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9E" w:rsidRDefault="00440B9E" w:rsidP="00440B9E">
      <w:pPr>
        <w:rPr>
          <w:rFonts w:ascii="仿宋" w:eastAsia="仿宋" w:hAnsi="仿宋" w:hint="eastAsia"/>
          <w:b/>
          <w:color w:val="000000"/>
          <w:sz w:val="28"/>
          <w:szCs w:val="28"/>
        </w:rPr>
      </w:pPr>
      <w:r w:rsidRPr="00FE4119">
        <w:rPr>
          <w:rFonts w:ascii="仿宋" w:eastAsia="仿宋" w:hAnsi="仿宋" w:hint="eastAsia"/>
          <w:b/>
          <w:color w:val="000000"/>
          <w:sz w:val="28"/>
          <w:szCs w:val="28"/>
        </w:rPr>
        <w:t>附件1</w:t>
      </w:r>
      <w:r>
        <w:rPr>
          <w:rFonts w:ascii="仿宋" w:eastAsia="仿宋" w:hAnsi="仿宋" w:hint="eastAsia"/>
          <w:b/>
          <w:color w:val="000000"/>
          <w:sz w:val="28"/>
          <w:szCs w:val="28"/>
        </w:rPr>
        <w:t xml:space="preserve">  </w:t>
      </w:r>
    </w:p>
    <w:p w:rsidR="00440B9E" w:rsidRPr="00406BB0" w:rsidRDefault="00440B9E" w:rsidP="00440B9E">
      <w:pPr>
        <w:jc w:val="center"/>
        <w:rPr>
          <w:rFonts w:ascii="宋体" w:hAnsi="宋体" w:hint="eastAsia"/>
          <w:b/>
          <w:color w:val="000000"/>
          <w:sz w:val="28"/>
          <w:szCs w:val="28"/>
        </w:rPr>
      </w:pPr>
      <w:bookmarkStart w:id="0" w:name="_GoBack"/>
      <w:r w:rsidRPr="00406BB0">
        <w:rPr>
          <w:rFonts w:ascii="宋体" w:hAnsi="宋体" w:hint="eastAsia"/>
          <w:b/>
          <w:sz w:val="32"/>
          <w:szCs w:val="32"/>
        </w:rPr>
        <w:t>申办单位主要筹办工作责任</w:t>
      </w:r>
    </w:p>
    <w:bookmarkEnd w:id="0"/>
    <w:p w:rsidR="00440B9E" w:rsidRPr="00406BB0" w:rsidRDefault="00440B9E" w:rsidP="00440B9E">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一、组建赛事筹委会、组委会等机构。</w:t>
      </w:r>
    </w:p>
    <w:p w:rsidR="00440B9E" w:rsidRPr="00406BB0" w:rsidRDefault="00440B9E" w:rsidP="00440B9E">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二、按照组委会各部门职责分工开展本赛事各项</w:t>
      </w:r>
      <w:r w:rsidRPr="008E63F4">
        <w:rPr>
          <w:rFonts w:ascii="仿宋" w:eastAsia="仿宋" w:hAnsi="仿宋" w:hint="eastAsia"/>
          <w:color w:val="000000"/>
          <w:sz w:val="30"/>
          <w:szCs w:val="30"/>
        </w:rPr>
        <w:t>组织、实施、管理、保障</w:t>
      </w:r>
      <w:r w:rsidRPr="00406BB0">
        <w:rPr>
          <w:rFonts w:ascii="仿宋" w:eastAsia="仿宋" w:hAnsi="仿宋" w:hint="eastAsia"/>
          <w:color w:val="000000"/>
          <w:sz w:val="30"/>
          <w:szCs w:val="30"/>
        </w:rPr>
        <w:t>工作</w:t>
      </w:r>
      <w:r w:rsidRPr="008E63F4">
        <w:rPr>
          <w:rFonts w:ascii="仿宋" w:eastAsia="仿宋" w:hAnsi="仿宋" w:hint="eastAsia"/>
          <w:color w:val="000000"/>
          <w:sz w:val="30"/>
          <w:szCs w:val="30"/>
        </w:rPr>
        <w:t>。</w:t>
      </w:r>
    </w:p>
    <w:p w:rsidR="00440B9E" w:rsidRDefault="00440B9E" w:rsidP="00440B9E">
      <w:pPr>
        <w:spacing w:line="360" w:lineRule="auto"/>
        <w:ind w:firstLineChars="224" w:firstLine="672"/>
        <w:rPr>
          <w:rFonts w:ascii="仿宋" w:eastAsia="仿宋" w:hAnsi="仿宋" w:hint="eastAsia"/>
          <w:color w:val="000000"/>
          <w:sz w:val="30"/>
          <w:szCs w:val="30"/>
        </w:rPr>
      </w:pPr>
      <w:r w:rsidRPr="00406BB0">
        <w:rPr>
          <w:rFonts w:ascii="仿宋" w:eastAsia="仿宋" w:hAnsi="仿宋" w:hint="eastAsia"/>
          <w:color w:val="000000"/>
          <w:sz w:val="30"/>
          <w:szCs w:val="30"/>
        </w:rPr>
        <w:t>三、</w:t>
      </w:r>
      <w:r w:rsidRPr="00C46ED0">
        <w:rPr>
          <w:rFonts w:ascii="仿宋" w:eastAsia="仿宋" w:hAnsi="仿宋" w:hint="eastAsia"/>
          <w:sz w:val="32"/>
          <w:szCs w:val="32"/>
        </w:rPr>
        <w:t>能够承担保障赛事活动所需经费和商标授权许可使用费。</w:t>
      </w:r>
    </w:p>
    <w:p w:rsidR="00440B9E" w:rsidRPr="00406BB0" w:rsidRDefault="00440B9E" w:rsidP="00440B9E">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四、根据实际需要，以书面形式确定组织机构中其他主办单位、承办单位、协办单位等，必要时，另行签订法律文件约定。</w:t>
      </w:r>
    </w:p>
    <w:p w:rsidR="00440B9E" w:rsidRPr="00406BB0" w:rsidRDefault="00440B9E" w:rsidP="00440B9E">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五、策划、制定</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赛事方案，组织、实施开幕式、闭幕式（颁奖式）等。</w:t>
      </w:r>
    </w:p>
    <w:p w:rsidR="00440B9E" w:rsidRPr="00406BB0" w:rsidRDefault="00440B9E" w:rsidP="00440B9E">
      <w:pPr>
        <w:spacing w:line="360" w:lineRule="auto"/>
        <w:ind w:firstLineChars="250" w:firstLine="750"/>
        <w:rPr>
          <w:rFonts w:ascii="仿宋" w:eastAsia="仿宋" w:hAnsi="仿宋"/>
          <w:color w:val="000000"/>
          <w:sz w:val="30"/>
          <w:szCs w:val="30"/>
        </w:rPr>
      </w:pPr>
      <w:r w:rsidRPr="00406BB0">
        <w:rPr>
          <w:rFonts w:ascii="仿宋" w:eastAsia="仿宋" w:hAnsi="仿宋" w:hint="eastAsia"/>
          <w:color w:val="000000"/>
          <w:sz w:val="30"/>
          <w:szCs w:val="30"/>
        </w:rPr>
        <w:t>六、制定新闻宣传方案并按照约定执行，该方案包括邀请中央、当地各类新闻媒体记者参加新闻发布会和本赛事的计划，以及新闻发布会的组织和实施等。并负担实施该方案所涉相关费用。</w:t>
      </w:r>
      <w:r w:rsidRPr="008E63F4">
        <w:rPr>
          <w:rFonts w:ascii="仿宋" w:eastAsia="仿宋" w:hAnsi="仿宋" w:hint="eastAsia"/>
          <w:color w:val="000000"/>
          <w:sz w:val="30"/>
          <w:szCs w:val="30"/>
        </w:rPr>
        <w:t>宣传要求不少于1</w:t>
      </w:r>
      <w:r>
        <w:rPr>
          <w:rFonts w:ascii="仿宋" w:eastAsia="仿宋" w:hAnsi="仿宋" w:hint="eastAsia"/>
          <w:color w:val="000000"/>
          <w:sz w:val="30"/>
          <w:szCs w:val="30"/>
        </w:rPr>
        <w:t>0</w:t>
      </w:r>
      <w:r w:rsidRPr="008E63F4">
        <w:rPr>
          <w:rFonts w:ascii="仿宋" w:eastAsia="仿宋" w:hAnsi="仿宋" w:hint="eastAsia"/>
          <w:color w:val="000000"/>
          <w:sz w:val="30"/>
          <w:szCs w:val="30"/>
        </w:rPr>
        <w:t>家新闻媒体，其中中央主流媒体</w:t>
      </w:r>
      <w:r>
        <w:rPr>
          <w:rFonts w:ascii="仿宋" w:eastAsia="仿宋" w:hAnsi="仿宋" w:hint="eastAsia"/>
          <w:color w:val="000000"/>
          <w:sz w:val="30"/>
          <w:szCs w:val="30"/>
        </w:rPr>
        <w:t>2</w:t>
      </w:r>
      <w:r w:rsidRPr="008E63F4">
        <w:rPr>
          <w:rFonts w:ascii="仿宋" w:eastAsia="仿宋" w:hAnsi="仿宋" w:hint="eastAsia"/>
          <w:color w:val="000000"/>
          <w:sz w:val="30"/>
          <w:szCs w:val="30"/>
        </w:rPr>
        <w:t>家，并在比赛结束一个月后制作宣传工作总结。组织各种与赛事相关的文体预热活动，如摄影征文活动等。并在当年12月31日前制作赛事媒体宣传回顾。</w:t>
      </w:r>
    </w:p>
    <w:p w:rsidR="00440B9E" w:rsidRPr="00406BB0" w:rsidRDefault="00440B9E" w:rsidP="00440B9E">
      <w:pPr>
        <w:spacing w:line="360" w:lineRule="auto"/>
        <w:ind w:firstLineChars="250" w:firstLine="750"/>
        <w:rPr>
          <w:rFonts w:ascii="仿宋" w:eastAsia="仿宋" w:hAnsi="仿宋"/>
          <w:color w:val="000000"/>
          <w:sz w:val="30"/>
          <w:szCs w:val="30"/>
        </w:rPr>
      </w:pPr>
      <w:r>
        <w:rPr>
          <w:rFonts w:ascii="仿宋" w:eastAsia="仿宋" w:hAnsi="仿宋" w:hint="eastAsia"/>
          <w:color w:val="000000"/>
          <w:sz w:val="30"/>
          <w:szCs w:val="30"/>
        </w:rPr>
        <w:t>七</w:t>
      </w:r>
      <w:r w:rsidRPr="00406BB0">
        <w:rPr>
          <w:rFonts w:ascii="仿宋" w:eastAsia="仿宋" w:hAnsi="仿宋" w:hint="eastAsia"/>
          <w:color w:val="000000"/>
          <w:sz w:val="30"/>
          <w:szCs w:val="30"/>
        </w:rPr>
        <w:t>、</w:t>
      </w:r>
      <w:r w:rsidRPr="008E63F4">
        <w:rPr>
          <w:rFonts w:ascii="仿宋" w:eastAsia="仿宋" w:hAnsi="仿宋" w:hint="eastAsia"/>
          <w:color w:val="000000"/>
          <w:sz w:val="30"/>
          <w:szCs w:val="30"/>
        </w:rPr>
        <w:t>市场开发事宜另行协商。</w:t>
      </w:r>
    </w:p>
    <w:p w:rsidR="00440B9E" w:rsidRPr="00406BB0" w:rsidRDefault="00440B9E" w:rsidP="00440B9E">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八</w:t>
      </w:r>
      <w:r w:rsidRPr="00406BB0">
        <w:rPr>
          <w:rFonts w:ascii="仿宋" w:eastAsia="仿宋" w:hAnsi="仿宋" w:hint="eastAsia"/>
          <w:color w:val="000000"/>
          <w:sz w:val="30"/>
          <w:szCs w:val="30"/>
        </w:rPr>
        <w:t>、审批及协调工作</w:t>
      </w:r>
    </w:p>
    <w:p w:rsidR="00440B9E" w:rsidRPr="00406BB0" w:rsidRDefault="00440B9E" w:rsidP="00440B9E">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t>（一）负责向赛事上级主管部门及体育部门履行相关手续。</w:t>
      </w:r>
    </w:p>
    <w:p w:rsidR="00440B9E" w:rsidRPr="00406BB0" w:rsidRDefault="00440B9E" w:rsidP="00440B9E">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t>（二）负责协调并落实当地政府和其他有关部门共同承担本赛事各项组织实施工作。</w:t>
      </w:r>
    </w:p>
    <w:p w:rsidR="00440B9E" w:rsidRPr="00406BB0" w:rsidRDefault="00440B9E" w:rsidP="00440B9E">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lastRenderedPageBreak/>
        <w:t>（三）负责提交赛事立项审批所需的相关文件，并配合完成立项审批工作。</w:t>
      </w:r>
    </w:p>
    <w:p w:rsidR="00440B9E" w:rsidRPr="00406BB0" w:rsidRDefault="00440B9E" w:rsidP="00440B9E">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九</w:t>
      </w:r>
      <w:r w:rsidRPr="00406BB0">
        <w:rPr>
          <w:rFonts w:ascii="仿宋" w:eastAsia="仿宋" w:hAnsi="仿宋" w:hint="eastAsia"/>
          <w:color w:val="000000"/>
          <w:sz w:val="30"/>
          <w:szCs w:val="30"/>
        </w:rPr>
        <w:t>、场地器材保障工作</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（一）负责按要求提供举办</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赛事所需场地，包括开、闭幕式场地等，以及场地相关事项的协调工作，并完成开、闭幕式、赛道场地等相关设施的搭建、租借以及现场各区域的实施工作。</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（二）负责提供现场使用的移动卫生间、电力、桌椅、遮阳伞等。</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（三）负责按照计划提供赛事期间所需的竞赛器材。</w:t>
      </w:r>
      <w:r w:rsidRPr="008E63F4">
        <w:rPr>
          <w:rFonts w:ascii="仿宋" w:eastAsia="仿宋" w:hAnsi="仿宋" w:hint="eastAsia"/>
          <w:color w:val="000000"/>
          <w:sz w:val="30"/>
          <w:szCs w:val="30"/>
        </w:rPr>
        <w:t>器材要求：具有满足500人比赛规模的</w:t>
      </w:r>
      <w:r>
        <w:rPr>
          <w:rFonts w:ascii="仿宋" w:eastAsia="仿宋" w:hAnsi="仿宋" w:hint="eastAsia"/>
          <w:color w:val="000000"/>
          <w:sz w:val="30"/>
          <w:szCs w:val="30"/>
        </w:rPr>
        <w:t>阳光测向</w:t>
      </w:r>
      <w:r w:rsidRPr="008E63F4">
        <w:rPr>
          <w:rFonts w:ascii="仿宋" w:eastAsia="仿宋" w:hAnsi="仿宋" w:hint="eastAsia"/>
          <w:color w:val="000000"/>
          <w:sz w:val="30"/>
          <w:szCs w:val="30"/>
        </w:rPr>
        <w:t>器材。</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（四）负责提供本赛事期间竞赛所需车辆、饮水和餐饮等保障。</w:t>
      </w:r>
    </w:p>
    <w:p w:rsidR="00440B9E" w:rsidRPr="00406BB0" w:rsidRDefault="00440B9E" w:rsidP="00440B9E">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w:t>
      </w:r>
      <w:r w:rsidRPr="00406BB0">
        <w:rPr>
          <w:rFonts w:ascii="仿宋" w:eastAsia="仿宋" w:hAnsi="仿宋" w:hint="eastAsia"/>
          <w:color w:val="000000"/>
          <w:sz w:val="30"/>
          <w:szCs w:val="30"/>
        </w:rPr>
        <w:t>、行政后勤保障工作</w:t>
      </w:r>
    </w:p>
    <w:p w:rsidR="00440B9E" w:rsidRPr="00784048" w:rsidRDefault="00440B9E" w:rsidP="00440B9E">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（一）负责承担邀请</w:t>
      </w:r>
      <w:r>
        <w:rPr>
          <w:rFonts w:ascii="仿宋" w:eastAsia="仿宋" w:hAnsi="仿宋" w:hint="eastAsia"/>
          <w:color w:val="000000"/>
          <w:sz w:val="30"/>
          <w:szCs w:val="30"/>
        </w:rPr>
        <w:t>专家</w:t>
      </w:r>
      <w:r w:rsidRPr="00784048">
        <w:rPr>
          <w:rFonts w:ascii="仿宋" w:eastAsia="仿宋" w:hAnsi="仿宋" w:hint="eastAsia"/>
          <w:color w:val="000000"/>
          <w:sz w:val="30"/>
          <w:szCs w:val="30"/>
        </w:rPr>
        <w:t>（1-3人）、组委会</w:t>
      </w:r>
      <w:r>
        <w:rPr>
          <w:rFonts w:ascii="仿宋" w:eastAsia="仿宋" w:hAnsi="仿宋" w:hint="eastAsia"/>
          <w:color w:val="000000"/>
          <w:sz w:val="30"/>
          <w:szCs w:val="30"/>
        </w:rPr>
        <w:t>人</w:t>
      </w:r>
      <w:r w:rsidRPr="00784048">
        <w:rPr>
          <w:rFonts w:ascii="仿宋" w:eastAsia="仿宋" w:hAnsi="仿宋" w:hint="eastAsia"/>
          <w:color w:val="000000"/>
          <w:sz w:val="30"/>
          <w:szCs w:val="30"/>
        </w:rPr>
        <w:t>员（1-2人）、赛事监督、仲裁、裁判等人员（不少于</w:t>
      </w:r>
      <w:r>
        <w:rPr>
          <w:rFonts w:ascii="仿宋" w:eastAsia="仿宋" w:hAnsi="仿宋" w:hint="eastAsia"/>
          <w:color w:val="000000"/>
          <w:sz w:val="30"/>
          <w:szCs w:val="30"/>
        </w:rPr>
        <w:t>25</w:t>
      </w:r>
      <w:r w:rsidRPr="00784048">
        <w:rPr>
          <w:rFonts w:ascii="仿宋" w:eastAsia="仿宋" w:hAnsi="仿宋" w:hint="eastAsia"/>
          <w:color w:val="000000"/>
          <w:sz w:val="30"/>
          <w:szCs w:val="30"/>
        </w:rPr>
        <w:t>人）的食宿差旅和当地交通并承担费用。</w:t>
      </w:r>
    </w:p>
    <w:p w:rsidR="00440B9E" w:rsidRPr="00784048" w:rsidRDefault="00440B9E" w:rsidP="00440B9E">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（二</w:t>
      </w:r>
      <w:r w:rsidRPr="00784048">
        <w:rPr>
          <w:rFonts w:ascii="仿宋" w:eastAsia="仿宋" w:hAnsi="仿宋"/>
          <w:color w:val="000000"/>
          <w:sz w:val="30"/>
          <w:szCs w:val="30"/>
        </w:rPr>
        <w:t>）</w:t>
      </w:r>
      <w:r w:rsidRPr="00784048">
        <w:rPr>
          <w:rFonts w:ascii="仿宋" w:eastAsia="仿宋" w:hAnsi="仿宋" w:hint="eastAsia"/>
          <w:color w:val="000000"/>
          <w:sz w:val="30"/>
          <w:szCs w:val="30"/>
        </w:rPr>
        <w:t>负责承担赛事监督在比赛前监督、指导和检查赛事筹备工作及比赛场地的差旅（火车硬卧、高铁、动车二等座、</w:t>
      </w:r>
      <w:r>
        <w:rPr>
          <w:rFonts w:ascii="仿宋" w:eastAsia="仿宋" w:hAnsi="仿宋" w:hint="eastAsia"/>
          <w:color w:val="000000"/>
          <w:sz w:val="30"/>
          <w:szCs w:val="30"/>
        </w:rPr>
        <w:t>7</w:t>
      </w:r>
      <w:r w:rsidRPr="00784048">
        <w:rPr>
          <w:rFonts w:ascii="仿宋" w:eastAsia="仿宋" w:hAnsi="仿宋" w:hint="eastAsia"/>
          <w:color w:val="000000"/>
          <w:sz w:val="30"/>
          <w:szCs w:val="30"/>
        </w:rPr>
        <w:t>折以下机票）、食宿（三星级）和当地交通费用（不多于3次，每次不多于</w:t>
      </w:r>
      <w:r>
        <w:rPr>
          <w:rFonts w:ascii="仿宋" w:eastAsia="仿宋" w:hAnsi="仿宋" w:hint="eastAsia"/>
          <w:color w:val="000000"/>
          <w:sz w:val="30"/>
          <w:szCs w:val="30"/>
        </w:rPr>
        <w:t>4</w:t>
      </w:r>
      <w:r w:rsidRPr="00784048">
        <w:rPr>
          <w:rFonts w:ascii="仿宋" w:eastAsia="仿宋" w:hAnsi="仿宋" w:hint="eastAsia"/>
          <w:color w:val="000000"/>
          <w:sz w:val="30"/>
          <w:szCs w:val="30"/>
        </w:rPr>
        <w:t>天）。</w:t>
      </w:r>
    </w:p>
    <w:p w:rsidR="00440B9E" w:rsidRPr="00406BB0" w:rsidRDefault="00440B9E" w:rsidP="00440B9E">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（三）</w:t>
      </w:r>
      <w:r w:rsidRPr="00406BB0">
        <w:rPr>
          <w:rFonts w:ascii="仿宋" w:eastAsia="仿宋" w:hAnsi="仿宋" w:hint="eastAsia"/>
          <w:color w:val="000000"/>
          <w:sz w:val="30"/>
          <w:szCs w:val="30"/>
        </w:rPr>
        <w:t>负责按照甲方制定的报名方案，组织报名工作。</w:t>
      </w:r>
    </w:p>
    <w:p w:rsidR="00440B9E" w:rsidRPr="00406BB0" w:rsidRDefault="00440B9E" w:rsidP="00440B9E">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w:t>
      </w:r>
      <w:r>
        <w:rPr>
          <w:rFonts w:ascii="仿宋" w:eastAsia="仿宋" w:hAnsi="仿宋" w:hint="eastAsia"/>
          <w:color w:val="000000"/>
          <w:sz w:val="30"/>
          <w:szCs w:val="30"/>
        </w:rPr>
        <w:t>四</w:t>
      </w:r>
      <w:r w:rsidRPr="00406BB0">
        <w:rPr>
          <w:rFonts w:ascii="仿宋" w:eastAsia="仿宋" w:hAnsi="仿宋" w:hint="eastAsia"/>
          <w:color w:val="000000"/>
          <w:sz w:val="30"/>
          <w:szCs w:val="30"/>
        </w:rPr>
        <w:t>）负责编制、印制、发放各种文件、宣传册、手册、</w:t>
      </w:r>
      <w:r w:rsidRPr="00406BB0">
        <w:rPr>
          <w:rFonts w:ascii="仿宋" w:eastAsia="仿宋" w:hAnsi="仿宋" w:hint="eastAsia"/>
          <w:color w:val="000000"/>
          <w:sz w:val="30"/>
          <w:szCs w:val="30"/>
        </w:rPr>
        <w:lastRenderedPageBreak/>
        <w:t>秩序册、证件及奖品。</w:t>
      </w:r>
    </w:p>
    <w:p w:rsidR="00440B9E" w:rsidRPr="00406BB0" w:rsidRDefault="00440B9E" w:rsidP="00440B9E">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w:t>
      </w:r>
      <w:r>
        <w:rPr>
          <w:rFonts w:ascii="仿宋" w:eastAsia="仿宋" w:hAnsi="仿宋" w:hint="eastAsia"/>
          <w:color w:val="000000"/>
          <w:sz w:val="30"/>
          <w:szCs w:val="30"/>
        </w:rPr>
        <w:t>五</w:t>
      </w:r>
      <w:r w:rsidRPr="00406BB0">
        <w:rPr>
          <w:rFonts w:ascii="仿宋" w:eastAsia="仿宋" w:hAnsi="仿宋" w:hint="eastAsia"/>
          <w:color w:val="000000"/>
          <w:sz w:val="30"/>
          <w:szCs w:val="30"/>
        </w:rPr>
        <w:t>）负责在竞赛场地及终点为参赛队提供足够的饮用水</w:t>
      </w:r>
      <w:r>
        <w:rPr>
          <w:rFonts w:ascii="仿宋" w:eastAsia="仿宋" w:hAnsi="仿宋" w:hint="eastAsia"/>
          <w:color w:val="000000"/>
          <w:sz w:val="30"/>
          <w:szCs w:val="30"/>
        </w:rPr>
        <w:t>。</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w:t>
      </w:r>
      <w:r>
        <w:rPr>
          <w:rFonts w:ascii="仿宋" w:eastAsia="仿宋" w:hAnsi="仿宋" w:hint="eastAsia"/>
          <w:color w:val="000000"/>
          <w:sz w:val="30"/>
          <w:szCs w:val="30"/>
        </w:rPr>
        <w:t>六</w:t>
      </w:r>
      <w:r w:rsidRPr="00406BB0">
        <w:rPr>
          <w:rFonts w:ascii="仿宋" w:eastAsia="仿宋" w:hAnsi="仿宋" w:hint="eastAsia"/>
          <w:color w:val="000000"/>
          <w:sz w:val="30"/>
          <w:szCs w:val="30"/>
        </w:rPr>
        <w:t>）负责网络、电话等通</w:t>
      </w:r>
      <w:r>
        <w:rPr>
          <w:rFonts w:ascii="仿宋" w:eastAsia="仿宋" w:hAnsi="仿宋" w:hint="eastAsia"/>
          <w:color w:val="000000"/>
          <w:sz w:val="30"/>
          <w:szCs w:val="30"/>
        </w:rPr>
        <w:t>信</w:t>
      </w:r>
      <w:r w:rsidRPr="00406BB0">
        <w:rPr>
          <w:rFonts w:ascii="仿宋" w:eastAsia="仿宋" w:hAnsi="仿宋" w:hint="eastAsia"/>
          <w:color w:val="000000"/>
          <w:sz w:val="30"/>
          <w:szCs w:val="30"/>
        </w:rPr>
        <w:t>设施以及电脑、打印机、复印机、文具等办公设备及用品。</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w:t>
      </w:r>
      <w:r>
        <w:rPr>
          <w:rFonts w:ascii="仿宋" w:eastAsia="仿宋" w:hAnsi="仿宋" w:hint="eastAsia"/>
          <w:color w:val="000000"/>
          <w:sz w:val="30"/>
          <w:szCs w:val="30"/>
        </w:rPr>
        <w:t>七</w:t>
      </w:r>
      <w:r w:rsidRPr="00406BB0">
        <w:rPr>
          <w:rFonts w:ascii="仿宋" w:eastAsia="仿宋" w:hAnsi="仿宋" w:hint="eastAsia"/>
          <w:color w:val="000000"/>
          <w:sz w:val="30"/>
          <w:szCs w:val="30"/>
        </w:rPr>
        <w:t>）负责按照要求提供志愿者、辅助裁判和工作人员。</w:t>
      </w:r>
      <w:r w:rsidRPr="008E63F4">
        <w:rPr>
          <w:rFonts w:ascii="仿宋" w:eastAsia="仿宋" w:hAnsi="仿宋" w:hint="eastAsia"/>
          <w:color w:val="000000"/>
          <w:sz w:val="30"/>
          <w:szCs w:val="30"/>
        </w:rPr>
        <w:t>同时提供不少于</w:t>
      </w:r>
      <w:r>
        <w:rPr>
          <w:rFonts w:ascii="仿宋" w:eastAsia="仿宋" w:hAnsi="仿宋" w:hint="eastAsia"/>
          <w:color w:val="000000"/>
          <w:sz w:val="30"/>
          <w:szCs w:val="30"/>
        </w:rPr>
        <w:t>2</w:t>
      </w:r>
      <w:r w:rsidRPr="008E63F4">
        <w:rPr>
          <w:rFonts w:ascii="仿宋" w:eastAsia="仿宋" w:hAnsi="仿宋" w:hint="eastAsia"/>
          <w:color w:val="000000"/>
          <w:sz w:val="30"/>
          <w:szCs w:val="30"/>
        </w:rPr>
        <w:t>0名志愿者参加裁判工作</w:t>
      </w:r>
      <w:r>
        <w:rPr>
          <w:rFonts w:ascii="仿宋" w:eastAsia="仿宋" w:hAnsi="仿宋" w:hint="eastAsia"/>
          <w:color w:val="000000"/>
          <w:sz w:val="30"/>
          <w:szCs w:val="30"/>
        </w:rPr>
        <w:t>。</w:t>
      </w:r>
    </w:p>
    <w:p w:rsidR="00440B9E" w:rsidRPr="00406BB0" w:rsidRDefault="00440B9E" w:rsidP="00440B9E">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十一</w:t>
      </w:r>
      <w:r w:rsidRPr="00406BB0">
        <w:rPr>
          <w:rFonts w:ascii="仿宋" w:eastAsia="仿宋" w:hAnsi="仿宋" w:hint="eastAsia"/>
          <w:color w:val="000000"/>
          <w:sz w:val="30"/>
          <w:szCs w:val="30"/>
        </w:rPr>
        <w:t>、安全保障工作</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（一）承担安全保卫工作，并制定安全保卫方案。</w:t>
      </w:r>
      <w:r w:rsidRPr="008E63F4">
        <w:rPr>
          <w:rFonts w:ascii="仿宋" w:eastAsia="仿宋" w:hAnsi="仿宋" w:hint="eastAsia"/>
          <w:color w:val="000000"/>
          <w:sz w:val="30"/>
          <w:szCs w:val="30"/>
        </w:rPr>
        <w:t>不少于</w:t>
      </w:r>
      <w:r>
        <w:rPr>
          <w:rFonts w:ascii="仿宋" w:eastAsia="仿宋" w:hAnsi="仿宋" w:hint="eastAsia"/>
          <w:color w:val="000000"/>
          <w:sz w:val="30"/>
          <w:szCs w:val="30"/>
        </w:rPr>
        <w:t>2</w:t>
      </w:r>
      <w:r w:rsidRPr="008E63F4">
        <w:rPr>
          <w:rFonts w:ascii="仿宋" w:eastAsia="仿宋" w:hAnsi="仿宋" w:hint="eastAsia"/>
          <w:color w:val="000000"/>
          <w:sz w:val="30"/>
          <w:szCs w:val="30"/>
        </w:rPr>
        <w:t>0名安保人</w:t>
      </w:r>
      <w:proofErr w:type="gramStart"/>
      <w:r w:rsidRPr="008E63F4">
        <w:rPr>
          <w:rFonts w:ascii="仿宋" w:eastAsia="仿宋" w:hAnsi="仿宋" w:hint="eastAsia"/>
          <w:color w:val="000000"/>
          <w:sz w:val="30"/>
          <w:szCs w:val="30"/>
        </w:rPr>
        <w:t>员维持</w:t>
      </w:r>
      <w:proofErr w:type="gramEnd"/>
      <w:r w:rsidRPr="008E63F4">
        <w:rPr>
          <w:rFonts w:ascii="仿宋" w:eastAsia="仿宋" w:hAnsi="仿宋" w:hint="eastAsia"/>
          <w:color w:val="000000"/>
          <w:sz w:val="30"/>
          <w:szCs w:val="30"/>
        </w:rPr>
        <w:t>赛场秩序。</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（二）承担地面现场治安、消防、医疗救护、气象服务等保障工作。</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（三）负责疏导交通，维持交通秩序。</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（四）负责意外事件的处置并及时通报给甲方。</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（五）负责为本赛事投保公众责任险，出险时立即通知甲方并及时协调保险机构进行理赔。</w:t>
      </w:r>
    </w:p>
    <w:p w:rsidR="00440B9E" w:rsidRPr="00406BB0" w:rsidRDefault="00440B9E" w:rsidP="00440B9E">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十</w:t>
      </w:r>
      <w:r>
        <w:rPr>
          <w:rFonts w:ascii="仿宋" w:eastAsia="仿宋" w:hAnsi="仿宋" w:hint="eastAsia"/>
          <w:color w:val="000000"/>
          <w:sz w:val="30"/>
          <w:szCs w:val="30"/>
        </w:rPr>
        <w:t>一</w:t>
      </w:r>
      <w:r w:rsidRPr="00406BB0">
        <w:rPr>
          <w:rFonts w:ascii="仿宋" w:eastAsia="仿宋" w:hAnsi="仿宋" w:hint="eastAsia"/>
          <w:color w:val="000000"/>
          <w:sz w:val="30"/>
          <w:szCs w:val="30"/>
        </w:rPr>
        <w:t>、其他工作</w:t>
      </w:r>
    </w:p>
    <w:p w:rsidR="00440B9E" w:rsidRPr="008E63F4" w:rsidRDefault="00440B9E" w:rsidP="00440B9E">
      <w:pPr>
        <w:spacing w:line="360" w:lineRule="auto"/>
        <w:ind w:firstLineChars="224" w:firstLine="672"/>
        <w:rPr>
          <w:rFonts w:ascii="仿宋" w:eastAsia="仿宋" w:hAnsi="仿宋" w:hint="eastAsia"/>
          <w:color w:val="000000"/>
          <w:sz w:val="30"/>
          <w:szCs w:val="30"/>
        </w:rPr>
      </w:pPr>
      <w:r w:rsidRPr="008E63F4">
        <w:rPr>
          <w:rFonts w:ascii="仿宋" w:eastAsia="仿宋" w:hAnsi="仿宋" w:hint="eastAsia"/>
          <w:color w:val="000000"/>
          <w:sz w:val="30"/>
          <w:szCs w:val="30"/>
        </w:rPr>
        <w:t>（一）</w:t>
      </w:r>
      <w:r w:rsidRPr="00406BB0">
        <w:rPr>
          <w:rFonts w:ascii="仿宋" w:eastAsia="仿宋" w:hAnsi="仿宋" w:hint="eastAsia"/>
          <w:color w:val="000000"/>
          <w:sz w:val="30"/>
          <w:szCs w:val="30"/>
        </w:rPr>
        <w:t>负责媒体记者的食宿接待、往返差旅、当地交通、车辆安排等工作及劳务费。</w:t>
      </w:r>
    </w:p>
    <w:p w:rsidR="00440B9E" w:rsidRPr="008E63F4" w:rsidRDefault="00440B9E" w:rsidP="00440B9E">
      <w:pPr>
        <w:spacing w:line="360" w:lineRule="auto"/>
        <w:ind w:firstLineChars="224" w:firstLine="672"/>
        <w:rPr>
          <w:rFonts w:ascii="仿宋" w:eastAsia="仿宋" w:hAnsi="仿宋"/>
          <w:color w:val="000000"/>
          <w:sz w:val="30"/>
          <w:szCs w:val="30"/>
        </w:rPr>
      </w:pPr>
      <w:r w:rsidRPr="008E63F4">
        <w:rPr>
          <w:rFonts w:ascii="仿宋" w:eastAsia="仿宋" w:hAnsi="仿宋" w:hint="eastAsia"/>
          <w:color w:val="000000"/>
          <w:sz w:val="30"/>
          <w:szCs w:val="30"/>
        </w:rPr>
        <w:t>（二）在本赛事举办完毕后十五个工作日内，提交一份总结报告（包括技术信息，赛事照片以及媒体报道资料等）。</w:t>
      </w:r>
    </w:p>
    <w:p w:rsidR="00440B9E" w:rsidRPr="00EC63C1" w:rsidRDefault="00440B9E" w:rsidP="00440B9E">
      <w:pPr>
        <w:widowControl/>
        <w:jc w:val="left"/>
        <w:rPr>
          <w:rFonts w:hint="eastAsia"/>
        </w:rPr>
      </w:pPr>
      <w:r>
        <w:rPr>
          <w:rFonts w:ascii="仿宋" w:eastAsia="仿宋" w:hAnsi="仿宋" w:hint="eastAsia"/>
          <w:color w:val="000000"/>
          <w:sz w:val="30"/>
          <w:szCs w:val="30"/>
        </w:rPr>
        <w:t xml:space="preserve">    </w:t>
      </w:r>
      <w:r w:rsidRPr="008E63F4">
        <w:rPr>
          <w:rFonts w:ascii="仿宋" w:eastAsia="仿宋" w:hAnsi="仿宋" w:hint="eastAsia"/>
          <w:color w:val="000000"/>
          <w:sz w:val="30"/>
          <w:szCs w:val="30"/>
        </w:rPr>
        <w:t>（三</w:t>
      </w:r>
      <w:r w:rsidRPr="008E63F4">
        <w:rPr>
          <w:rFonts w:ascii="仿宋" w:eastAsia="仿宋" w:hAnsi="仿宋"/>
          <w:color w:val="000000"/>
          <w:sz w:val="30"/>
          <w:szCs w:val="30"/>
        </w:rPr>
        <w:t>）</w:t>
      </w:r>
      <w:r w:rsidRPr="008E63F4">
        <w:rPr>
          <w:rFonts w:ascii="仿宋" w:eastAsia="仿宋" w:hAnsi="仿宋" w:hint="eastAsia"/>
          <w:color w:val="000000"/>
          <w:sz w:val="30"/>
          <w:szCs w:val="30"/>
        </w:rPr>
        <w:t>负责承担作为本赛事承办方应承担的其他必要承办工作。</w:t>
      </w:r>
    </w:p>
    <w:p w:rsidR="00200047" w:rsidRPr="00440B9E" w:rsidRDefault="00200047"/>
    <w:sectPr w:rsidR="00200047" w:rsidRPr="00440B9E" w:rsidSect="008E63F4">
      <w:footerReference w:type="even" r:id="rId7"/>
      <w:footerReference w:type="default" r:id="rId8"/>
      <w:pgSz w:w="11906" w:h="16838"/>
      <w:pgMar w:top="1276"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99" w:rsidRDefault="00805099" w:rsidP="00440B9E">
      <w:r>
        <w:separator/>
      </w:r>
    </w:p>
  </w:endnote>
  <w:endnote w:type="continuationSeparator" w:id="0">
    <w:p w:rsidR="00805099" w:rsidRDefault="00805099" w:rsidP="0044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C1" w:rsidRDefault="00805099" w:rsidP="00EC63C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C63C1" w:rsidRDefault="00805099" w:rsidP="00EC63C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C1" w:rsidRPr="00407E6D" w:rsidRDefault="00805099" w:rsidP="00EC63C1">
    <w:pPr>
      <w:pStyle w:val="a4"/>
      <w:framePr w:wrap="around" w:vAnchor="text" w:hAnchor="margin" w:xAlign="outside" w:y="1"/>
      <w:rPr>
        <w:rStyle w:val="a5"/>
        <w:rFonts w:ascii="宋体" w:hAnsi="宋体"/>
        <w:sz w:val="21"/>
        <w:szCs w:val="21"/>
      </w:rPr>
    </w:pPr>
    <w:r w:rsidRPr="00407E6D">
      <w:rPr>
        <w:rStyle w:val="a5"/>
        <w:rFonts w:ascii="宋体" w:hAnsi="宋体"/>
        <w:sz w:val="21"/>
        <w:szCs w:val="21"/>
      </w:rPr>
      <w:fldChar w:fldCharType="begin"/>
    </w:r>
    <w:r w:rsidRPr="00407E6D">
      <w:rPr>
        <w:rStyle w:val="a5"/>
        <w:rFonts w:ascii="宋体" w:hAnsi="宋体"/>
        <w:sz w:val="21"/>
        <w:szCs w:val="21"/>
      </w:rPr>
      <w:instrText xml:space="preserve">PAGE  </w:instrText>
    </w:r>
    <w:r w:rsidRPr="00407E6D">
      <w:rPr>
        <w:rStyle w:val="a5"/>
        <w:rFonts w:ascii="宋体" w:hAnsi="宋体"/>
        <w:sz w:val="21"/>
        <w:szCs w:val="21"/>
      </w:rPr>
      <w:fldChar w:fldCharType="separate"/>
    </w:r>
    <w:r w:rsidR="00440B9E">
      <w:rPr>
        <w:rStyle w:val="a5"/>
        <w:rFonts w:ascii="宋体" w:hAnsi="宋体"/>
        <w:noProof/>
        <w:sz w:val="21"/>
        <w:szCs w:val="21"/>
      </w:rPr>
      <w:t>1</w:t>
    </w:r>
    <w:r w:rsidRPr="00407E6D">
      <w:rPr>
        <w:rStyle w:val="a5"/>
        <w:rFonts w:ascii="宋体" w:hAnsi="宋体"/>
        <w:sz w:val="21"/>
        <w:szCs w:val="21"/>
      </w:rPr>
      <w:fldChar w:fldCharType="end"/>
    </w:r>
  </w:p>
  <w:p w:rsidR="00EC63C1" w:rsidRDefault="00805099" w:rsidP="00EC63C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99" w:rsidRDefault="00805099" w:rsidP="00440B9E">
      <w:r>
        <w:separator/>
      </w:r>
    </w:p>
  </w:footnote>
  <w:footnote w:type="continuationSeparator" w:id="0">
    <w:p w:rsidR="00805099" w:rsidRDefault="00805099" w:rsidP="0044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15"/>
    <w:rsid w:val="00096D15"/>
    <w:rsid w:val="00200047"/>
    <w:rsid w:val="00440B9E"/>
    <w:rsid w:val="0080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B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0B9E"/>
    <w:rPr>
      <w:sz w:val="18"/>
      <w:szCs w:val="18"/>
    </w:rPr>
  </w:style>
  <w:style w:type="paragraph" w:styleId="a4">
    <w:name w:val="footer"/>
    <w:basedOn w:val="a"/>
    <w:link w:val="Char0"/>
    <w:unhideWhenUsed/>
    <w:rsid w:val="00440B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0B9E"/>
    <w:rPr>
      <w:sz w:val="18"/>
      <w:szCs w:val="18"/>
    </w:rPr>
  </w:style>
  <w:style w:type="character" w:styleId="a5">
    <w:name w:val="page number"/>
    <w:basedOn w:val="a0"/>
    <w:rsid w:val="00440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B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0B9E"/>
    <w:rPr>
      <w:sz w:val="18"/>
      <w:szCs w:val="18"/>
    </w:rPr>
  </w:style>
  <w:style w:type="paragraph" w:styleId="a4">
    <w:name w:val="footer"/>
    <w:basedOn w:val="a"/>
    <w:link w:val="Char0"/>
    <w:unhideWhenUsed/>
    <w:rsid w:val="00440B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0B9E"/>
    <w:rPr>
      <w:sz w:val="18"/>
      <w:szCs w:val="18"/>
    </w:rPr>
  </w:style>
  <w:style w:type="character" w:styleId="a5">
    <w:name w:val="page number"/>
    <w:basedOn w:val="a0"/>
    <w:rsid w:val="0044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2017-05-15T01:32:00Z</dcterms:created>
  <dcterms:modified xsi:type="dcterms:W3CDTF">2017-05-15T01:32:00Z</dcterms:modified>
</cp:coreProperties>
</file>