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运动员成功转型就业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案例候选人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汇总表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</w:p>
    <w:p>
      <w:pPr>
        <w:spacing w:line="500" w:lineRule="exact"/>
        <w:rPr>
          <w:rFonts w:hint="eastAsia" w:ascii="仿宋_GB2312" w:hAnsi="宋体" w:eastAsia="仿宋_GB2312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</w:rPr>
        <w:t xml:space="preserve">           </w:t>
      </w:r>
      <w:r>
        <w:rPr>
          <w:rFonts w:hint="eastAsia" w:ascii="仿宋_GB2312" w:hAnsi="宋体" w:eastAsia="仿宋_GB2312"/>
          <w:color w:val="000000"/>
          <w:kern w:val="0"/>
          <w:sz w:val="28"/>
          <w:lang w:val="en-US" w:eastAsia="zh-CN"/>
        </w:rPr>
        <w:t>推荐单位（公章）</w:t>
      </w:r>
      <w:r>
        <w:rPr>
          <w:rFonts w:hint="eastAsia" w:ascii="仿宋_GB2312" w:hAnsi="宋体" w:eastAsia="仿宋_GB2312"/>
          <w:color w:val="000000"/>
          <w:kern w:val="0"/>
          <w:sz w:val="28"/>
        </w:rPr>
        <w:t>：</w:t>
      </w:r>
    </w:p>
    <w:tbl>
      <w:tblPr>
        <w:tblStyle w:val="2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28"/>
        <w:gridCol w:w="901"/>
        <w:gridCol w:w="1492"/>
        <w:gridCol w:w="1750"/>
        <w:gridCol w:w="1921"/>
        <w:gridCol w:w="2478"/>
        <w:gridCol w:w="159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 xml:space="preserve">序号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901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492" w:type="dxa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val="en-US" w:eastAsia="zh-CN"/>
              </w:rPr>
              <w:t>运动项目</w:t>
            </w:r>
          </w:p>
        </w:tc>
        <w:tc>
          <w:tcPr>
            <w:tcW w:w="175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92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247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就业单位</w:t>
            </w: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val="en-US" w:eastAsia="zh-CN"/>
              </w:rPr>
              <w:t>就业岗位</w:t>
            </w:r>
          </w:p>
        </w:tc>
        <w:tc>
          <w:tcPr>
            <w:tcW w:w="1581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90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92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47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8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DB"/>
    <w:rsid w:val="00012001"/>
    <w:rsid w:val="00B90FDB"/>
    <w:rsid w:val="329D0EFF"/>
    <w:rsid w:val="45594B22"/>
    <w:rsid w:val="532B7AC7"/>
    <w:rsid w:val="637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509</Characters>
  <Lines>4</Lines>
  <Paragraphs>1</Paragraphs>
  <TotalTime>1</TotalTime>
  <ScaleCrop>false</ScaleCrop>
  <LinksUpToDate>false</LinksUpToDate>
  <CharactersWithSpaces>597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颜璟旭</cp:lastModifiedBy>
  <dcterms:modified xsi:type="dcterms:W3CDTF">2019-04-16T09:23:00Z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