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0" w:rsidRDefault="008F5D30" w:rsidP="008F5D30">
      <w:pPr>
        <w:rPr>
          <w:rFonts w:ascii="仿宋_GB2312" w:eastAsia="仿宋_GB2312" w:hAnsi="宋体" w:cs="仿宋_GB2312"/>
          <w:b/>
          <w:bCs/>
          <w:color w:val="000000"/>
          <w:sz w:val="32"/>
          <w:szCs w:val="32"/>
        </w:rPr>
      </w:pPr>
      <w:r w:rsidRPr="00211FE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附件</w:t>
      </w:r>
      <w:r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2</w:t>
      </w:r>
      <w:r w:rsidRPr="00211FE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：</w:t>
      </w:r>
    </w:p>
    <w:p w:rsidR="008F5D30" w:rsidRPr="00211FE3" w:rsidRDefault="008F5D30" w:rsidP="008F5D30">
      <w:pPr>
        <w:jc w:val="center"/>
        <w:rPr>
          <w:rFonts w:ascii="仿宋_GB2312" w:eastAsia="仿宋_GB2312" w:cs="Times New Roman"/>
          <w:sz w:val="28"/>
          <w:szCs w:val="28"/>
        </w:rPr>
      </w:pPr>
      <w:r w:rsidRPr="00211FE3">
        <w:rPr>
          <w:rFonts w:ascii="仿宋_GB2312" w:eastAsia="仿宋_GB2312" w:hAnsi="宋体" w:cs="仿宋_GB2312" w:hint="eastAsia"/>
          <w:b/>
          <w:bCs/>
          <w:color w:val="000000"/>
          <w:sz w:val="32"/>
          <w:szCs w:val="32"/>
        </w:rPr>
        <w:t>中国无线电运动协会赛事申办表</w:t>
      </w:r>
    </w:p>
    <w:tbl>
      <w:tblPr>
        <w:tblW w:w="8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2522"/>
        <w:gridCol w:w="376"/>
        <w:gridCol w:w="1604"/>
        <w:gridCol w:w="2121"/>
      </w:tblGrid>
      <w:tr w:rsidR="008F5D30" w:rsidRPr="00211FE3" w:rsidTr="00007DF5">
        <w:trPr>
          <w:trHeight w:val="496"/>
        </w:trPr>
        <w:tc>
          <w:tcPr>
            <w:tcW w:w="1906" w:type="dxa"/>
            <w:vAlign w:val="center"/>
          </w:tcPr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拟申请赛事名称</w:t>
            </w:r>
          </w:p>
        </w:tc>
        <w:tc>
          <w:tcPr>
            <w:tcW w:w="6623" w:type="dxa"/>
            <w:gridSpan w:val="4"/>
            <w:vAlign w:val="center"/>
          </w:tcPr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8F5D30" w:rsidRPr="00211FE3" w:rsidTr="00007DF5">
        <w:trPr>
          <w:trHeight w:val="535"/>
        </w:trPr>
        <w:tc>
          <w:tcPr>
            <w:tcW w:w="1906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8F5D30" w:rsidRPr="00211FE3" w:rsidTr="00007DF5">
        <w:trPr>
          <w:trHeight w:val="457"/>
        </w:trPr>
        <w:tc>
          <w:tcPr>
            <w:tcW w:w="1906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8F5D30" w:rsidRPr="00211FE3" w:rsidTr="00007DF5">
        <w:trPr>
          <w:trHeight w:val="463"/>
        </w:trPr>
        <w:tc>
          <w:tcPr>
            <w:tcW w:w="1906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vAlign w:val="center"/>
          </w:tcPr>
          <w:p w:rsidR="008F5D30" w:rsidRPr="00211FE3" w:rsidRDefault="008F5D30" w:rsidP="00007DF5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8F5D30" w:rsidRPr="00211FE3" w:rsidTr="00007DF5">
        <w:trPr>
          <w:trHeight w:val="3835"/>
        </w:trPr>
        <w:tc>
          <w:tcPr>
            <w:tcW w:w="8529" w:type="dxa"/>
            <w:gridSpan w:val="5"/>
          </w:tcPr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赛事场地及情况简述：</w:t>
            </w: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8F5D30" w:rsidRPr="00211FE3" w:rsidTr="00007DF5">
        <w:trPr>
          <w:trHeight w:val="1796"/>
        </w:trPr>
        <w:tc>
          <w:tcPr>
            <w:tcW w:w="8529" w:type="dxa"/>
            <w:gridSpan w:val="5"/>
          </w:tcPr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意向赞助商或协办单位：</w:t>
            </w: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 w:rsidR="008F5D30" w:rsidRPr="00211FE3" w:rsidTr="00007DF5">
        <w:trPr>
          <w:trHeight w:val="1548"/>
        </w:trPr>
        <w:tc>
          <w:tcPr>
            <w:tcW w:w="8529" w:type="dxa"/>
            <w:gridSpan w:val="5"/>
          </w:tcPr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具体事宜：</w:t>
            </w: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1.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食宿：距离比赛场地较近为宜。可否满足：是（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否（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8F5D30" w:rsidRPr="00211FE3" w:rsidRDefault="008F5D30" w:rsidP="00007DF5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2.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交通：报到时容易抵达，交通便利，距离城市机场、火车站或汽车站车程一小时以内为宜。可否满足：是（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  <w:p w:rsidR="008F5D30" w:rsidRPr="00211FE3" w:rsidRDefault="008F5D30" w:rsidP="00007DF5">
            <w:pPr>
              <w:autoSpaceDE w:val="0"/>
              <w:autoSpaceDN w:val="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3.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竞赛场地条件：具有卫生间和休息处。可否满足：是（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）否（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）</w:t>
            </w:r>
          </w:p>
        </w:tc>
      </w:tr>
      <w:tr w:rsidR="008F5D30" w:rsidRPr="00211FE3" w:rsidTr="00007DF5">
        <w:trPr>
          <w:trHeight w:val="2495"/>
        </w:trPr>
        <w:tc>
          <w:tcPr>
            <w:tcW w:w="4428" w:type="dxa"/>
            <w:gridSpan w:val="2"/>
          </w:tcPr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填写人：</w:t>
            </w: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11FE3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</w:t>
            </w: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  <w:p w:rsidR="008F5D30" w:rsidRPr="00211FE3" w:rsidRDefault="008F5D30" w:rsidP="00007DF5">
            <w:pPr>
              <w:widowControl/>
              <w:ind w:firstLineChars="350" w:firstLine="84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</w:tcPr>
          <w:p w:rsidR="008F5D30" w:rsidRPr="00211FE3" w:rsidRDefault="008F5D30" w:rsidP="00007DF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申请单位：</w:t>
            </w:r>
          </w:p>
          <w:p w:rsidR="008F5D30" w:rsidRPr="00211FE3" w:rsidRDefault="008F5D30" w:rsidP="00007DF5">
            <w:pPr>
              <w:widowControl/>
              <w:ind w:firstLineChars="400" w:firstLine="96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（盖章）</w:t>
            </w:r>
          </w:p>
          <w:p w:rsidR="008F5D30" w:rsidRPr="00211FE3" w:rsidRDefault="008F5D30" w:rsidP="00007DF5">
            <w:pPr>
              <w:widowControl/>
              <w:ind w:firstLineChars="250" w:firstLine="60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11FE3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年月日</w:t>
            </w:r>
          </w:p>
          <w:p w:rsidR="008F5D30" w:rsidRPr="00211FE3" w:rsidRDefault="008F5D30" w:rsidP="00007DF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8F5D30" w:rsidRPr="00211FE3" w:rsidRDefault="008F5D30" w:rsidP="00007DF5">
            <w:pPr>
              <w:widowControl/>
              <w:ind w:firstLineChars="350" w:firstLine="840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</w:tbl>
    <w:p w:rsidR="00C65E1B" w:rsidRPr="008F5D30" w:rsidRDefault="008F5D30"/>
    <w:sectPr w:rsidR="00C65E1B" w:rsidRPr="008F5D30" w:rsidSect="00B77545">
      <w:footerReference w:type="default" r:id="rId5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DE4" w:rsidRDefault="008F5D30">
    <w:pPr>
      <w:pStyle w:val="a3"/>
      <w:jc w:val="right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8F5D30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C4DE4" w:rsidRDefault="008F5D30">
    <w:pPr>
      <w:pStyle w:val="a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D30"/>
    <w:rsid w:val="00405D51"/>
    <w:rsid w:val="008F5D30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5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5D30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D3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F5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F5D3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2016-01-28T02:06:00Z</dcterms:created>
  <dcterms:modified xsi:type="dcterms:W3CDTF">2016-01-28T02:07:00Z</dcterms:modified>
</cp:coreProperties>
</file>