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E6E24" w14:textId="77777777" w:rsidR="00480333" w:rsidRPr="001A78C9" w:rsidRDefault="00480333" w:rsidP="00480333">
      <w:pPr>
        <w:pStyle w:val="1"/>
        <w:spacing w:before="0" w:beforeAutospacing="0" w:after="0" w:afterAutospacing="0" w:line="336" w:lineRule="atLeast"/>
        <w:rPr>
          <w:rFonts w:ascii="黑体" w:eastAsia="黑体" w:hAnsi="黑体"/>
          <w:sz w:val="32"/>
          <w:szCs w:val="32"/>
        </w:rPr>
      </w:pPr>
      <w:r w:rsidRPr="001A78C9">
        <w:rPr>
          <w:rFonts w:ascii="黑体" w:eastAsia="黑体" w:hAnsi="黑体" w:cs="Times New Roman" w:hint="eastAsia"/>
          <w:b w:val="0"/>
          <w:sz w:val="32"/>
          <w:szCs w:val="32"/>
        </w:rPr>
        <w:t>附件</w:t>
      </w:r>
      <w:r w:rsidRPr="001A78C9">
        <w:rPr>
          <w:rFonts w:ascii="黑体" w:eastAsia="黑体" w:hAnsi="黑体" w:cs="Times New Roman"/>
          <w:b w:val="0"/>
          <w:sz w:val="32"/>
          <w:szCs w:val="32"/>
        </w:rPr>
        <w:t>4</w:t>
      </w:r>
    </w:p>
    <w:p w14:paraId="1B243EF6" w14:textId="77777777" w:rsidR="00480333" w:rsidRDefault="00480333" w:rsidP="00480333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58901BB6" w14:textId="77777777" w:rsidR="00480333" w:rsidRPr="00D5114F" w:rsidRDefault="00480333" w:rsidP="0048033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A78C9">
        <w:rPr>
          <w:rFonts w:asciiTheme="minorEastAsia" w:eastAsiaTheme="minorEastAsia" w:hAnsiTheme="minorEastAsia" w:hint="eastAsia"/>
          <w:sz w:val="32"/>
          <w:szCs w:val="32"/>
        </w:rPr>
        <w:t>兴奋剂检查站标牌、桌签及通行证制作模板</w:t>
      </w:r>
    </w:p>
    <w:p w14:paraId="2B8405BC" w14:textId="77777777" w:rsidR="00480333" w:rsidRPr="00D5114F" w:rsidRDefault="00480333" w:rsidP="00480333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02DCD75D" w14:textId="77777777" w:rsidR="00480333" w:rsidRPr="00D5114F" w:rsidRDefault="00480333" w:rsidP="0048033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B7BC7EB" wp14:editId="56B17B01">
            <wp:simplePos x="0" y="0"/>
            <wp:positionH relativeFrom="column">
              <wp:posOffset>3435804</wp:posOffset>
            </wp:positionH>
            <wp:positionV relativeFrom="paragraph">
              <wp:posOffset>382996</wp:posOffset>
            </wp:positionV>
            <wp:extent cx="1572117" cy="2096028"/>
            <wp:effectExtent l="19050" t="19050" r="28575" b="190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组合 1_页面_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17" cy="209602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兴奋剂检查站</w:t>
      </w:r>
      <w:r w:rsidRPr="001A78C9">
        <w:rPr>
          <w:rFonts w:ascii="仿宋" w:eastAsia="仿宋" w:hAnsi="仿宋" w:cs="仿宋" w:hint="eastAsia"/>
          <w:bCs/>
          <w:sz w:val="32"/>
          <w:szCs w:val="32"/>
        </w:rPr>
        <w:t>标牌（建议尺寸：</w:t>
      </w:r>
      <w:r w:rsidRPr="001A78C9">
        <w:rPr>
          <w:rFonts w:ascii="仿宋" w:eastAsia="仿宋" w:hAnsi="仿宋" w:cs="仿宋"/>
          <w:bCs/>
          <w:sz w:val="32"/>
          <w:szCs w:val="32"/>
        </w:rPr>
        <w:t>30cm*40cm</w:t>
      </w:r>
      <w:r w:rsidRPr="001A78C9">
        <w:rPr>
          <w:rFonts w:ascii="仿宋" w:eastAsia="仿宋" w:hAnsi="仿宋" w:cs="仿宋" w:hint="eastAsia"/>
          <w:bCs/>
          <w:sz w:val="32"/>
          <w:szCs w:val="32"/>
        </w:rPr>
        <w:t>）</w:t>
      </w:r>
    </w:p>
    <w:p w14:paraId="6D3ECAFF" w14:textId="77777777" w:rsidR="00480333" w:rsidRPr="00D5114F" w:rsidRDefault="00480333" w:rsidP="00480333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92640B"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 wp14:anchorId="71C8C049" wp14:editId="3D859214">
            <wp:extent cx="2456361" cy="1842270"/>
            <wp:effectExtent l="19050" t="19050" r="20320" b="247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组合 1_页面_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494" cy="185512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D5114F">
        <w:rPr>
          <w:rFonts w:ascii="华文仿宋" w:eastAsia="华文仿宋" w:hAnsi="华文仿宋"/>
          <w:sz w:val="32"/>
          <w:szCs w:val="32"/>
        </w:rPr>
        <w:t xml:space="preserve">  </w:t>
      </w:r>
    </w:p>
    <w:p w14:paraId="1CFE8C08" w14:textId="77777777" w:rsidR="00480333" w:rsidRPr="00D5114F" w:rsidRDefault="00480333" w:rsidP="00480333">
      <w:pPr>
        <w:spacing w:line="360" w:lineRule="auto"/>
        <w:jc w:val="left"/>
        <w:rPr>
          <w:rFonts w:ascii="华文仿宋" w:eastAsia="华文仿宋" w:hAnsi="华文仿宋"/>
          <w:sz w:val="32"/>
          <w:szCs w:val="32"/>
        </w:rPr>
      </w:pPr>
      <w:r w:rsidRPr="0092640B">
        <w:rPr>
          <w:rFonts w:ascii="华文仿宋" w:eastAsia="华文仿宋" w:hAnsi="华文仿宋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41CFEC" wp14:editId="1FD27597">
            <wp:simplePos x="0" y="0"/>
            <wp:positionH relativeFrom="column">
              <wp:posOffset>3422650</wp:posOffset>
            </wp:positionH>
            <wp:positionV relativeFrom="paragraph">
              <wp:posOffset>396875</wp:posOffset>
            </wp:positionV>
            <wp:extent cx="1612900" cy="2150745"/>
            <wp:effectExtent l="19050" t="19050" r="25400" b="20955"/>
            <wp:wrapTight wrapText="bothSides">
              <wp:wrapPolygon edited="0">
                <wp:start x="-255" y="-191"/>
                <wp:lineTo x="-255" y="21619"/>
                <wp:lineTo x="21685" y="21619"/>
                <wp:lineTo x="21685" y="-191"/>
                <wp:lineTo x="-255" y="-191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组合 1_页面_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15074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6C4ECEF8" w14:textId="77777777" w:rsidR="00480333" w:rsidRPr="00D5114F" w:rsidRDefault="00480333" w:rsidP="00480333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92640B"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 wp14:anchorId="67F5E810" wp14:editId="5FD48F38">
            <wp:extent cx="2508916" cy="1881686"/>
            <wp:effectExtent l="19050" t="19050" r="24765" b="234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组合 1_页面_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943" cy="1898207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D5114F">
        <w:rPr>
          <w:rFonts w:ascii="华文仿宋" w:eastAsia="华文仿宋" w:hAnsi="华文仿宋"/>
          <w:sz w:val="32"/>
          <w:szCs w:val="32"/>
        </w:rPr>
        <w:t xml:space="preserve">  </w:t>
      </w:r>
    </w:p>
    <w:p w14:paraId="2666E58C" w14:textId="77777777" w:rsidR="00480333" w:rsidRPr="001A78C9" w:rsidRDefault="00480333" w:rsidP="00480333">
      <w:pPr>
        <w:spacing w:line="360" w:lineRule="auto"/>
        <w:ind w:firstLineChars="187" w:firstLine="567"/>
        <w:rPr>
          <w:rFonts w:ascii="华文仿宋" w:eastAsiaTheme="minorEastAsia" w:hAnsi="华文仿宋" w:hint="eastAsia"/>
          <w:sz w:val="32"/>
          <w:szCs w:val="32"/>
        </w:rPr>
      </w:pPr>
      <w:r w:rsidRPr="00D5114F">
        <w:rPr>
          <w:rFonts w:ascii="华文仿宋" w:eastAsia="华文仿宋" w:hAnsi="华文仿宋"/>
          <w:noProof/>
          <w:sz w:val="32"/>
          <w:szCs w:val="32"/>
        </w:rPr>
        <w:t xml:space="preserve">  </w:t>
      </w:r>
    </w:p>
    <w:p w14:paraId="54810399" w14:textId="77777777" w:rsidR="00480333" w:rsidRDefault="00480333" w:rsidP="00480333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 w:rsidRPr="00D5114F">
        <w:rPr>
          <w:rFonts w:ascii="华文仿宋" w:eastAsia="华文仿宋" w:hAnsi="华文仿宋"/>
          <w:noProof/>
          <w:sz w:val="32"/>
          <w:szCs w:val="32"/>
        </w:rPr>
        <w:t xml:space="preserve">  </w:t>
      </w:r>
      <w:r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 wp14:anchorId="78873646" wp14:editId="763A20F3">
            <wp:extent cx="2563132" cy="1922349"/>
            <wp:effectExtent l="19050" t="19050" r="27940" b="2095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10209205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055" cy="19252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5114F">
        <w:rPr>
          <w:rFonts w:ascii="华文仿宋" w:eastAsia="华文仿宋" w:hAnsi="华文仿宋"/>
          <w:noProof/>
          <w:sz w:val="32"/>
          <w:szCs w:val="32"/>
        </w:rPr>
        <w:t xml:space="preserve">        </w:t>
      </w:r>
      <w:r w:rsidRPr="0092640B"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 wp14:anchorId="2F0EFE7E" wp14:editId="6D45F71F">
            <wp:extent cx="1570355" cy="2093681"/>
            <wp:effectExtent l="19050" t="19050" r="10795" b="209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组合 1_页面_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834" cy="212365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7473F951" w14:textId="77777777" w:rsidR="00480333" w:rsidRPr="001A78C9" w:rsidRDefault="00480333" w:rsidP="00480333">
      <w:pPr>
        <w:spacing w:line="360" w:lineRule="auto"/>
        <w:ind w:left="607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二、</w:t>
      </w:r>
      <w:r w:rsidRPr="001A78C9">
        <w:rPr>
          <w:rFonts w:ascii="仿宋" w:eastAsia="仿宋" w:hAnsi="仿宋" w:cs="仿宋" w:hint="eastAsia"/>
          <w:bCs/>
          <w:sz w:val="32"/>
          <w:szCs w:val="32"/>
        </w:rPr>
        <w:t>兴奋剂检查站桌签（建议尺寸：</w:t>
      </w:r>
      <w:r w:rsidRPr="001A78C9">
        <w:rPr>
          <w:rFonts w:ascii="仿宋" w:eastAsia="仿宋" w:hAnsi="仿宋" w:cs="仿宋"/>
          <w:bCs/>
          <w:sz w:val="32"/>
          <w:szCs w:val="32"/>
        </w:rPr>
        <w:t>23cm*14cm</w:t>
      </w:r>
      <w:r w:rsidRPr="001A78C9">
        <w:rPr>
          <w:rFonts w:ascii="仿宋" w:eastAsia="仿宋" w:hAnsi="仿宋" w:cs="仿宋" w:hint="eastAsia"/>
          <w:bCs/>
          <w:sz w:val="32"/>
          <w:szCs w:val="32"/>
        </w:rPr>
        <w:t>）</w:t>
      </w:r>
    </w:p>
    <w:p w14:paraId="2030987B" w14:textId="77777777" w:rsidR="00480333" w:rsidRPr="00D5114F" w:rsidRDefault="00480333" w:rsidP="00480333">
      <w:pPr>
        <w:spacing w:line="360" w:lineRule="auto"/>
        <w:rPr>
          <w:rFonts w:ascii="华文仿宋" w:eastAsia="华文仿宋" w:hAnsi="华文仿宋"/>
          <w:sz w:val="32"/>
          <w:szCs w:val="32"/>
        </w:rPr>
      </w:pPr>
    </w:p>
    <w:p w14:paraId="03566A7F" w14:textId="77777777" w:rsidR="00480333" w:rsidRPr="00D5114F" w:rsidRDefault="00480333" w:rsidP="00480333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92640B"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 wp14:anchorId="302647D0" wp14:editId="479DD19A">
            <wp:extent cx="1621439" cy="1019447"/>
            <wp:effectExtent l="19050" t="19050" r="17145" b="285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组合 1_页面_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05" cy="102319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D5114F">
        <w:rPr>
          <w:rFonts w:ascii="华文仿宋" w:eastAsia="华文仿宋" w:hAnsi="华文仿宋"/>
          <w:noProof/>
          <w:sz w:val="32"/>
          <w:szCs w:val="32"/>
        </w:rPr>
        <w:t xml:space="preserve"> </w:t>
      </w:r>
      <w:r w:rsidRPr="0092640B"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 wp14:anchorId="0C7ECF06" wp14:editId="77D8D6FE">
            <wp:extent cx="1635864" cy="1028516"/>
            <wp:effectExtent l="19050" t="19050" r="21590" b="196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组合 1_页面_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316" cy="103571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D5114F">
        <w:rPr>
          <w:rFonts w:ascii="华文仿宋" w:eastAsia="华文仿宋" w:hAnsi="华文仿宋"/>
          <w:sz w:val="32"/>
          <w:szCs w:val="32"/>
        </w:rPr>
        <w:t xml:space="preserve"> </w:t>
      </w:r>
      <w:r w:rsidRPr="0092640B"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 wp14:anchorId="54BCC8DB" wp14:editId="697259B0">
            <wp:extent cx="1679300" cy="1055824"/>
            <wp:effectExtent l="19050" t="19050" r="16510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组合 1_页面_1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357" cy="107660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5404C60" w14:textId="77777777" w:rsidR="00480333" w:rsidRPr="00D5114F" w:rsidRDefault="00480333" w:rsidP="00480333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D5114F">
        <w:rPr>
          <w:rFonts w:ascii="华文仿宋" w:eastAsia="华文仿宋" w:hAnsi="华文仿宋"/>
          <w:noProof/>
          <w:sz w:val="32"/>
          <w:szCs w:val="32"/>
        </w:rPr>
        <w:t xml:space="preserve">  </w:t>
      </w:r>
    </w:p>
    <w:p w14:paraId="2EBEC83B" w14:textId="77777777" w:rsidR="00480333" w:rsidRPr="001A78C9" w:rsidRDefault="00480333" w:rsidP="00480333">
      <w:pPr>
        <w:spacing w:line="360" w:lineRule="auto"/>
        <w:ind w:left="607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三、</w:t>
      </w:r>
      <w:r w:rsidRPr="001A78C9">
        <w:rPr>
          <w:rFonts w:ascii="仿宋" w:eastAsia="仿宋" w:hAnsi="仿宋" w:cs="仿宋" w:hint="eastAsia"/>
          <w:bCs/>
          <w:sz w:val="32"/>
          <w:szCs w:val="32"/>
        </w:rPr>
        <w:t>兴奋剂检查站通行证（建议尺寸：</w:t>
      </w:r>
      <w:r w:rsidRPr="001A78C9">
        <w:rPr>
          <w:rFonts w:ascii="仿宋" w:eastAsia="仿宋" w:hAnsi="仿宋" w:cs="仿宋"/>
          <w:bCs/>
          <w:sz w:val="32"/>
          <w:szCs w:val="32"/>
        </w:rPr>
        <w:t>10cm*14cm</w:t>
      </w:r>
      <w:r w:rsidRPr="001A78C9">
        <w:rPr>
          <w:rFonts w:ascii="仿宋" w:eastAsia="仿宋" w:hAnsi="仿宋" w:cs="仿宋" w:hint="eastAsia"/>
          <w:bCs/>
          <w:sz w:val="32"/>
          <w:szCs w:val="32"/>
        </w:rPr>
        <w:t>）</w:t>
      </w:r>
    </w:p>
    <w:p w14:paraId="6814529A" w14:textId="77777777" w:rsidR="00480333" w:rsidRPr="001A78C9" w:rsidRDefault="00480333" w:rsidP="00480333">
      <w:pPr>
        <w:pStyle w:val="a7"/>
        <w:spacing w:line="360" w:lineRule="auto"/>
        <w:ind w:left="1327" w:firstLineChars="0" w:firstLine="0"/>
        <w:rPr>
          <w:rFonts w:ascii="仿宋" w:eastAsia="仿宋" w:hAnsi="仿宋" w:cs="仿宋"/>
          <w:bCs/>
          <w:sz w:val="32"/>
          <w:szCs w:val="32"/>
        </w:rPr>
      </w:pPr>
    </w:p>
    <w:p w14:paraId="6EB1CF9C" w14:textId="77777777" w:rsidR="00480333" w:rsidRDefault="00480333" w:rsidP="00480333">
      <w:pPr>
        <w:spacing w:line="360" w:lineRule="auto"/>
        <w:jc w:val="center"/>
        <w:rPr>
          <w:rFonts w:ascii="华文仿宋" w:eastAsia="华文仿宋" w:hAnsi="华文仿宋"/>
          <w:sz w:val="32"/>
          <w:szCs w:val="32"/>
        </w:rPr>
      </w:pPr>
      <w:r w:rsidRPr="0092640B"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 wp14:anchorId="62E7B6DD" wp14:editId="6E5F14C6">
            <wp:extent cx="1417527" cy="1979269"/>
            <wp:effectExtent l="19050" t="19050" r="11430" b="215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组合 1_页面_1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656" cy="198643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6768291" w14:textId="77777777" w:rsidR="00480333" w:rsidRDefault="00480333" w:rsidP="00480333"/>
    <w:p w14:paraId="00734D71" w14:textId="77777777" w:rsidR="00C83088" w:rsidRDefault="00C83088">
      <w:bookmarkStart w:id="0" w:name="_GoBack"/>
      <w:bookmarkEnd w:id="0"/>
    </w:p>
    <w:sectPr w:rsidR="00C83088" w:rsidSect="008D759F">
      <w:footerReference w:type="even" r:id="rId17"/>
      <w:footerReference w:type="default" r:id="rId18"/>
      <w:footerReference w:type="first" r:id="rId19"/>
      <w:pgSz w:w="11906" w:h="16838"/>
      <w:pgMar w:top="1276" w:right="1797" w:bottom="1440" w:left="1797" w:header="851" w:footer="992" w:gutter="0"/>
      <w:pgNumType w:fmt="numberInDash" w:start="0"/>
      <w:cols w:space="425"/>
      <w:titlePg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4EB1A" w14:textId="77777777" w:rsidR="003D2EF8" w:rsidRDefault="003D2EF8" w:rsidP="00480333">
      <w:r>
        <w:separator/>
      </w:r>
    </w:p>
  </w:endnote>
  <w:endnote w:type="continuationSeparator" w:id="0">
    <w:p w14:paraId="71192F1A" w14:textId="77777777" w:rsidR="003D2EF8" w:rsidRDefault="003D2EF8" w:rsidP="004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1A2E" w14:textId="4CE9F0EC" w:rsidR="001E16F0" w:rsidRDefault="004803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CDDA0" wp14:editId="1A2D0A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1905" b="0"/>
              <wp:wrapNone/>
              <wp:docPr id="19" name="文本框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F19F8" w14:textId="77777777" w:rsidR="00590334" w:rsidRDefault="003D2EF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CDDA0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margin-left:-27.85pt;margin-top:0;width:23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" filled="f" stroked="f" strokeweight=".5pt">
              <v:textbox style="mso-fit-shape-to-text:t" inset="0,0,0,0">
                <w:txbxContent>
                  <w:p w14:paraId="12BF19F8" w14:textId="77777777" w:rsidR="00590334" w:rsidRDefault="003D2EF8">
                    <w:pPr>
                      <w:pStyle w:val="a5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275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C40AE98" w14:textId="77777777" w:rsidR="009A4119" w:rsidRPr="008D759F" w:rsidRDefault="003D2EF8">
        <w:pPr>
          <w:pStyle w:val="a5"/>
          <w:jc w:val="right"/>
          <w:rPr>
            <w:sz w:val="28"/>
            <w:szCs w:val="28"/>
          </w:rPr>
        </w:pPr>
        <w:r w:rsidRPr="001A78C9">
          <w:rPr>
            <w:sz w:val="28"/>
            <w:szCs w:val="28"/>
          </w:rPr>
          <w:fldChar w:fldCharType="begin"/>
        </w:r>
        <w:r w:rsidRPr="001A78C9">
          <w:rPr>
            <w:sz w:val="28"/>
            <w:szCs w:val="28"/>
          </w:rPr>
          <w:instrText xml:space="preserve"> PAGE   \* MERGEFORMAT </w:instrText>
        </w:r>
        <w:r w:rsidRPr="001A78C9">
          <w:rPr>
            <w:sz w:val="28"/>
            <w:szCs w:val="28"/>
          </w:rPr>
          <w:fldChar w:fldCharType="separate"/>
        </w:r>
        <w:r w:rsidRPr="00B86A28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13 -</w:t>
        </w:r>
        <w:r w:rsidRPr="001A78C9">
          <w:rPr>
            <w:sz w:val="28"/>
            <w:szCs w:val="28"/>
          </w:rPr>
          <w:fldChar w:fldCharType="end"/>
        </w:r>
      </w:p>
    </w:sdtContent>
  </w:sdt>
  <w:p w14:paraId="2876B57E" w14:textId="77777777" w:rsidR="001E16F0" w:rsidRDefault="003D2E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2BA3" w14:textId="77777777" w:rsidR="001E16F0" w:rsidRDefault="003D2EF8">
    <w:pPr>
      <w:pStyle w:val="a5"/>
      <w:jc w:val="right"/>
    </w:pPr>
    <w:sdt>
      <w:sdtPr>
        <w:id w:val="8412255"/>
        <w:showingPlcHdr/>
      </w:sdtPr>
      <w:sdtEndPr>
        <w:rPr>
          <w:sz w:val="28"/>
          <w:szCs w:val="28"/>
        </w:rPr>
      </w:sdtEndPr>
      <w:sdtContent>
        <w:r>
          <w:t xml:space="preserve">     </w:t>
        </w:r>
      </w:sdtContent>
    </w:sdt>
  </w:p>
  <w:p w14:paraId="2853CC21" w14:textId="77777777" w:rsidR="001E16F0" w:rsidRDefault="003D2E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C94FC" w14:textId="77777777" w:rsidR="003D2EF8" w:rsidRDefault="003D2EF8" w:rsidP="00480333">
      <w:r>
        <w:separator/>
      </w:r>
    </w:p>
  </w:footnote>
  <w:footnote w:type="continuationSeparator" w:id="0">
    <w:p w14:paraId="38A358AF" w14:textId="77777777" w:rsidR="003D2EF8" w:rsidRDefault="003D2EF8" w:rsidP="0048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45170"/>
    <w:multiLevelType w:val="hybridMultilevel"/>
    <w:tmpl w:val="87E276D0"/>
    <w:lvl w:ilvl="0" w:tplc="66486448">
      <w:start w:val="1"/>
      <w:numFmt w:val="japaneseCounting"/>
      <w:lvlText w:val="%1、"/>
      <w:lvlJc w:val="left"/>
      <w:pPr>
        <w:ind w:left="1327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20"/>
      </w:pPr>
    </w:lvl>
    <w:lvl w:ilvl="2" w:tplc="0409001B" w:tentative="1">
      <w:start w:val="1"/>
      <w:numFmt w:val="lowerRoman"/>
      <w:lvlText w:val="%3."/>
      <w:lvlJc w:val="righ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9" w:tentative="1">
      <w:start w:val="1"/>
      <w:numFmt w:val="lowerLetter"/>
      <w:lvlText w:val="%5)"/>
      <w:lvlJc w:val="left"/>
      <w:pPr>
        <w:ind w:left="2707" w:hanging="420"/>
      </w:pPr>
    </w:lvl>
    <w:lvl w:ilvl="5" w:tplc="0409001B" w:tentative="1">
      <w:start w:val="1"/>
      <w:numFmt w:val="lowerRoman"/>
      <w:lvlText w:val="%6."/>
      <w:lvlJc w:val="righ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9" w:tentative="1">
      <w:start w:val="1"/>
      <w:numFmt w:val="lowerLetter"/>
      <w:lvlText w:val="%8)"/>
      <w:lvlJc w:val="left"/>
      <w:pPr>
        <w:ind w:left="3967" w:hanging="420"/>
      </w:pPr>
    </w:lvl>
    <w:lvl w:ilvl="8" w:tplc="0409001B" w:tentative="1">
      <w:start w:val="1"/>
      <w:numFmt w:val="lowerRoman"/>
      <w:lvlText w:val="%9."/>
      <w:lvlJc w:val="right"/>
      <w:pPr>
        <w:ind w:left="43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8A"/>
    <w:rsid w:val="003D2EF8"/>
    <w:rsid w:val="00480333"/>
    <w:rsid w:val="006D458A"/>
    <w:rsid w:val="00C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A9073-A4CB-4D46-8FB4-1C09F1CF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33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8033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3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8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8033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80333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99"/>
    <w:unhideWhenUsed/>
    <w:qFormat/>
    <w:rsid w:val="004803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祥彬</dc:creator>
  <cp:keywords/>
  <dc:description/>
  <cp:lastModifiedBy>刘 祥彬</cp:lastModifiedBy>
  <cp:revision>2</cp:revision>
  <dcterms:created xsi:type="dcterms:W3CDTF">2020-01-03T07:03:00Z</dcterms:created>
  <dcterms:modified xsi:type="dcterms:W3CDTF">2020-01-03T07:03:00Z</dcterms:modified>
</cp:coreProperties>
</file>