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F" w:rsidRPr="00464F5F" w:rsidRDefault="00464F5F" w:rsidP="00464F5F">
      <w:pPr>
        <w:spacing w:line="560" w:lineRule="exact"/>
        <w:rPr>
          <w:rFonts w:ascii="仿宋" w:eastAsia="仿宋" w:hAnsi="Calibri" w:cs="Arial"/>
          <w:sz w:val="32"/>
          <w:szCs w:val="32"/>
        </w:rPr>
      </w:pPr>
      <w:r w:rsidRPr="00464F5F">
        <w:rPr>
          <w:rFonts w:ascii="仿宋" w:eastAsia="仿宋" w:hAnsi="Calibri" w:cs="Arial" w:hint="eastAsia"/>
          <w:sz w:val="32"/>
          <w:szCs w:val="32"/>
        </w:rPr>
        <w:t>附件1</w:t>
      </w:r>
    </w:p>
    <w:p w:rsidR="00464F5F" w:rsidRPr="00464F5F" w:rsidRDefault="00464F5F" w:rsidP="00464F5F">
      <w:pPr>
        <w:spacing w:line="560" w:lineRule="exac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 w:rsidRPr="00464F5F">
        <w:rPr>
          <w:rFonts w:ascii="宋体" w:eastAsia="宋体" w:hAnsi="宋体" w:cs="宋体" w:hint="eastAsia"/>
          <w:b/>
          <w:color w:val="000000"/>
          <w:sz w:val="36"/>
          <w:szCs w:val="36"/>
        </w:rPr>
        <w:t>2022年“体总杯”三大球城市联赛竞赛规程</w:t>
      </w:r>
    </w:p>
    <w:p w:rsidR="00464F5F" w:rsidRPr="00464F5F" w:rsidRDefault="00464F5F" w:rsidP="00464F5F">
      <w:pPr>
        <w:spacing w:line="560" w:lineRule="exact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464F5F">
        <w:rPr>
          <w:rFonts w:ascii="宋体" w:eastAsia="宋体" w:hAnsi="宋体" w:cs="宋体" w:hint="eastAsia"/>
          <w:b/>
          <w:color w:val="000000"/>
          <w:sz w:val="36"/>
          <w:szCs w:val="36"/>
        </w:rPr>
        <w:t>反馈意见表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2248"/>
        <w:gridCol w:w="1090"/>
        <w:gridCol w:w="963"/>
        <w:gridCol w:w="2425"/>
      </w:tblGrid>
      <w:tr w:rsidR="00464F5F" w:rsidRPr="00464F5F" w:rsidTr="00464F5F">
        <w:trPr>
          <w:trHeight w:val="75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sz w:val="28"/>
                <w:szCs w:val="28"/>
              </w:rPr>
              <w:t>省、自治区、直辖市体育行政部门名称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64F5F" w:rsidRPr="00464F5F" w:rsidTr="00464F5F">
        <w:trPr>
          <w:trHeight w:val="9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对足球项目竞赛规程的反馈意见：</w:t>
            </w: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64F5F" w:rsidRPr="00464F5F" w:rsidTr="00464F5F">
        <w:trPr>
          <w:trHeight w:val="9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对篮球项目竞赛规程的反馈意见：</w:t>
            </w: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64F5F" w:rsidRPr="00464F5F" w:rsidTr="00464F5F">
        <w:trPr>
          <w:trHeight w:val="9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F" w:rsidRPr="00464F5F" w:rsidRDefault="00464F5F" w:rsidP="00464F5F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64F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对排球项目竞赛规程的反馈意见：</w:t>
            </w:r>
          </w:p>
          <w:p w:rsidR="00464F5F" w:rsidRPr="00464F5F" w:rsidRDefault="00464F5F" w:rsidP="00464F5F">
            <w:pPr>
              <w:spacing w:line="600" w:lineRule="exact"/>
              <w:rPr>
                <w:rFonts w:cs="Arial"/>
              </w:rPr>
            </w:pPr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64F5F" w:rsidRPr="00464F5F" w:rsidRDefault="00464F5F" w:rsidP="00464F5F">
            <w:pPr>
              <w:spacing w:after="120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2C5AD7" w:rsidRPr="007C4083" w:rsidRDefault="00464F5F" w:rsidP="007C4083">
      <w:pPr>
        <w:spacing w:after="120"/>
        <w:jc w:val="left"/>
        <w:rPr>
          <w:rFonts w:ascii="仿宋" w:eastAsia="仿宋" w:hAnsi="Calibri" w:cs="Arial"/>
          <w:sz w:val="24"/>
          <w:szCs w:val="24"/>
        </w:rPr>
      </w:pPr>
      <w:r w:rsidRPr="00464F5F">
        <w:rPr>
          <w:rFonts w:ascii="仿宋" w:eastAsia="仿宋" w:hAnsi="Calibri" w:cs="Arial" w:hint="eastAsia"/>
          <w:sz w:val="24"/>
          <w:szCs w:val="24"/>
        </w:rPr>
        <w:t>备注：请各省、自治区、直辖市体育行政部门汇总所辖确认报名城市反馈意见，并于2022年3月10日前将本表报送体总竞委会（邮箱：</w:t>
      </w:r>
      <w:hyperlink r:id="rId7" w:history="1">
        <w:r w:rsidR="007C4083" w:rsidRPr="006E3FBA">
          <w:rPr>
            <w:rStyle w:val="a6"/>
            <w:rFonts w:ascii="仿宋" w:eastAsia="仿宋" w:hAnsi="Calibri" w:cs="Arial" w:hint="eastAsia"/>
            <w:color w:val="auto"/>
            <w:sz w:val="24"/>
            <w:szCs w:val="24"/>
            <w:u w:val="none"/>
          </w:rPr>
          <w:t>ccl@sport.gov.cn）。</w:t>
        </w:r>
      </w:hyperlink>
    </w:p>
    <w:sectPr w:rsidR="002C5AD7" w:rsidRPr="007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13" w:rsidRDefault="00E07813" w:rsidP="007C4083">
      <w:r>
        <w:separator/>
      </w:r>
    </w:p>
  </w:endnote>
  <w:endnote w:type="continuationSeparator" w:id="0">
    <w:p w:rsidR="00E07813" w:rsidRDefault="00E07813" w:rsidP="007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13" w:rsidRDefault="00E07813" w:rsidP="007C4083">
      <w:r>
        <w:separator/>
      </w:r>
    </w:p>
  </w:footnote>
  <w:footnote w:type="continuationSeparator" w:id="0">
    <w:p w:rsidR="00E07813" w:rsidRDefault="00E07813" w:rsidP="007C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1AB9C"/>
    <w:multiLevelType w:val="singleLevel"/>
    <w:tmpl w:val="4421AB9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9"/>
    <w:rsid w:val="002331FE"/>
    <w:rsid w:val="002C5AD7"/>
    <w:rsid w:val="00464F5F"/>
    <w:rsid w:val="006E3FBA"/>
    <w:rsid w:val="007C4083"/>
    <w:rsid w:val="00E07813"/>
    <w:rsid w:val="00E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F6479D-8014-4817-B7D8-26A6129F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64F5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40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083"/>
    <w:rPr>
      <w:sz w:val="18"/>
      <w:szCs w:val="18"/>
    </w:rPr>
  </w:style>
  <w:style w:type="character" w:styleId="a6">
    <w:name w:val="Hyperlink"/>
    <w:basedOn w:val="a0"/>
    <w:uiPriority w:val="99"/>
    <w:unhideWhenUsed/>
    <w:rsid w:val="007C4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@sport.gov.cn&#652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jts-wangy</dc:creator>
  <cp:keywords/>
  <dc:description/>
  <cp:lastModifiedBy>zjr</cp:lastModifiedBy>
  <cp:revision>4</cp:revision>
  <dcterms:created xsi:type="dcterms:W3CDTF">2022-02-22T07:23:00Z</dcterms:created>
  <dcterms:modified xsi:type="dcterms:W3CDTF">2022-02-22T07:38:00Z</dcterms:modified>
</cp:coreProperties>
</file>