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94483" w14:textId="77777777" w:rsidR="00BA2132" w:rsidRPr="00F500A1" w:rsidRDefault="00BA2132" w:rsidP="00BA2132">
      <w:pPr>
        <w:rPr>
          <w:rFonts w:ascii="仿宋_GB2312" w:eastAsia="仿宋_GB2312" w:hAnsi="仿宋" w:hint="eastAsia"/>
          <w:sz w:val="32"/>
          <w:szCs w:val="32"/>
        </w:rPr>
      </w:pPr>
      <w:r w:rsidRPr="00F500A1">
        <w:rPr>
          <w:rFonts w:ascii="仿宋_GB2312" w:eastAsia="仿宋_GB2312" w:hAnsi="仿宋" w:hint="eastAsia"/>
          <w:sz w:val="32"/>
          <w:szCs w:val="32"/>
        </w:rPr>
        <w:t>附件3：</w:t>
      </w:r>
      <w:r>
        <w:rPr>
          <w:rFonts w:ascii="仿宋_GB2312" w:eastAsia="仿宋_GB2312" w:hAnsi="仿宋" w:hint="eastAsia"/>
          <w:sz w:val="32"/>
          <w:szCs w:val="32"/>
        </w:rPr>
        <w:t>飞行器设计与飞行挑战实施办法</w:t>
      </w:r>
    </w:p>
    <w:p w14:paraId="3E064C0D" w14:textId="77777777" w:rsidR="00BA2132" w:rsidRPr="002E6808" w:rsidRDefault="00BA2132" w:rsidP="00BA2132">
      <w:pPr>
        <w:ind w:left="1" w:hanging="1"/>
        <w:rPr>
          <w:rFonts w:ascii="仿宋_GB2312" w:eastAsia="仿宋_GB2312" w:hAnsi="仿宋"/>
          <w:sz w:val="32"/>
          <w:szCs w:val="32"/>
        </w:rPr>
      </w:pPr>
    </w:p>
    <w:p w14:paraId="12A06F3C" w14:textId="77777777" w:rsidR="00BA2132" w:rsidRDefault="00BA2132" w:rsidP="00BA2132">
      <w:pPr>
        <w:numPr>
          <w:ilvl w:val="0"/>
          <w:numId w:val="1"/>
        </w:numPr>
        <w:ind w:firstLine="28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项目设置及报名人数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7"/>
        <w:gridCol w:w="1843"/>
      </w:tblGrid>
      <w:tr w:rsidR="00BA2132" w:rsidRPr="004E26B0" w14:paraId="07467C1B" w14:textId="77777777" w:rsidTr="00DB3F91">
        <w:tc>
          <w:tcPr>
            <w:tcW w:w="959" w:type="dxa"/>
            <w:shd w:val="clear" w:color="auto" w:fill="auto"/>
          </w:tcPr>
          <w:p w14:paraId="2FD8027A" w14:textId="77777777" w:rsidR="00BA2132" w:rsidRPr="004E26B0" w:rsidRDefault="00BA2132" w:rsidP="00DB3F91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4677" w:type="dxa"/>
            <w:shd w:val="clear" w:color="auto" w:fill="auto"/>
          </w:tcPr>
          <w:p w14:paraId="0CE3C635" w14:textId="77777777" w:rsidR="00BA2132" w:rsidRPr="004E26B0" w:rsidRDefault="00BA2132" w:rsidP="00DB3F91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1843" w:type="dxa"/>
            <w:shd w:val="clear" w:color="auto" w:fill="auto"/>
          </w:tcPr>
          <w:p w14:paraId="1937A876" w14:textId="77777777" w:rsidR="00BA2132" w:rsidRPr="004E26B0" w:rsidRDefault="00BA2132" w:rsidP="00DB3F91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仿宋" w:hint="eastAsia"/>
                <w:sz w:val="32"/>
                <w:szCs w:val="32"/>
              </w:rPr>
              <w:t>报名人数</w:t>
            </w:r>
          </w:p>
        </w:tc>
      </w:tr>
      <w:tr w:rsidR="00BA2132" w:rsidRPr="004E26B0" w14:paraId="3F81EAFE" w14:textId="77777777" w:rsidTr="00DB3F91">
        <w:tc>
          <w:tcPr>
            <w:tcW w:w="959" w:type="dxa"/>
            <w:shd w:val="clear" w:color="auto" w:fill="auto"/>
          </w:tcPr>
          <w:p w14:paraId="3613C4FE" w14:textId="77777777" w:rsidR="00BA2132" w:rsidRPr="004E26B0" w:rsidRDefault="00BA2132" w:rsidP="00DB3F91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2F790C0E" w14:textId="77777777" w:rsidR="00BA2132" w:rsidRPr="004E26B0" w:rsidRDefault="00BA2132" w:rsidP="00DB3F91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仿宋" w:hint="eastAsia"/>
                <w:sz w:val="32"/>
                <w:szCs w:val="32"/>
              </w:rPr>
              <w:t>限时载运空投</w:t>
            </w:r>
          </w:p>
        </w:tc>
        <w:tc>
          <w:tcPr>
            <w:tcW w:w="1843" w:type="dxa"/>
            <w:shd w:val="clear" w:color="auto" w:fill="auto"/>
          </w:tcPr>
          <w:p w14:paraId="51D04F60" w14:textId="77777777" w:rsidR="00BA2132" w:rsidRPr="004E26B0" w:rsidRDefault="00BA2132" w:rsidP="00DB3F91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"/>
                <w:sz w:val="32"/>
                <w:szCs w:val="32"/>
              </w:rPr>
              <w:t>6</w:t>
            </w:r>
          </w:p>
        </w:tc>
      </w:tr>
      <w:tr w:rsidR="00BA2132" w:rsidRPr="004E26B0" w14:paraId="19AC6399" w14:textId="77777777" w:rsidTr="00DB3F91">
        <w:tc>
          <w:tcPr>
            <w:tcW w:w="959" w:type="dxa"/>
            <w:shd w:val="clear" w:color="auto" w:fill="auto"/>
          </w:tcPr>
          <w:p w14:paraId="7620F94C" w14:textId="77777777" w:rsidR="00BA2132" w:rsidRPr="004E26B0" w:rsidRDefault="00BA2132" w:rsidP="00DB3F91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6A08CF72" w14:textId="77777777" w:rsidR="00BA2132" w:rsidRPr="004E26B0" w:rsidRDefault="00BA2132" w:rsidP="00DB3F91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仿宋" w:hint="eastAsia"/>
                <w:sz w:val="32"/>
                <w:szCs w:val="32"/>
              </w:rPr>
              <w:t>限距载重空投</w:t>
            </w:r>
          </w:p>
        </w:tc>
        <w:tc>
          <w:tcPr>
            <w:tcW w:w="1843" w:type="dxa"/>
            <w:shd w:val="clear" w:color="auto" w:fill="auto"/>
          </w:tcPr>
          <w:p w14:paraId="6F0B258C" w14:textId="77777777" w:rsidR="00BA2132" w:rsidRPr="004E26B0" w:rsidRDefault="00BA2132" w:rsidP="00DB3F91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</w:tr>
      <w:tr w:rsidR="00BA2132" w:rsidRPr="004E26B0" w14:paraId="192C8779" w14:textId="77777777" w:rsidTr="00DB3F91">
        <w:tc>
          <w:tcPr>
            <w:tcW w:w="959" w:type="dxa"/>
            <w:shd w:val="clear" w:color="auto" w:fill="auto"/>
          </w:tcPr>
          <w:p w14:paraId="0575A240" w14:textId="77777777" w:rsidR="00BA2132" w:rsidRPr="004E26B0" w:rsidRDefault="00BA2132" w:rsidP="00DB3F91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0CDE3789" w14:textId="77777777" w:rsidR="00BA2132" w:rsidRPr="004E26B0" w:rsidRDefault="00BA2132" w:rsidP="00DB3F91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仿宋" w:hint="eastAsia"/>
                <w:sz w:val="32"/>
                <w:szCs w:val="32"/>
              </w:rPr>
              <w:t>模拟搜救</w:t>
            </w:r>
          </w:p>
        </w:tc>
        <w:tc>
          <w:tcPr>
            <w:tcW w:w="1843" w:type="dxa"/>
            <w:shd w:val="clear" w:color="auto" w:fill="auto"/>
          </w:tcPr>
          <w:p w14:paraId="440544C8" w14:textId="77777777" w:rsidR="00BA2132" w:rsidRPr="004E26B0" w:rsidRDefault="00BA2132" w:rsidP="00DB3F91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</w:tr>
      <w:tr w:rsidR="00BA2132" w:rsidRPr="004E26B0" w14:paraId="6556252D" w14:textId="77777777" w:rsidTr="00DB3F91">
        <w:tc>
          <w:tcPr>
            <w:tcW w:w="959" w:type="dxa"/>
            <w:shd w:val="clear" w:color="auto" w:fill="auto"/>
          </w:tcPr>
          <w:p w14:paraId="5C55E620" w14:textId="77777777" w:rsidR="00BA2132" w:rsidRPr="004E26B0" w:rsidRDefault="00BA2132" w:rsidP="00DB3F91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666A4A2A" w14:textId="77777777" w:rsidR="00BA2132" w:rsidRPr="004E26B0" w:rsidRDefault="00BA2132" w:rsidP="00DB3F91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对地侦察与打击</w:t>
            </w:r>
          </w:p>
        </w:tc>
        <w:tc>
          <w:tcPr>
            <w:tcW w:w="1843" w:type="dxa"/>
            <w:shd w:val="clear" w:color="auto" w:fill="auto"/>
          </w:tcPr>
          <w:p w14:paraId="16AC26B8" w14:textId="77777777" w:rsidR="00BA2132" w:rsidRPr="004E26B0" w:rsidRDefault="00BA2132" w:rsidP="00DB3F91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</w:tr>
      <w:tr w:rsidR="00BA2132" w:rsidRPr="004E26B0" w14:paraId="34652DAB" w14:textId="77777777" w:rsidTr="00DB3F91">
        <w:tc>
          <w:tcPr>
            <w:tcW w:w="959" w:type="dxa"/>
            <w:shd w:val="clear" w:color="auto" w:fill="auto"/>
          </w:tcPr>
          <w:p w14:paraId="34DD225D" w14:textId="77777777" w:rsidR="00BA2132" w:rsidRPr="004E26B0" w:rsidRDefault="00BA2132" w:rsidP="00DB3F91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227C1CA8" w14:textId="77777777" w:rsidR="00BA2132" w:rsidRPr="004E26B0" w:rsidRDefault="00BA2132" w:rsidP="00DB3F91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仿宋" w:hint="eastAsia"/>
                <w:sz w:val="32"/>
                <w:szCs w:val="32"/>
              </w:rPr>
              <w:t>太阳能飞机</w:t>
            </w:r>
          </w:p>
        </w:tc>
        <w:tc>
          <w:tcPr>
            <w:tcW w:w="1843" w:type="dxa"/>
            <w:shd w:val="clear" w:color="auto" w:fill="auto"/>
          </w:tcPr>
          <w:p w14:paraId="0E642ED4" w14:textId="77777777" w:rsidR="00BA2132" w:rsidRPr="004E26B0" w:rsidRDefault="00BA2132" w:rsidP="00DB3F91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</w:tr>
      <w:tr w:rsidR="00BA2132" w:rsidRPr="004E26B0" w14:paraId="327AB482" w14:textId="77777777" w:rsidTr="00DB3F91">
        <w:tc>
          <w:tcPr>
            <w:tcW w:w="959" w:type="dxa"/>
            <w:shd w:val="clear" w:color="auto" w:fill="auto"/>
          </w:tcPr>
          <w:p w14:paraId="2895CADF" w14:textId="77777777" w:rsidR="00BA2132" w:rsidRPr="004E26B0" w:rsidRDefault="00BA2132" w:rsidP="00DB3F91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15948702" w14:textId="77777777" w:rsidR="00BA2132" w:rsidRPr="004E26B0" w:rsidRDefault="00BA2132" w:rsidP="00DB3F91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仿宋" w:hint="eastAsia"/>
                <w:sz w:val="32"/>
                <w:szCs w:val="32"/>
              </w:rPr>
              <w:t>多级模型火箭发射与载荷回收</w:t>
            </w:r>
          </w:p>
        </w:tc>
        <w:tc>
          <w:tcPr>
            <w:tcW w:w="1843" w:type="dxa"/>
            <w:shd w:val="clear" w:color="auto" w:fill="auto"/>
          </w:tcPr>
          <w:p w14:paraId="7E0C21D4" w14:textId="77777777" w:rsidR="00BA2132" w:rsidRPr="004E26B0" w:rsidRDefault="00BA2132" w:rsidP="00DB3F91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26B0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</w:tr>
    </w:tbl>
    <w:p w14:paraId="286BA7AF" w14:textId="77777777" w:rsidR="00BA2132" w:rsidRPr="001D237E" w:rsidRDefault="00BA2132" w:rsidP="00BA2132">
      <w:pPr>
        <w:numPr>
          <w:ilvl w:val="0"/>
          <w:numId w:val="1"/>
        </w:numPr>
        <w:ind w:firstLine="289"/>
        <w:rPr>
          <w:rFonts w:ascii="仿宋_GB2312" w:eastAsia="仿宋_GB2312" w:hAnsi="仿宋" w:hint="eastAsia"/>
          <w:sz w:val="32"/>
          <w:szCs w:val="32"/>
        </w:rPr>
      </w:pPr>
      <w:r w:rsidRPr="001D237E">
        <w:rPr>
          <w:rFonts w:ascii="仿宋_GB2312" w:eastAsia="仿宋_GB2312" w:hAnsi="仿宋" w:hint="eastAsia"/>
          <w:sz w:val="32"/>
          <w:szCs w:val="32"/>
        </w:rPr>
        <w:t>参赛作品设计要求</w:t>
      </w:r>
    </w:p>
    <w:p w14:paraId="450CB0DA" w14:textId="77777777" w:rsidR="00BA2132" w:rsidRPr="001D237E" w:rsidRDefault="00BA2132" w:rsidP="00BA2132">
      <w:pPr>
        <w:numPr>
          <w:ilvl w:val="0"/>
          <w:numId w:val="2"/>
        </w:numPr>
        <w:rPr>
          <w:rFonts w:ascii="仿宋_GB2312" w:eastAsia="仿宋_GB2312" w:hAnsi="仿宋" w:hint="eastAsia"/>
          <w:sz w:val="32"/>
          <w:szCs w:val="32"/>
        </w:rPr>
      </w:pPr>
      <w:r w:rsidRPr="001D237E">
        <w:rPr>
          <w:rFonts w:ascii="仿宋_GB2312" w:eastAsia="仿宋_GB2312" w:hAnsi="仿宋" w:hint="eastAsia"/>
          <w:sz w:val="32"/>
          <w:szCs w:val="32"/>
        </w:rPr>
        <w:t xml:space="preserve">原创性  </w:t>
      </w:r>
    </w:p>
    <w:p w14:paraId="12E97197" w14:textId="77777777" w:rsidR="00BA2132" w:rsidRPr="001D237E" w:rsidRDefault="00BA2132" w:rsidP="00BA2132">
      <w:pPr>
        <w:ind w:left="420" w:firstLineChars="100" w:firstLine="320"/>
        <w:rPr>
          <w:rFonts w:ascii="仿宋_GB2312" w:eastAsia="仿宋_GB2312" w:hAnsi="仿宋" w:hint="eastAsia"/>
          <w:sz w:val="32"/>
          <w:szCs w:val="32"/>
        </w:rPr>
      </w:pPr>
      <w:r w:rsidRPr="001D237E">
        <w:rPr>
          <w:rFonts w:ascii="仿宋_GB2312" w:eastAsia="仿宋_GB2312" w:hAnsi="仿宋" w:hint="eastAsia"/>
          <w:sz w:val="32"/>
          <w:szCs w:val="32"/>
        </w:rPr>
        <w:t>运动员应是参赛模型的设计者、制作者和装配者。</w:t>
      </w:r>
    </w:p>
    <w:p w14:paraId="20B771E5" w14:textId="77777777" w:rsidR="00BA2132" w:rsidRPr="001D237E" w:rsidRDefault="00BA2132" w:rsidP="00BA2132">
      <w:pPr>
        <w:numPr>
          <w:ilvl w:val="0"/>
          <w:numId w:val="2"/>
        </w:numPr>
        <w:rPr>
          <w:rFonts w:ascii="仿宋_GB2312" w:eastAsia="仿宋_GB2312" w:hAnsi="仿宋" w:hint="eastAsia"/>
          <w:sz w:val="32"/>
          <w:szCs w:val="32"/>
        </w:rPr>
      </w:pPr>
      <w:r w:rsidRPr="001D237E">
        <w:rPr>
          <w:rFonts w:ascii="仿宋_GB2312" w:eastAsia="仿宋_GB2312" w:hAnsi="仿宋" w:hint="eastAsia"/>
          <w:sz w:val="32"/>
          <w:szCs w:val="32"/>
        </w:rPr>
        <w:t xml:space="preserve">科学性  </w:t>
      </w:r>
    </w:p>
    <w:p w14:paraId="38990EF8" w14:textId="77777777" w:rsidR="00BA2132" w:rsidRPr="001D237E" w:rsidRDefault="00BA2132" w:rsidP="00BA2132">
      <w:pPr>
        <w:ind w:left="740"/>
        <w:rPr>
          <w:rFonts w:ascii="仿宋_GB2312" w:eastAsia="仿宋_GB2312" w:hAnsi="仿宋" w:hint="eastAsia"/>
          <w:sz w:val="32"/>
          <w:szCs w:val="32"/>
        </w:rPr>
      </w:pPr>
      <w:r w:rsidRPr="001D237E">
        <w:rPr>
          <w:rFonts w:ascii="仿宋_GB2312" w:eastAsia="仿宋_GB2312" w:hAnsi="仿宋" w:hint="eastAsia"/>
          <w:sz w:val="32"/>
          <w:szCs w:val="32"/>
        </w:rPr>
        <w:t>要求参赛作品符合原理、结构合理、布局协调。</w:t>
      </w:r>
    </w:p>
    <w:p w14:paraId="62E02372" w14:textId="77777777" w:rsidR="00BA2132" w:rsidRPr="001D237E" w:rsidRDefault="00BA2132" w:rsidP="00BA2132">
      <w:pPr>
        <w:numPr>
          <w:ilvl w:val="0"/>
          <w:numId w:val="2"/>
        </w:numPr>
        <w:rPr>
          <w:rFonts w:ascii="仿宋_GB2312" w:eastAsia="仿宋_GB2312" w:hAnsi="仿宋" w:hint="eastAsia"/>
          <w:sz w:val="32"/>
          <w:szCs w:val="32"/>
        </w:rPr>
      </w:pPr>
      <w:r w:rsidRPr="001D237E">
        <w:rPr>
          <w:rFonts w:ascii="仿宋_GB2312" w:eastAsia="仿宋_GB2312" w:hAnsi="仿宋" w:hint="eastAsia"/>
          <w:sz w:val="32"/>
          <w:szCs w:val="32"/>
        </w:rPr>
        <w:t xml:space="preserve">工程性  </w:t>
      </w:r>
    </w:p>
    <w:p w14:paraId="4BBCC712" w14:textId="77777777" w:rsidR="00BA2132" w:rsidRPr="001D237E" w:rsidRDefault="00BA2132" w:rsidP="00BA2132">
      <w:pPr>
        <w:ind w:firstLineChars="221" w:firstLine="707"/>
        <w:rPr>
          <w:rFonts w:ascii="仿宋_GB2312" w:eastAsia="仿宋_GB2312" w:hAnsi="仿宋" w:hint="eastAsia"/>
          <w:sz w:val="32"/>
          <w:szCs w:val="32"/>
        </w:rPr>
      </w:pPr>
      <w:r w:rsidRPr="001D237E">
        <w:rPr>
          <w:rFonts w:ascii="仿宋_GB2312" w:eastAsia="仿宋_GB2312" w:hAnsi="仿宋" w:hint="eastAsia"/>
          <w:sz w:val="32"/>
          <w:szCs w:val="32"/>
        </w:rPr>
        <w:t>所有参赛作品应以稳定、可靠、安全性高为设计准则；以方便制造、能满足特定使用任务等工程设计要求为评判准则。</w:t>
      </w:r>
    </w:p>
    <w:p w14:paraId="242DE4A4" w14:textId="77777777" w:rsidR="00BA2132" w:rsidRPr="001D237E" w:rsidRDefault="00BA2132" w:rsidP="00BA2132">
      <w:pPr>
        <w:numPr>
          <w:ilvl w:val="0"/>
          <w:numId w:val="1"/>
        </w:numPr>
        <w:ind w:firstLine="289"/>
        <w:rPr>
          <w:rFonts w:ascii="仿宋_GB2312" w:eastAsia="仿宋_GB2312" w:hAnsi="仿宋" w:hint="eastAsia"/>
          <w:sz w:val="32"/>
          <w:szCs w:val="32"/>
        </w:rPr>
      </w:pPr>
      <w:r w:rsidRPr="001D237E">
        <w:rPr>
          <w:rFonts w:ascii="仿宋_GB2312" w:eastAsia="仿宋_GB2312" w:hAnsi="仿宋" w:hint="eastAsia"/>
          <w:sz w:val="32"/>
          <w:szCs w:val="32"/>
        </w:rPr>
        <w:t>设计报告提交要求</w:t>
      </w:r>
    </w:p>
    <w:p w14:paraId="0FA93F06" w14:textId="77777777" w:rsidR="00BA2132" w:rsidRPr="001D237E" w:rsidRDefault="00BA2132" w:rsidP="00BA2132">
      <w:pPr>
        <w:numPr>
          <w:ilvl w:val="0"/>
          <w:numId w:val="3"/>
        </w:numPr>
        <w:ind w:left="0" w:firstLine="709"/>
        <w:rPr>
          <w:rFonts w:ascii="仿宋_GB2312" w:eastAsia="仿宋_GB2312" w:hAnsi="仿宋" w:hint="eastAsia"/>
          <w:sz w:val="32"/>
          <w:szCs w:val="32"/>
        </w:rPr>
      </w:pPr>
      <w:r w:rsidRPr="001D237E">
        <w:rPr>
          <w:rFonts w:ascii="仿宋_GB2312" w:eastAsia="仿宋_GB2312" w:hAnsi="仿宋" w:hint="eastAsia"/>
          <w:sz w:val="32"/>
          <w:szCs w:val="32"/>
        </w:rPr>
        <w:t>要求提交完整的飞行器设计报告、</w:t>
      </w:r>
      <w:r>
        <w:rPr>
          <w:rFonts w:ascii="仿宋_GB2312" w:eastAsia="仿宋_GB2312" w:hAnsi="仿宋" w:hint="eastAsia"/>
          <w:sz w:val="32"/>
          <w:szCs w:val="32"/>
        </w:rPr>
        <w:t>整机</w:t>
      </w:r>
      <w:r w:rsidRPr="001D237E">
        <w:rPr>
          <w:rFonts w:ascii="仿宋_GB2312" w:eastAsia="仿宋_GB2312" w:hAnsi="仿宋" w:hint="eastAsia"/>
          <w:sz w:val="32"/>
          <w:szCs w:val="32"/>
        </w:rPr>
        <w:t>三视图和包含起飞、完成任务、降落过程的飞行视频。</w:t>
      </w:r>
    </w:p>
    <w:p w14:paraId="6AE37BAE" w14:textId="77777777" w:rsidR="00BA2132" w:rsidRPr="001D237E" w:rsidRDefault="00BA2132" w:rsidP="00BA2132">
      <w:pPr>
        <w:numPr>
          <w:ilvl w:val="0"/>
          <w:numId w:val="3"/>
        </w:numPr>
        <w:ind w:left="0" w:firstLine="709"/>
        <w:rPr>
          <w:rFonts w:ascii="仿宋_GB2312" w:eastAsia="仿宋_GB2312" w:hAnsi="仿宋" w:hint="eastAsia"/>
          <w:sz w:val="32"/>
          <w:szCs w:val="32"/>
        </w:rPr>
      </w:pPr>
      <w:r w:rsidRPr="001D237E">
        <w:rPr>
          <w:rFonts w:ascii="仿宋_GB2312" w:eastAsia="仿宋_GB2312" w:hAnsi="仿宋" w:hint="eastAsia"/>
          <w:sz w:val="32"/>
          <w:szCs w:val="32"/>
        </w:rPr>
        <w:t>设计报告应不超过10页，字体为仿宋，四号字。</w:t>
      </w:r>
    </w:p>
    <w:p w14:paraId="340CAC63" w14:textId="77777777" w:rsidR="00BA2132" w:rsidRPr="001D237E" w:rsidRDefault="00BA2132" w:rsidP="00BA2132">
      <w:pPr>
        <w:numPr>
          <w:ilvl w:val="0"/>
          <w:numId w:val="3"/>
        </w:numPr>
        <w:ind w:left="0" w:firstLine="709"/>
        <w:rPr>
          <w:rFonts w:ascii="仿宋_GB2312" w:eastAsia="仿宋_GB2312" w:hAnsi="仿宋" w:hint="eastAsia"/>
          <w:sz w:val="32"/>
          <w:szCs w:val="32"/>
        </w:rPr>
      </w:pPr>
      <w:r w:rsidRPr="001D237E">
        <w:rPr>
          <w:rFonts w:ascii="仿宋_GB2312" w:eastAsia="仿宋_GB2312" w:hAnsi="仿宋" w:hint="eastAsia"/>
          <w:sz w:val="32"/>
          <w:szCs w:val="32"/>
        </w:rPr>
        <w:t>设计报告为word格式，三视图为jpg格式，视频</w:t>
      </w:r>
      <w:r>
        <w:rPr>
          <w:rFonts w:ascii="仿宋_GB2312" w:eastAsia="仿宋_GB2312" w:hAnsi="仿宋" w:hint="eastAsia"/>
          <w:sz w:val="32"/>
          <w:szCs w:val="32"/>
        </w:rPr>
        <w:t>文件</w:t>
      </w:r>
      <w:r w:rsidRPr="001D237E">
        <w:rPr>
          <w:rFonts w:ascii="仿宋_GB2312" w:eastAsia="仿宋_GB2312" w:hAnsi="仿宋" w:hint="eastAsia"/>
          <w:sz w:val="32"/>
          <w:szCs w:val="32"/>
        </w:rPr>
        <w:t>格式不限，</w:t>
      </w:r>
      <w:r>
        <w:rPr>
          <w:rFonts w:ascii="仿宋_GB2312" w:eastAsia="仿宋_GB2312" w:hAnsi="仿宋" w:hint="eastAsia"/>
          <w:sz w:val="32"/>
          <w:szCs w:val="32"/>
        </w:rPr>
        <w:t>时长不超过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分钟，</w:t>
      </w:r>
      <w:r w:rsidRPr="001D237E">
        <w:rPr>
          <w:rFonts w:ascii="仿宋_GB2312" w:eastAsia="仿宋_GB2312" w:hAnsi="仿宋" w:hint="eastAsia"/>
          <w:sz w:val="32"/>
          <w:szCs w:val="32"/>
        </w:rPr>
        <w:t>大小不超过</w:t>
      </w:r>
      <w:r>
        <w:rPr>
          <w:rFonts w:ascii="仿宋_GB2312" w:eastAsia="仿宋_GB2312" w:hAnsi="仿宋"/>
          <w:sz w:val="32"/>
          <w:szCs w:val="32"/>
        </w:rPr>
        <w:t>30</w:t>
      </w:r>
      <w:r w:rsidRPr="001D237E">
        <w:rPr>
          <w:rFonts w:ascii="仿宋_GB2312" w:eastAsia="仿宋_GB2312" w:hAnsi="仿宋" w:hint="eastAsia"/>
          <w:sz w:val="32"/>
          <w:szCs w:val="32"/>
        </w:rPr>
        <w:t>0M。</w:t>
      </w:r>
    </w:p>
    <w:p w14:paraId="653E1446" w14:textId="77777777" w:rsidR="00BA2132" w:rsidRPr="001D237E" w:rsidRDefault="00BA2132" w:rsidP="00BA2132">
      <w:pPr>
        <w:numPr>
          <w:ilvl w:val="0"/>
          <w:numId w:val="3"/>
        </w:numPr>
        <w:ind w:left="0" w:firstLine="709"/>
        <w:rPr>
          <w:rFonts w:ascii="仿宋_GB2312" w:eastAsia="仿宋_GB2312" w:hAnsi="仿宋" w:hint="eastAsia"/>
          <w:sz w:val="32"/>
          <w:szCs w:val="32"/>
        </w:rPr>
      </w:pPr>
      <w:r w:rsidRPr="001D237E">
        <w:rPr>
          <w:rFonts w:ascii="仿宋_GB2312" w:eastAsia="仿宋_GB2312" w:hAnsi="仿宋" w:hint="eastAsia"/>
          <w:sz w:val="32"/>
          <w:szCs w:val="32"/>
        </w:rPr>
        <w:t>各代表队在录制视频时必须展示校旗、统一着装，每个项目的操作手在视频中必须展示身份证和学生证。</w:t>
      </w:r>
    </w:p>
    <w:p w14:paraId="199CB81E" w14:textId="77777777" w:rsidR="00BA2132" w:rsidRPr="001D237E" w:rsidRDefault="00BA2132" w:rsidP="00BA2132">
      <w:pPr>
        <w:numPr>
          <w:ilvl w:val="0"/>
          <w:numId w:val="1"/>
        </w:numPr>
        <w:ind w:firstLine="289"/>
        <w:rPr>
          <w:rFonts w:ascii="仿宋_GB2312" w:eastAsia="仿宋_GB2312" w:hAnsi="仿宋" w:hint="eastAsia"/>
          <w:sz w:val="32"/>
          <w:szCs w:val="32"/>
        </w:rPr>
      </w:pPr>
      <w:r w:rsidRPr="001D237E">
        <w:rPr>
          <w:rFonts w:ascii="仿宋_GB2312" w:eastAsia="仿宋_GB2312" w:hAnsi="仿宋" w:hint="eastAsia"/>
          <w:sz w:val="32"/>
          <w:szCs w:val="32"/>
        </w:rPr>
        <w:t>设计报告评比原则</w:t>
      </w:r>
    </w:p>
    <w:p w14:paraId="2C5025F3" w14:textId="77777777" w:rsidR="00BA2132" w:rsidRPr="00AB2494" w:rsidRDefault="00BA2132" w:rsidP="00BA2132">
      <w:pPr>
        <w:numPr>
          <w:ilvl w:val="0"/>
          <w:numId w:val="4"/>
        </w:numPr>
        <w:ind w:left="0" w:firstLine="709"/>
        <w:rPr>
          <w:rFonts w:ascii="仿宋_GB2312" w:eastAsia="仿宋_GB2312" w:hAnsi="仿宋" w:hint="eastAsia"/>
          <w:sz w:val="32"/>
          <w:szCs w:val="32"/>
        </w:rPr>
      </w:pPr>
      <w:r w:rsidRPr="001D237E">
        <w:rPr>
          <w:rFonts w:ascii="仿宋_GB2312" w:eastAsia="仿宋_GB2312" w:hAnsi="仿宋" w:hint="eastAsia"/>
          <w:sz w:val="32"/>
          <w:szCs w:val="32"/>
        </w:rPr>
        <w:t>评审过程中综合考虑作品的创新性、技术可行性、工程化等因素进行评定。</w:t>
      </w:r>
    </w:p>
    <w:p w14:paraId="19CCA6F5" w14:textId="77777777" w:rsidR="00BA2132" w:rsidRDefault="00BA2132" w:rsidP="00BA2132">
      <w:pPr>
        <w:numPr>
          <w:ilvl w:val="0"/>
          <w:numId w:val="4"/>
        </w:numPr>
        <w:ind w:left="0" w:firstLine="709"/>
        <w:rPr>
          <w:rFonts w:ascii="仿宋_GB2312" w:eastAsia="仿宋_GB2312" w:hAnsi="仿宋"/>
          <w:sz w:val="32"/>
          <w:szCs w:val="32"/>
        </w:rPr>
      </w:pPr>
      <w:r w:rsidRPr="001D237E">
        <w:rPr>
          <w:rFonts w:ascii="仿宋_GB2312" w:eastAsia="仿宋_GB2312" w:hAnsi="仿宋" w:hint="eastAsia"/>
          <w:sz w:val="32"/>
          <w:szCs w:val="32"/>
        </w:rPr>
        <w:t>未能提供</w:t>
      </w:r>
      <w:r>
        <w:rPr>
          <w:rFonts w:ascii="仿宋_GB2312" w:eastAsia="仿宋_GB2312" w:hAnsi="仿宋" w:hint="eastAsia"/>
          <w:sz w:val="32"/>
          <w:szCs w:val="32"/>
        </w:rPr>
        <w:t>三视图和</w:t>
      </w:r>
      <w:r w:rsidRPr="001D237E">
        <w:rPr>
          <w:rFonts w:ascii="仿宋_GB2312" w:eastAsia="仿宋_GB2312" w:hAnsi="仿宋" w:hint="eastAsia"/>
          <w:sz w:val="32"/>
          <w:szCs w:val="32"/>
        </w:rPr>
        <w:t>飞行视频的参赛作品不予评审。</w:t>
      </w:r>
    </w:p>
    <w:p w14:paraId="5B2DCA03" w14:textId="77777777" w:rsidR="00BA2132" w:rsidRPr="001D237E" w:rsidRDefault="00BA2132" w:rsidP="00BA2132">
      <w:pPr>
        <w:numPr>
          <w:ilvl w:val="0"/>
          <w:numId w:val="4"/>
        </w:numPr>
        <w:ind w:left="0" w:firstLine="709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不符合参赛项目技术要求和不能完成竞赛任务要求的作品不予评审。</w:t>
      </w:r>
    </w:p>
    <w:p w14:paraId="06ABBA19" w14:textId="77777777" w:rsidR="00BA2132" w:rsidRDefault="00BA2132" w:rsidP="00BA2132">
      <w:pPr>
        <w:numPr>
          <w:ilvl w:val="0"/>
          <w:numId w:val="1"/>
        </w:numPr>
        <w:ind w:firstLine="28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评审细则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275"/>
      </w:tblGrid>
      <w:tr w:rsidR="00BA2132" w:rsidRPr="00953B03" w14:paraId="2B543D74" w14:textId="77777777" w:rsidTr="00DB3F91">
        <w:trPr>
          <w:trHeight w:val="405"/>
        </w:trPr>
        <w:tc>
          <w:tcPr>
            <w:tcW w:w="9072" w:type="dxa"/>
            <w:gridSpan w:val="3"/>
            <w:shd w:val="clear" w:color="auto" w:fill="auto"/>
            <w:vAlign w:val="center"/>
            <w:hideMark/>
          </w:tcPr>
          <w:p w14:paraId="050EFEDE" w14:textId="77777777" w:rsidR="00BA2132" w:rsidRPr="00953B03" w:rsidRDefault="00BA2132" w:rsidP="00DB3F91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一、基础要求得分（10分）</w:t>
            </w:r>
          </w:p>
        </w:tc>
      </w:tr>
      <w:tr w:rsidR="00BA2132" w:rsidRPr="00953B03" w14:paraId="7D725480" w14:textId="77777777" w:rsidTr="00DB3F91">
        <w:trPr>
          <w:trHeight w:val="28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9C64476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263D3AFC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0CA067" w14:textId="77777777" w:rsidR="00BA2132" w:rsidRPr="00953B03" w:rsidRDefault="00BA2132" w:rsidP="00DB3F9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分数占比</w:t>
            </w:r>
          </w:p>
        </w:tc>
      </w:tr>
      <w:tr w:rsidR="00BA2132" w:rsidRPr="00953B03" w14:paraId="4E932C42" w14:textId="77777777" w:rsidTr="00DB3F91">
        <w:trPr>
          <w:trHeight w:val="28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6209E79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封面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4C6C580E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技术设计报告应包括封面页，写明学校名称和参赛队员姓名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7AF197" w14:textId="77777777" w:rsidR="00BA2132" w:rsidRPr="00953B03" w:rsidRDefault="00BA2132" w:rsidP="00DB3F9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1分</w:t>
            </w:r>
          </w:p>
        </w:tc>
      </w:tr>
      <w:tr w:rsidR="00BA2132" w:rsidRPr="00953B03" w14:paraId="13A2D10A" w14:textId="77777777" w:rsidTr="00DB3F91">
        <w:trPr>
          <w:trHeight w:val="28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F15CA4C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字体大小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01FEBC26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报告字体为仿宋字体，四号字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84BF12" w14:textId="77777777" w:rsidR="00BA2132" w:rsidRPr="00953B03" w:rsidRDefault="00BA2132" w:rsidP="00DB3F9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1分</w:t>
            </w:r>
          </w:p>
        </w:tc>
      </w:tr>
      <w:tr w:rsidR="00BA2132" w:rsidRPr="00953B03" w14:paraId="635939B2" w14:textId="77777777" w:rsidTr="00DB3F91">
        <w:trPr>
          <w:trHeight w:val="28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3A194A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页码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17E90F9D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除封面页，所有页面都应标明页码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08CACE" w14:textId="77777777" w:rsidR="00BA2132" w:rsidRPr="00953B03" w:rsidRDefault="00BA2132" w:rsidP="00DB3F9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1分</w:t>
            </w:r>
          </w:p>
        </w:tc>
      </w:tr>
      <w:tr w:rsidR="00BA2132" w:rsidRPr="00953B03" w14:paraId="320DDB92" w14:textId="77777777" w:rsidTr="00DB3F91">
        <w:trPr>
          <w:trHeight w:val="566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1073AFA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页数限制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3D6E7671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技术设计报告不得超过10页，包括各种分析数据图标等。如果设计报告超过10页，评委只对10页进行评分。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C29D00" w14:textId="77777777" w:rsidR="00BA2132" w:rsidRPr="00953B03" w:rsidRDefault="00BA2132" w:rsidP="00DB3F9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1分</w:t>
            </w:r>
          </w:p>
        </w:tc>
      </w:tr>
      <w:tr w:rsidR="00BA2132" w:rsidRPr="00953B03" w14:paraId="7F5D666E" w14:textId="77777777" w:rsidTr="00DB3F91">
        <w:trPr>
          <w:trHeight w:val="566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AD5052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报告整体质量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BEF434B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考虑设计报告逻辑是否清晰，是否能明确的阐述清楚整个飞行平台设计的思路和重点。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F53E21" w14:textId="77777777" w:rsidR="00BA2132" w:rsidRPr="00953B03" w:rsidRDefault="00BA2132" w:rsidP="00DB3F9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6分</w:t>
            </w:r>
          </w:p>
        </w:tc>
      </w:tr>
      <w:tr w:rsidR="00BA2132" w:rsidRPr="00953B03" w14:paraId="3F96CD8C" w14:textId="77777777" w:rsidTr="00DB3F91">
        <w:trPr>
          <w:trHeight w:val="28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2F8046" w14:textId="77777777" w:rsidR="00BA2132" w:rsidRPr="00953B03" w:rsidRDefault="00BA2132" w:rsidP="00DB3F9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6258D013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335028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BA2132" w:rsidRPr="00953B03" w14:paraId="30480D9C" w14:textId="77777777" w:rsidTr="00DB3F91">
        <w:trPr>
          <w:trHeight w:val="403"/>
        </w:trPr>
        <w:tc>
          <w:tcPr>
            <w:tcW w:w="9072" w:type="dxa"/>
            <w:gridSpan w:val="3"/>
            <w:shd w:val="clear" w:color="auto" w:fill="auto"/>
            <w:noWrap/>
            <w:vAlign w:val="center"/>
            <w:hideMark/>
          </w:tcPr>
          <w:p w14:paraId="1758447C" w14:textId="77777777" w:rsidR="00BA2132" w:rsidRPr="00953B03" w:rsidRDefault="00BA2132" w:rsidP="00DB3F91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二、报告内容得分（90分）</w:t>
            </w:r>
          </w:p>
        </w:tc>
      </w:tr>
      <w:tr w:rsidR="00BA2132" w:rsidRPr="00953B03" w14:paraId="4CB3323A" w14:textId="77777777" w:rsidTr="00DB3F91">
        <w:trPr>
          <w:trHeight w:val="28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73ED4DD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20790F29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474872" w14:textId="77777777" w:rsidR="00BA2132" w:rsidRPr="00953B03" w:rsidRDefault="00BA2132" w:rsidP="00DB3F9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分数占比</w:t>
            </w:r>
          </w:p>
        </w:tc>
      </w:tr>
      <w:tr w:rsidR="00BA2132" w:rsidRPr="00953B03" w14:paraId="3FB44E9A" w14:textId="77777777" w:rsidTr="00DB3F91">
        <w:trPr>
          <w:trHeight w:val="855"/>
        </w:trPr>
        <w:tc>
          <w:tcPr>
            <w:tcW w:w="2552" w:type="dxa"/>
            <w:shd w:val="clear" w:color="auto" w:fill="auto"/>
            <w:vAlign w:val="center"/>
            <w:hideMark/>
          </w:tcPr>
          <w:p w14:paraId="119ABBBB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飞行平台的总体设计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820B48B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参赛队呼应规则阐述如何</w:t>
            </w:r>
            <w:proofErr w:type="gramStart"/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设计此</w:t>
            </w:r>
            <w:proofErr w:type="gramEnd"/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飞行平台的总体思路，比如机翼、机身、尾翼的形状和参数的确定，起飞重量的确定，机载系统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，火箭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项目飞控系统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的确定，火箭机械结构的设计</w:t>
            </w: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等。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BB40DE" w14:textId="77777777" w:rsidR="00BA2132" w:rsidRPr="00953B03" w:rsidRDefault="00BA2132" w:rsidP="00DB3F9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15分</w:t>
            </w:r>
          </w:p>
        </w:tc>
      </w:tr>
      <w:tr w:rsidR="00BA2132" w:rsidRPr="00953B03" w14:paraId="51744ADC" w14:textId="77777777" w:rsidTr="00DB3F91">
        <w:trPr>
          <w:trHeight w:val="990"/>
        </w:trPr>
        <w:tc>
          <w:tcPr>
            <w:tcW w:w="2552" w:type="dxa"/>
            <w:shd w:val="clear" w:color="auto" w:fill="auto"/>
            <w:vAlign w:val="center"/>
            <w:hideMark/>
          </w:tcPr>
          <w:p w14:paraId="03384E81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动力方案的选择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2285533" w14:textId="77777777" w:rsidR="00BA2132" w:rsidRDefault="00BA2132" w:rsidP="00DB3F9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参赛队阐述如何确定发动机、螺旋桨等动力系统相关部件的型号的过程，可以根据相关数据展开。</w:t>
            </w:r>
          </w:p>
          <w:p w14:paraId="00595110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火箭项目应提供控制系统的基本信息，如飞控选用、传感器选择等与任务实现之间的联系。清楚阐述火箭分离、开伞、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断伞技术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细节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877A85" w14:textId="77777777" w:rsidR="00BA2132" w:rsidRPr="00953B03" w:rsidRDefault="00BA2132" w:rsidP="00DB3F9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15分</w:t>
            </w:r>
          </w:p>
        </w:tc>
      </w:tr>
      <w:tr w:rsidR="00BA2132" w:rsidRPr="00953B03" w14:paraId="408F0E56" w14:textId="77777777" w:rsidTr="00DB3F91">
        <w:trPr>
          <w:trHeight w:val="81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68BC99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材料使用和结构分析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E184240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参赛队提供材料选择的基本信息，如实际使用材料、强度与所用占比，并将材料选择与实际任务载荷进行联系。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B27715" w14:textId="77777777" w:rsidR="00BA2132" w:rsidRPr="00953B03" w:rsidRDefault="00BA2132" w:rsidP="00DB3F9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20分</w:t>
            </w:r>
          </w:p>
        </w:tc>
      </w:tr>
      <w:tr w:rsidR="00BA2132" w:rsidRPr="00953B03" w14:paraId="00B9CE55" w14:textId="77777777" w:rsidTr="00DB3F91">
        <w:trPr>
          <w:trHeight w:val="81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B25CB70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气动设计和</w:t>
            </w: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飞行表现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3FA6B7F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设计报告中应对气动设计加以阐述，例如软件仿真。</w:t>
            </w: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利用相关数据阐述飞行平台的实际飞行性能（最大起飞重量，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续航时间，投放精度</w:t>
            </w: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等）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8FA9884" w14:textId="77777777" w:rsidR="00BA2132" w:rsidRPr="00953B03" w:rsidRDefault="00BA2132" w:rsidP="00DB3F9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20分</w:t>
            </w:r>
          </w:p>
        </w:tc>
      </w:tr>
      <w:tr w:rsidR="00BA2132" w:rsidRPr="00953B03" w14:paraId="3129BF0F" w14:textId="77777777" w:rsidTr="00DB3F91">
        <w:trPr>
          <w:trHeight w:val="915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32D4634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实际飞行方案选择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AEB22FE" w14:textId="77777777" w:rsidR="00BA2132" w:rsidRPr="00953B03" w:rsidRDefault="00BA2132" w:rsidP="00DB3F9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参赛队阐述如何为飞行平台设计一个规则下最优的飞行方案（预计投放次数，单次起飞载荷，总圈数等）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，火箭项目要求注明发射质量、同时在视频中展示高度计显示高度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AA3115" w14:textId="77777777" w:rsidR="00BA2132" w:rsidRPr="00953B03" w:rsidRDefault="00BA2132" w:rsidP="00DB3F91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953B0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20分</w:t>
            </w:r>
          </w:p>
        </w:tc>
      </w:tr>
    </w:tbl>
    <w:p w14:paraId="2993606B" w14:textId="77777777" w:rsidR="00BA2132" w:rsidRDefault="00BA2132" w:rsidP="00BA2132">
      <w:pPr>
        <w:ind w:left="709"/>
        <w:rPr>
          <w:rFonts w:ascii="仿宋_GB2312" w:eastAsia="仿宋_GB2312" w:hAnsi="仿宋" w:hint="eastAsia"/>
          <w:sz w:val="32"/>
          <w:szCs w:val="32"/>
        </w:rPr>
      </w:pPr>
    </w:p>
    <w:p w14:paraId="15E6A4AB" w14:textId="77777777" w:rsidR="00BA2132" w:rsidRPr="001D237E" w:rsidRDefault="00BA2132" w:rsidP="00BA2132">
      <w:pPr>
        <w:numPr>
          <w:ilvl w:val="0"/>
          <w:numId w:val="1"/>
        </w:numPr>
        <w:ind w:firstLine="289"/>
        <w:rPr>
          <w:rFonts w:ascii="仿宋_GB2312" w:eastAsia="仿宋_GB2312" w:hAnsi="仿宋" w:hint="eastAsia"/>
          <w:sz w:val="32"/>
          <w:szCs w:val="32"/>
        </w:rPr>
      </w:pPr>
      <w:r w:rsidRPr="001D237E">
        <w:rPr>
          <w:rFonts w:ascii="仿宋_GB2312" w:eastAsia="仿宋_GB2312" w:hAnsi="仿宋" w:hint="eastAsia"/>
          <w:sz w:val="32"/>
          <w:szCs w:val="32"/>
        </w:rPr>
        <w:t>奖励办法</w:t>
      </w:r>
    </w:p>
    <w:p w14:paraId="4C47E5A6" w14:textId="77777777" w:rsidR="00BA2132" w:rsidRPr="001D237E" w:rsidRDefault="00BA2132" w:rsidP="00BA2132">
      <w:pPr>
        <w:ind w:firstLineChars="221" w:firstLine="707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1D237E">
        <w:rPr>
          <w:rFonts w:ascii="仿宋_GB2312" w:eastAsia="仿宋_GB2312" w:hAnsi="仿宋" w:hint="eastAsia"/>
          <w:sz w:val="32"/>
          <w:szCs w:val="32"/>
        </w:rPr>
        <w:t>各项目按实际</w:t>
      </w:r>
      <w:proofErr w:type="gramEnd"/>
      <w:r w:rsidRPr="001D237E">
        <w:rPr>
          <w:rFonts w:ascii="仿宋_GB2312" w:eastAsia="仿宋_GB2312" w:hAnsi="仿宋" w:hint="eastAsia"/>
          <w:sz w:val="32"/>
          <w:szCs w:val="32"/>
        </w:rPr>
        <w:t>参赛作品数量的20%颁发一等奖证书、20%颁发二等奖证书、20%颁发三等奖证书。</w:t>
      </w:r>
    </w:p>
    <w:p w14:paraId="2EA7BF70" w14:textId="77777777" w:rsidR="0004417C" w:rsidRPr="00BA2132" w:rsidRDefault="0004417C"/>
    <w:sectPr w:rsidR="0004417C" w:rsidRPr="00BA2132" w:rsidSect="00D93EA1">
      <w:pgSz w:w="11906" w:h="16838"/>
      <w:pgMar w:top="1701" w:right="1440" w:bottom="1440" w:left="1701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74C57"/>
    <w:multiLevelType w:val="hybridMultilevel"/>
    <w:tmpl w:val="29808BBA"/>
    <w:lvl w:ilvl="0" w:tplc="04090017">
      <w:start w:val="1"/>
      <w:numFmt w:val="chineseCountingThousand"/>
      <w:lvlText w:val="(%1)"/>
      <w:lvlJc w:val="left"/>
      <w:pPr>
        <w:ind w:left="1160" w:hanging="420"/>
      </w:p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1" w15:restartNumberingAfterBreak="0">
    <w:nsid w:val="370E5951"/>
    <w:multiLevelType w:val="hybridMultilevel"/>
    <w:tmpl w:val="66983BF0"/>
    <w:lvl w:ilvl="0" w:tplc="51FCE7BC">
      <w:start w:val="1"/>
      <w:numFmt w:val="chineseCounting"/>
      <w:lvlText w:val="%1、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3A06AE"/>
    <w:multiLevelType w:val="hybridMultilevel"/>
    <w:tmpl w:val="29808BBA"/>
    <w:lvl w:ilvl="0" w:tplc="04090017">
      <w:start w:val="1"/>
      <w:numFmt w:val="chineseCountingThousand"/>
      <w:lvlText w:val="(%1)"/>
      <w:lvlJc w:val="left"/>
      <w:pPr>
        <w:ind w:left="1160" w:hanging="420"/>
      </w:p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3" w15:restartNumberingAfterBreak="0">
    <w:nsid w:val="69510B35"/>
    <w:multiLevelType w:val="hybridMultilevel"/>
    <w:tmpl w:val="29808BBA"/>
    <w:lvl w:ilvl="0" w:tplc="04090017">
      <w:start w:val="1"/>
      <w:numFmt w:val="chineseCountingThousand"/>
      <w:lvlText w:val="(%1)"/>
      <w:lvlJc w:val="left"/>
      <w:pPr>
        <w:ind w:left="1160" w:hanging="420"/>
      </w:p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32"/>
    <w:rsid w:val="0004417C"/>
    <w:rsid w:val="00A233E8"/>
    <w:rsid w:val="00BA2132"/>
    <w:rsid w:val="00D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90939"/>
  <w15:chartTrackingRefBased/>
  <w15:docId w15:val="{7A3D5CC7-F54B-4380-90A5-2DD99269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洁 吕</dc:creator>
  <cp:keywords/>
  <dc:description/>
  <cp:lastModifiedBy>洁 吕</cp:lastModifiedBy>
  <cp:revision>1</cp:revision>
  <dcterms:created xsi:type="dcterms:W3CDTF">2020-10-23T03:04:00Z</dcterms:created>
  <dcterms:modified xsi:type="dcterms:W3CDTF">2020-10-23T03:04:00Z</dcterms:modified>
</cp:coreProperties>
</file>