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00" w:rsidRDefault="00B43500" w:rsidP="00B43500">
      <w:pPr>
        <w:spacing w:line="58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B43500" w:rsidRPr="00CF6ACD" w:rsidRDefault="00B43500" w:rsidP="00B43500">
      <w:pPr>
        <w:jc w:val="center"/>
        <w:rPr>
          <w:rFonts w:ascii="宋体" w:hAnsi="宋体" w:hint="eastAsia"/>
          <w:sz w:val="36"/>
          <w:szCs w:val="36"/>
        </w:rPr>
      </w:pPr>
      <w:r w:rsidRPr="00CF6ACD">
        <w:rPr>
          <w:rFonts w:ascii="宋体" w:hAnsi="宋体" w:hint="eastAsia"/>
          <w:sz w:val="36"/>
          <w:szCs w:val="36"/>
        </w:rPr>
        <w:t>201</w:t>
      </w:r>
      <w:r>
        <w:rPr>
          <w:rFonts w:ascii="宋体" w:hAnsi="宋体" w:hint="eastAsia"/>
          <w:sz w:val="36"/>
          <w:szCs w:val="36"/>
        </w:rPr>
        <w:t>4</w:t>
      </w:r>
      <w:r w:rsidRPr="00CF6ACD">
        <w:rPr>
          <w:rFonts w:ascii="宋体" w:hAnsi="宋体" w:hint="eastAsia"/>
          <w:sz w:val="36"/>
          <w:szCs w:val="36"/>
        </w:rPr>
        <w:t>年全国</w:t>
      </w:r>
      <w:r>
        <w:rPr>
          <w:rFonts w:ascii="宋体" w:hAnsi="宋体" w:hint="eastAsia"/>
          <w:sz w:val="36"/>
          <w:szCs w:val="36"/>
        </w:rPr>
        <w:t>业余</w:t>
      </w:r>
      <w:r w:rsidRPr="00CF6ACD">
        <w:rPr>
          <w:rFonts w:ascii="宋体" w:hAnsi="宋体" w:hint="eastAsia"/>
          <w:sz w:val="36"/>
          <w:szCs w:val="36"/>
        </w:rPr>
        <w:t>无线电</w:t>
      </w:r>
      <w:r>
        <w:rPr>
          <w:rFonts w:ascii="宋体" w:hAnsi="宋体" w:hint="eastAsia"/>
          <w:sz w:val="36"/>
          <w:szCs w:val="36"/>
        </w:rPr>
        <w:t>应急通信演练</w:t>
      </w:r>
      <w:r w:rsidRPr="00CF6ACD">
        <w:rPr>
          <w:rFonts w:ascii="宋体" w:hAnsi="宋体" w:hint="eastAsia"/>
          <w:sz w:val="36"/>
          <w:szCs w:val="36"/>
        </w:rPr>
        <w:t>赛</w:t>
      </w:r>
    </w:p>
    <w:p w:rsidR="00B43500" w:rsidRPr="00CF6ACD" w:rsidRDefault="00B43500" w:rsidP="00B43500">
      <w:pPr>
        <w:jc w:val="center"/>
        <w:rPr>
          <w:rFonts w:ascii="宋体" w:hAnsi="宋体" w:hint="eastAsia"/>
          <w:sz w:val="36"/>
          <w:szCs w:val="36"/>
        </w:rPr>
      </w:pPr>
      <w:r w:rsidRPr="007C0F61">
        <w:rPr>
          <w:rFonts w:ascii="宋体" w:hAnsi="宋体" w:hint="eastAsia"/>
          <w:sz w:val="36"/>
          <w:szCs w:val="36"/>
        </w:rPr>
        <w:t>裁判委员会</w:t>
      </w:r>
      <w:r w:rsidRPr="00CF6ACD">
        <w:rPr>
          <w:rFonts w:ascii="宋体" w:hAnsi="宋体" w:hint="eastAsia"/>
          <w:sz w:val="36"/>
          <w:szCs w:val="36"/>
        </w:rPr>
        <w:t>名单</w:t>
      </w:r>
    </w:p>
    <w:p w:rsidR="00B43500" w:rsidRDefault="00B43500" w:rsidP="00B43500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B43500" w:rsidRPr="00AF79A0" w:rsidRDefault="00B43500" w:rsidP="00B435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AF79A0">
        <w:rPr>
          <w:rFonts w:ascii="仿宋_GB2312" w:eastAsia="仿宋_GB2312" w:hint="eastAsia"/>
          <w:sz w:val="32"/>
          <w:szCs w:val="32"/>
        </w:rPr>
        <w:t>仲裁委员会</w:t>
      </w:r>
    </w:p>
    <w:p w:rsidR="00B43500" w:rsidRDefault="00B43500" w:rsidP="00B435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（一）主任：叶荃（山西）</w:t>
      </w:r>
    </w:p>
    <w:p w:rsidR="00B43500" w:rsidRPr="00AF79A0" w:rsidRDefault="00B43500" w:rsidP="00B435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（二）副主任：</w:t>
      </w:r>
      <w:proofErr w:type="gramStart"/>
      <w:r>
        <w:rPr>
          <w:rFonts w:ascii="仿宋_GB2312" w:eastAsia="仿宋_GB2312" w:hint="eastAsia"/>
          <w:sz w:val="32"/>
          <w:szCs w:val="32"/>
        </w:rPr>
        <w:t>畅</w:t>
      </w:r>
      <w:proofErr w:type="gramEnd"/>
      <w:r>
        <w:rPr>
          <w:rFonts w:ascii="仿宋_GB2312" w:eastAsia="仿宋_GB2312" w:hint="eastAsia"/>
          <w:sz w:val="32"/>
          <w:szCs w:val="32"/>
        </w:rPr>
        <w:t>洪涛（山西）、刘涛（北京）</w:t>
      </w:r>
    </w:p>
    <w:p w:rsidR="00B43500" w:rsidRPr="00AF79A0" w:rsidRDefault="00B43500" w:rsidP="00B435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Pr="00AF79A0">
        <w:rPr>
          <w:rFonts w:ascii="仿宋_GB2312" w:eastAsia="仿宋_GB2312" w:hint="eastAsia"/>
          <w:sz w:val="32"/>
          <w:szCs w:val="32"/>
        </w:rPr>
        <w:t>裁判委员会</w:t>
      </w:r>
    </w:p>
    <w:p w:rsidR="00B43500" w:rsidRPr="00AF79A0" w:rsidRDefault="00B43500" w:rsidP="00B435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AF79A0">
        <w:rPr>
          <w:rFonts w:ascii="仿宋_GB2312" w:eastAsia="仿宋_GB2312" w:hint="eastAsia"/>
          <w:sz w:val="32"/>
          <w:szCs w:val="32"/>
        </w:rPr>
        <w:t>总裁判长：</w:t>
      </w:r>
      <w:r>
        <w:rPr>
          <w:rFonts w:ascii="仿宋_GB2312" w:eastAsia="仿宋_GB2312" w:hint="eastAsia"/>
          <w:sz w:val="32"/>
          <w:szCs w:val="32"/>
        </w:rPr>
        <w:t>李彬（江苏）</w:t>
      </w:r>
    </w:p>
    <w:p w:rsidR="00B43500" w:rsidRDefault="00B43500" w:rsidP="00B435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AF79A0">
        <w:rPr>
          <w:rFonts w:ascii="仿宋_GB2312" w:eastAsia="仿宋_GB2312" w:hint="eastAsia"/>
          <w:sz w:val="32"/>
          <w:szCs w:val="32"/>
        </w:rPr>
        <w:t>副总裁判长：</w:t>
      </w:r>
      <w:r>
        <w:rPr>
          <w:rFonts w:ascii="仿宋_GB2312" w:eastAsia="仿宋_GB2312" w:hint="eastAsia"/>
          <w:sz w:val="32"/>
          <w:szCs w:val="32"/>
        </w:rPr>
        <w:t>王雷（北京）</w:t>
      </w:r>
    </w:p>
    <w:p w:rsidR="00B43500" w:rsidRPr="00AF79A0" w:rsidRDefault="00B43500" w:rsidP="00B435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AF79A0">
        <w:rPr>
          <w:rFonts w:ascii="仿宋_GB2312" w:eastAsia="仿宋_GB2312" w:hint="eastAsia"/>
          <w:sz w:val="32"/>
          <w:szCs w:val="32"/>
        </w:rPr>
        <w:t>裁判秘书长：</w:t>
      </w:r>
      <w:r>
        <w:rPr>
          <w:rFonts w:ascii="仿宋_GB2312" w:eastAsia="仿宋_GB2312" w:hint="eastAsia"/>
          <w:sz w:val="32"/>
          <w:szCs w:val="32"/>
        </w:rPr>
        <w:t>宁强（山西）</w:t>
      </w:r>
    </w:p>
    <w:p w:rsidR="00B43500" w:rsidRDefault="00B43500" w:rsidP="00B435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（四）SSTV、数据通信裁判长：王伟（江苏）</w:t>
      </w:r>
    </w:p>
    <w:p w:rsidR="00B43500" w:rsidRDefault="00B43500" w:rsidP="00B43500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 w:rsidRPr="00FE1B4E">
        <w:rPr>
          <w:rFonts w:ascii="仿宋_GB2312" w:eastAsia="仿宋_GB2312" w:hint="eastAsia"/>
          <w:sz w:val="32"/>
          <w:szCs w:val="32"/>
        </w:rPr>
        <w:t>SSTV、数据通信</w:t>
      </w:r>
      <w:r>
        <w:rPr>
          <w:rFonts w:ascii="仿宋_GB2312" w:eastAsia="仿宋_GB2312" w:hint="eastAsia"/>
          <w:sz w:val="32"/>
          <w:szCs w:val="32"/>
        </w:rPr>
        <w:t>副</w:t>
      </w:r>
      <w:r w:rsidRPr="00FE1B4E">
        <w:rPr>
          <w:rFonts w:ascii="仿宋_GB2312" w:eastAsia="仿宋_GB2312" w:hint="eastAsia"/>
          <w:sz w:val="32"/>
          <w:szCs w:val="32"/>
        </w:rPr>
        <w:t>裁判长：</w:t>
      </w:r>
      <w:r>
        <w:rPr>
          <w:rFonts w:ascii="仿宋_GB2312" w:eastAsia="仿宋_GB2312" w:hint="eastAsia"/>
          <w:sz w:val="32"/>
          <w:szCs w:val="32"/>
        </w:rPr>
        <w:t>张猛（天津）</w:t>
      </w:r>
    </w:p>
    <w:p w:rsidR="00B43500" w:rsidRDefault="00B43500" w:rsidP="00B435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（五）APRS、架设、</w:t>
      </w:r>
      <w:proofErr w:type="gramStart"/>
      <w:r>
        <w:rPr>
          <w:rFonts w:ascii="仿宋_GB2312" w:eastAsia="仿宋_GB2312" w:hint="eastAsia"/>
          <w:sz w:val="32"/>
          <w:szCs w:val="32"/>
        </w:rPr>
        <w:t>听抄裁判长</w:t>
      </w:r>
      <w:proofErr w:type="gramEnd"/>
      <w:r>
        <w:rPr>
          <w:rFonts w:ascii="仿宋_GB2312" w:eastAsia="仿宋_GB2312" w:hint="eastAsia"/>
          <w:sz w:val="32"/>
          <w:szCs w:val="32"/>
        </w:rPr>
        <w:t>：兰海越（北京）</w:t>
      </w:r>
    </w:p>
    <w:p w:rsidR="00B43500" w:rsidRDefault="00B43500" w:rsidP="00B435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（六）成绩审核</w:t>
      </w:r>
      <w:r w:rsidRPr="00AF79A0">
        <w:rPr>
          <w:rFonts w:ascii="仿宋_GB2312" w:eastAsia="仿宋_GB2312" w:hint="eastAsia"/>
          <w:sz w:val="32"/>
          <w:szCs w:val="32"/>
        </w:rPr>
        <w:t>裁判长：</w:t>
      </w:r>
      <w:r>
        <w:rPr>
          <w:rFonts w:ascii="仿宋_GB2312" w:eastAsia="仿宋_GB2312" w:hint="eastAsia"/>
          <w:sz w:val="32"/>
          <w:szCs w:val="32"/>
        </w:rPr>
        <w:t>张建国（山西）</w:t>
      </w:r>
    </w:p>
    <w:p w:rsidR="00B43500" w:rsidRPr="00AF79A0" w:rsidRDefault="00B43500" w:rsidP="00B43500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成绩审核副</w:t>
      </w:r>
      <w:r w:rsidRPr="00AF79A0">
        <w:rPr>
          <w:rFonts w:ascii="仿宋_GB2312" w:eastAsia="仿宋_GB2312" w:hint="eastAsia"/>
          <w:sz w:val="32"/>
          <w:szCs w:val="32"/>
        </w:rPr>
        <w:t>裁判长：</w:t>
      </w:r>
      <w:r>
        <w:rPr>
          <w:rFonts w:ascii="仿宋_GB2312" w:eastAsia="仿宋_GB2312" w:hint="eastAsia"/>
          <w:sz w:val="32"/>
          <w:szCs w:val="32"/>
        </w:rPr>
        <w:t>王志强（山西）</w:t>
      </w:r>
    </w:p>
    <w:p w:rsidR="00B43500" w:rsidRPr="00AF79A0" w:rsidRDefault="00B43500" w:rsidP="00B43500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（七）成绩统计</w:t>
      </w:r>
      <w:r w:rsidRPr="00AF79A0">
        <w:rPr>
          <w:rFonts w:ascii="仿宋_GB2312" w:eastAsia="仿宋_GB2312" w:hint="eastAsia"/>
          <w:sz w:val="32"/>
          <w:szCs w:val="32"/>
        </w:rPr>
        <w:t>裁判长：</w:t>
      </w:r>
      <w:r>
        <w:rPr>
          <w:rFonts w:ascii="仿宋_GB2312" w:eastAsia="仿宋_GB2312" w:hint="eastAsia"/>
          <w:sz w:val="32"/>
          <w:szCs w:val="32"/>
        </w:rPr>
        <w:t>甄进国（北京）</w:t>
      </w:r>
    </w:p>
    <w:p w:rsidR="00B43500" w:rsidRDefault="00B43500" w:rsidP="00B43500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B43500" w:rsidRDefault="00B43500" w:rsidP="00B43500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B43500" w:rsidRDefault="00B43500" w:rsidP="00B43500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B43500" w:rsidRDefault="00B43500" w:rsidP="00B43500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B43500" w:rsidRDefault="00B43500" w:rsidP="00B43500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B43500" w:rsidRDefault="00B43500" w:rsidP="00B43500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73215C" w:rsidRPr="00B43500" w:rsidRDefault="0073215C">
      <w:bookmarkStart w:id="0" w:name="_GoBack"/>
      <w:bookmarkEnd w:id="0"/>
    </w:p>
    <w:sectPr w:rsidR="0073215C" w:rsidRPr="00B43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00"/>
    <w:rsid w:val="0073215C"/>
    <w:rsid w:val="00B4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2014-06-25T07:13:00Z</dcterms:created>
  <dcterms:modified xsi:type="dcterms:W3CDTF">2014-06-25T07:13:00Z</dcterms:modified>
</cp:coreProperties>
</file>