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BE" w:rsidRDefault="00EE7FBE" w:rsidP="00EE7FBE">
      <w:pPr>
        <w:tabs>
          <w:tab w:val="left" w:pos="1080"/>
          <w:tab w:val="left" w:pos="1260"/>
        </w:tabs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附件1  </w:t>
      </w:r>
    </w:p>
    <w:p w:rsidR="00EE7FBE" w:rsidRDefault="00EE7FBE" w:rsidP="00EE7FBE">
      <w:pPr>
        <w:tabs>
          <w:tab w:val="left" w:pos="1080"/>
          <w:tab w:val="left" w:pos="1260"/>
        </w:tabs>
        <w:jc w:val="center"/>
        <w:rPr>
          <w:rFonts w:ascii="仿宋" w:eastAsia="仿宋" w:hAnsi="仿宋" w:cs="仿宋"/>
          <w:sz w:val="32"/>
          <w:szCs w:val="40"/>
        </w:rPr>
      </w:pPr>
      <w:bookmarkStart w:id="0" w:name="_GoBack"/>
      <w:r>
        <w:rPr>
          <w:rFonts w:ascii="仿宋" w:eastAsia="仿宋" w:hAnsi="仿宋" w:cs="仿宋" w:hint="eastAsia"/>
          <w:sz w:val="32"/>
          <w:szCs w:val="40"/>
        </w:rPr>
        <w:t>第六届全国委员会候选人推荐标准</w:t>
      </w:r>
    </w:p>
    <w:bookmarkEnd w:id="0"/>
    <w:p w:rsidR="00EE7FBE" w:rsidRDefault="00EE7FBE" w:rsidP="00EE7FBE">
      <w:pPr>
        <w:tabs>
          <w:tab w:val="left" w:pos="1080"/>
          <w:tab w:val="left" w:pos="1260"/>
        </w:tabs>
        <w:jc w:val="center"/>
        <w:rPr>
          <w:rFonts w:ascii="仿宋" w:eastAsia="仿宋" w:hAnsi="仿宋" w:cs="仿宋"/>
          <w:sz w:val="32"/>
          <w:szCs w:val="40"/>
        </w:rPr>
      </w:pPr>
    </w:p>
    <w:p w:rsidR="00EE7FBE" w:rsidRDefault="00EE7FBE" w:rsidP="00EE7FBE">
      <w:pPr>
        <w:tabs>
          <w:tab w:val="left" w:pos="1080"/>
          <w:tab w:val="left" w:pos="1260"/>
        </w:tabs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一、在所在省市有较大影响,能够统领航海模型在该省市的普及和发展；</w:t>
      </w:r>
    </w:p>
    <w:p w:rsidR="00EE7FBE" w:rsidRDefault="00EE7FBE" w:rsidP="00EE7FBE">
      <w:pPr>
        <w:tabs>
          <w:tab w:val="left" w:pos="1080"/>
          <w:tab w:val="left" w:pos="1260"/>
        </w:tabs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二、具有与时俱进和创新精神；</w:t>
      </w:r>
    </w:p>
    <w:p w:rsidR="00EE7FBE" w:rsidRPr="002D7974" w:rsidRDefault="00EE7FBE" w:rsidP="00EE7FBE">
      <w:pPr>
        <w:tabs>
          <w:tab w:val="left" w:pos="1080"/>
          <w:tab w:val="left" w:pos="1260"/>
        </w:tabs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三、具备良好</w:t>
      </w:r>
      <w:r w:rsidRPr="002D7974">
        <w:rPr>
          <w:rFonts w:ascii="仿宋" w:eastAsia="仿宋" w:hAnsi="仿宋" w:hint="eastAsia"/>
          <w:color w:val="000000"/>
          <w:sz w:val="32"/>
          <w:szCs w:val="32"/>
        </w:rPr>
        <w:t>的沟通协调能力；</w:t>
      </w:r>
    </w:p>
    <w:p w:rsidR="00EE7FBE" w:rsidRDefault="00EE7FBE" w:rsidP="00EE7FBE">
      <w:pPr>
        <w:tabs>
          <w:tab w:val="left" w:pos="1080"/>
          <w:tab w:val="left" w:pos="126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Pr="002D7974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一般情况下，55岁以下，</w:t>
      </w:r>
      <w:r w:rsidRPr="002D7974">
        <w:rPr>
          <w:rFonts w:ascii="仿宋" w:eastAsia="仿宋" w:hAnsi="仿宋" w:hint="eastAsia"/>
          <w:sz w:val="32"/>
          <w:szCs w:val="32"/>
        </w:rPr>
        <w:t>身体健康</w:t>
      </w:r>
      <w:r>
        <w:rPr>
          <w:rFonts w:ascii="仿宋" w:eastAsia="仿宋" w:hAnsi="仿宋" w:hint="eastAsia"/>
          <w:sz w:val="32"/>
          <w:szCs w:val="32"/>
        </w:rPr>
        <w:t>;</w:t>
      </w:r>
    </w:p>
    <w:p w:rsidR="00EE7FBE" w:rsidRDefault="00EE7FBE" w:rsidP="00EE7FBE">
      <w:pPr>
        <w:tabs>
          <w:tab w:val="left" w:pos="1080"/>
          <w:tab w:val="left" w:pos="1260"/>
        </w:tabs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五、具有完全民事行为能力。</w:t>
      </w:r>
    </w:p>
    <w:p w:rsidR="00EE7FBE" w:rsidRPr="002329E1" w:rsidRDefault="00EE7FBE" w:rsidP="00EE7FBE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EE7FBE" w:rsidRDefault="00EE7FBE" w:rsidP="00EE7FBE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EE7FBE" w:rsidRDefault="00EE7FBE" w:rsidP="00EE7FBE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EE7FBE" w:rsidRDefault="00EE7FBE" w:rsidP="00EE7FBE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EE7FBE" w:rsidRDefault="00EE7FBE" w:rsidP="00EE7FBE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EE7FBE" w:rsidRDefault="00EE7FBE" w:rsidP="00EE7FBE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EB3453" w:rsidRPr="00EE7FBE" w:rsidRDefault="00EB3453"/>
    <w:sectPr w:rsidR="00EB3453" w:rsidRPr="00EE7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BE"/>
    <w:rsid w:val="00EB3453"/>
    <w:rsid w:val="00E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kfb</dc:creator>
  <cp:lastModifiedBy>kfb</cp:lastModifiedBy>
  <cp:revision>1</cp:revision>
  <dcterms:created xsi:type="dcterms:W3CDTF">2018-01-18T01:06:00Z</dcterms:created>
  <dcterms:modified xsi:type="dcterms:W3CDTF">2018-01-18T01:06:00Z</dcterms:modified>
</cp:coreProperties>
</file>