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E6" w:rsidRDefault="000773E6" w:rsidP="000773E6">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p>
    <w:p w:rsidR="000773E6" w:rsidRDefault="000773E6" w:rsidP="000773E6">
      <w:pPr>
        <w:spacing w:line="560" w:lineRule="exact"/>
        <w:ind w:firstLineChars="1200" w:firstLine="38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报名表</w:t>
      </w:r>
    </w:p>
    <w:p w:rsidR="000773E6" w:rsidRDefault="000773E6" w:rsidP="000773E6">
      <w:pPr>
        <w:spacing w:line="560" w:lineRule="exact"/>
        <w:ind w:left="8000" w:hangingChars="2500" w:hanging="8000"/>
        <w:jc w:val="left"/>
        <w:rPr>
          <w:rFonts w:ascii="仿宋_GB2312" w:eastAsia="仿宋_GB2312" w:hAnsi="仿宋_GB2312" w:cs="仿宋_GB2312" w:hint="eastAsia"/>
          <w:sz w:val="32"/>
          <w:szCs w:val="32"/>
        </w:rPr>
      </w:pPr>
    </w:p>
    <w:p w:rsidR="000773E6" w:rsidRDefault="000773E6" w:rsidP="000773E6">
      <w:pPr>
        <w:spacing w:line="560" w:lineRule="exact"/>
        <w:ind w:left="8000" w:hangingChars="2500" w:hanging="80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单位名称：                          2018年  月   日                           </w:t>
      </w:r>
    </w:p>
    <w:tbl>
      <w:tblPr>
        <w:tblW w:w="9580"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7"/>
        <w:gridCol w:w="1070"/>
        <w:gridCol w:w="1175"/>
        <w:gridCol w:w="1898"/>
        <w:gridCol w:w="980"/>
        <w:gridCol w:w="1020"/>
        <w:gridCol w:w="930"/>
        <w:gridCol w:w="1360"/>
      </w:tblGrid>
      <w:tr w:rsidR="000773E6" w:rsidTr="00902616">
        <w:trPr>
          <w:jc w:val="center"/>
        </w:trPr>
        <w:tc>
          <w:tcPr>
            <w:tcW w:w="1147" w:type="dxa"/>
            <w:vMerge w:val="restart"/>
          </w:tcPr>
          <w:p w:rsidR="000773E6" w:rsidRDefault="000773E6" w:rsidP="00902616">
            <w:pPr>
              <w:spacing w:line="560" w:lineRule="exact"/>
              <w:jc w:val="center"/>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职务</w:t>
            </w:r>
          </w:p>
        </w:tc>
        <w:tc>
          <w:tcPr>
            <w:tcW w:w="1070" w:type="dxa"/>
            <w:vMerge w:val="restart"/>
          </w:tcPr>
          <w:p w:rsidR="000773E6" w:rsidRDefault="000773E6" w:rsidP="00902616">
            <w:pPr>
              <w:spacing w:line="560" w:lineRule="exact"/>
              <w:jc w:val="center"/>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指卡号</w:t>
            </w:r>
          </w:p>
        </w:tc>
        <w:tc>
          <w:tcPr>
            <w:tcW w:w="1175" w:type="dxa"/>
            <w:vMerge w:val="restart"/>
          </w:tcPr>
          <w:p w:rsidR="000773E6" w:rsidRDefault="000773E6" w:rsidP="00902616">
            <w:pPr>
              <w:spacing w:line="560" w:lineRule="exact"/>
              <w:jc w:val="center"/>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姓名</w:t>
            </w:r>
          </w:p>
        </w:tc>
        <w:tc>
          <w:tcPr>
            <w:tcW w:w="1898" w:type="dxa"/>
            <w:vMerge w:val="restart"/>
          </w:tcPr>
          <w:p w:rsidR="000773E6" w:rsidRDefault="000773E6" w:rsidP="00902616">
            <w:pPr>
              <w:spacing w:line="560" w:lineRule="exact"/>
              <w:jc w:val="center"/>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组别</w:t>
            </w:r>
          </w:p>
        </w:tc>
        <w:tc>
          <w:tcPr>
            <w:tcW w:w="2000" w:type="dxa"/>
            <w:gridSpan w:val="2"/>
            <w:vAlign w:val="center"/>
          </w:tcPr>
          <w:p w:rsidR="000773E6" w:rsidRDefault="000773E6" w:rsidP="00902616">
            <w:pPr>
              <w:spacing w:line="560" w:lineRule="exact"/>
              <w:jc w:val="center"/>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短距离</w:t>
            </w:r>
          </w:p>
        </w:tc>
        <w:tc>
          <w:tcPr>
            <w:tcW w:w="2290" w:type="dxa"/>
            <w:gridSpan w:val="2"/>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百米赛</w:t>
            </w:r>
          </w:p>
        </w:tc>
      </w:tr>
      <w:tr w:rsidR="000773E6" w:rsidTr="00902616">
        <w:trPr>
          <w:jc w:val="center"/>
        </w:trPr>
        <w:tc>
          <w:tcPr>
            <w:tcW w:w="1147" w:type="dxa"/>
            <w:vMerge/>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70" w:type="dxa"/>
            <w:vMerge/>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vMerge/>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vMerge/>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个人</w:t>
            </w:r>
          </w:p>
        </w:tc>
        <w:tc>
          <w:tcPr>
            <w:tcW w:w="1020" w:type="dxa"/>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团体</w:t>
            </w:r>
          </w:p>
        </w:tc>
        <w:tc>
          <w:tcPr>
            <w:tcW w:w="930" w:type="dxa"/>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个人</w:t>
            </w:r>
          </w:p>
        </w:tc>
        <w:tc>
          <w:tcPr>
            <w:tcW w:w="1360" w:type="dxa"/>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团体</w:t>
            </w: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领队</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教练员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教练员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运动员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运动员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运动员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运动员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运动员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运动员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运动员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运动员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运动员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r w:rsidR="000773E6" w:rsidTr="00902616">
        <w:trPr>
          <w:jc w:val="center"/>
        </w:trPr>
        <w:tc>
          <w:tcPr>
            <w:tcW w:w="1147" w:type="dxa"/>
          </w:tcPr>
          <w:p w:rsidR="000773E6" w:rsidRDefault="000773E6" w:rsidP="00902616">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运动员</w:t>
            </w:r>
          </w:p>
        </w:tc>
        <w:tc>
          <w:tcPr>
            <w:tcW w:w="107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175"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898"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8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02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930" w:type="dxa"/>
          </w:tcPr>
          <w:p w:rsidR="000773E6" w:rsidRDefault="000773E6" w:rsidP="00902616">
            <w:pPr>
              <w:spacing w:line="560" w:lineRule="exact"/>
              <w:rPr>
                <w:rFonts w:ascii="仿宋_GB2312" w:eastAsia="仿宋_GB2312" w:hAnsi="仿宋_GB2312" w:cs="仿宋_GB2312" w:hint="eastAsia"/>
                <w:spacing w:val="-6"/>
                <w:sz w:val="32"/>
                <w:szCs w:val="32"/>
              </w:rPr>
            </w:pPr>
          </w:p>
        </w:tc>
        <w:tc>
          <w:tcPr>
            <w:tcW w:w="1360" w:type="dxa"/>
          </w:tcPr>
          <w:p w:rsidR="000773E6" w:rsidRDefault="000773E6" w:rsidP="00902616">
            <w:pPr>
              <w:spacing w:line="560" w:lineRule="exact"/>
              <w:rPr>
                <w:rFonts w:ascii="仿宋_GB2312" w:eastAsia="仿宋_GB2312" w:hAnsi="仿宋_GB2312" w:cs="仿宋_GB2312" w:hint="eastAsia"/>
                <w:spacing w:val="-6"/>
                <w:sz w:val="32"/>
                <w:szCs w:val="32"/>
              </w:rPr>
            </w:pPr>
          </w:p>
        </w:tc>
      </w:tr>
    </w:tbl>
    <w:p w:rsidR="000773E6" w:rsidRDefault="000773E6" w:rsidP="000773E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pacing w:val="-6"/>
          <w:sz w:val="32"/>
          <w:szCs w:val="32"/>
        </w:rPr>
        <w:t>注：</w:t>
      </w:r>
      <w:r>
        <w:rPr>
          <w:rFonts w:ascii="仿宋_GB2312" w:eastAsia="仿宋_GB2312" w:hAnsi="仿宋_GB2312" w:cs="仿宋_GB2312" w:hint="eastAsia"/>
          <w:sz w:val="32"/>
          <w:szCs w:val="32"/>
        </w:rPr>
        <w:t>1、请在参赛项目相应栏内选项打“√”；</w:t>
      </w:r>
    </w:p>
    <w:p w:rsidR="000773E6" w:rsidRDefault="000773E6" w:rsidP="000773E6">
      <w:pPr>
        <w:autoSpaceDE w:val="0"/>
        <w:autoSpaceDN w:val="0"/>
        <w:adjustRightIn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pacing w:val="-6"/>
          <w:sz w:val="32"/>
          <w:szCs w:val="32"/>
        </w:rPr>
        <w:t>将</w:t>
      </w:r>
      <w:r>
        <w:rPr>
          <w:rFonts w:ascii="仿宋_GB2312" w:eastAsia="仿宋_GB2312" w:hAnsi="仿宋_GB2312" w:cs="仿宋_GB2312" w:hint="eastAsia"/>
          <w:color w:val="000000"/>
          <w:sz w:val="32"/>
          <w:szCs w:val="32"/>
        </w:rPr>
        <w:t>电子文档报名表发至报名邮箱：</w:t>
      </w:r>
      <w:hyperlink r:id="rId4" w:history="1">
        <w:r>
          <w:rPr>
            <w:rFonts w:ascii="仿宋_GB2312" w:eastAsia="仿宋_GB2312" w:hAnsi="仿宋_GB2312" w:cs="仿宋_GB2312" w:hint="eastAsia"/>
            <w:b/>
            <w:bCs/>
            <w:color w:val="000000"/>
            <w:sz w:val="32"/>
            <w:szCs w:val="32"/>
            <w:u w:val="single"/>
          </w:rPr>
          <w:t>gsskjty@163.com</w:t>
        </w:r>
      </w:hyperlink>
      <w:r>
        <w:rPr>
          <w:rFonts w:ascii="仿宋_GB2312" w:eastAsia="仿宋_GB2312" w:hAnsi="仿宋_GB2312" w:cs="仿宋_GB2312" w:hint="eastAsia"/>
          <w:color w:val="000000"/>
          <w:sz w:val="32"/>
          <w:szCs w:val="32"/>
        </w:rPr>
        <w:t>。</w:t>
      </w:r>
    </w:p>
    <w:p w:rsidR="000773E6" w:rsidRDefault="000773E6" w:rsidP="000773E6">
      <w:pPr>
        <w:spacing w:line="56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领  队：           电话：             </w:t>
      </w:r>
    </w:p>
    <w:p w:rsidR="000773E6" w:rsidRDefault="000773E6" w:rsidP="000773E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联系人：           电话</w:t>
      </w:r>
    </w:p>
    <w:p w:rsidR="000773E6" w:rsidRDefault="000773E6" w:rsidP="000773E6">
      <w:pPr>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br w:type="page"/>
      </w:r>
    </w:p>
    <w:p w:rsidR="000773E6" w:rsidRDefault="000773E6" w:rsidP="000773E6">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附件2</w:t>
      </w:r>
    </w:p>
    <w:p w:rsidR="000773E6" w:rsidRDefault="000773E6" w:rsidP="000773E6">
      <w:pPr>
        <w:spacing w:line="720" w:lineRule="auto"/>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运动员照片信息表</w:t>
      </w:r>
    </w:p>
    <w:p w:rsidR="000773E6" w:rsidRDefault="000773E6" w:rsidP="000773E6">
      <w:pPr>
        <w:spacing w:line="72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参赛单位：</w:t>
      </w:r>
    </w:p>
    <w:p w:rsidR="000773E6" w:rsidRDefault="000773E6" w:rsidP="000773E6">
      <w:pPr>
        <w:spacing w:line="72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noProof/>
          <w:color w:val="000000"/>
          <w:sz w:val="32"/>
          <w:szCs w:val="32"/>
        </w:rPr>
        <w:drawing>
          <wp:inline distT="0" distB="0" distL="0" distR="0">
            <wp:extent cx="1095375" cy="1438275"/>
            <wp:effectExtent l="19050" t="0" r="9525" b="0"/>
            <wp:docPr id="1" name="图片 1" descr="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王---"/>
                    <pic:cNvPicPr>
                      <a:picLocks noChangeAspect="1" noChangeArrowheads="1"/>
                    </pic:cNvPicPr>
                  </pic:nvPicPr>
                  <pic:blipFill>
                    <a:blip r:embed="rId5" cstate="print"/>
                    <a:srcRect/>
                    <a:stretch>
                      <a:fillRect/>
                    </a:stretch>
                  </pic:blipFill>
                  <pic:spPr bwMode="auto">
                    <a:xfrm>
                      <a:off x="0" y="0"/>
                      <a:ext cx="1095375" cy="1438275"/>
                    </a:xfrm>
                    <a:prstGeom prst="rect">
                      <a:avLst/>
                    </a:prstGeom>
                    <a:noFill/>
                    <a:ln w="9525">
                      <a:noFill/>
                      <a:miter lim="800000"/>
                      <a:headEnd/>
                      <a:tailEnd/>
                    </a:ln>
                  </pic:spPr>
                </pic:pic>
              </a:graphicData>
            </a:graphic>
          </wp:inline>
        </w:drawing>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noProof/>
          <w:color w:val="000000"/>
          <w:sz w:val="32"/>
          <w:szCs w:val="32"/>
        </w:rPr>
        <w:drawing>
          <wp:inline distT="0" distB="0" distL="0" distR="0">
            <wp:extent cx="1076325" cy="1419225"/>
            <wp:effectExtent l="19050" t="0" r="9525" b="0"/>
            <wp:docPr id="2" name="图片 2" descr="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王---"/>
                    <pic:cNvPicPr>
                      <a:picLocks noChangeAspect="1" noChangeArrowheads="1"/>
                    </pic:cNvPicPr>
                  </pic:nvPicPr>
                  <pic:blipFill>
                    <a:blip r:embed="rId6" cstate="print"/>
                    <a:srcRect/>
                    <a:stretch>
                      <a:fillRect/>
                    </a:stretch>
                  </pic:blipFill>
                  <pic:spPr bwMode="auto">
                    <a:xfrm>
                      <a:off x="0" y="0"/>
                      <a:ext cx="1076325" cy="1419225"/>
                    </a:xfrm>
                    <a:prstGeom prst="rect">
                      <a:avLst/>
                    </a:prstGeom>
                    <a:noFill/>
                    <a:ln w="9525">
                      <a:noFill/>
                      <a:miter lim="800000"/>
                      <a:headEnd/>
                      <a:tailEnd/>
                    </a:ln>
                  </pic:spPr>
                </pic:pic>
              </a:graphicData>
            </a:graphic>
          </wp:inline>
        </w:drawing>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noProof/>
          <w:color w:val="000000"/>
          <w:sz w:val="32"/>
          <w:szCs w:val="32"/>
        </w:rPr>
        <w:drawing>
          <wp:inline distT="0" distB="0" distL="0" distR="0">
            <wp:extent cx="1076325" cy="1419225"/>
            <wp:effectExtent l="19050" t="0" r="9525" b="0"/>
            <wp:docPr id="3" name="图片 3" descr="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王---"/>
                    <pic:cNvPicPr>
                      <a:picLocks noChangeAspect="1" noChangeArrowheads="1"/>
                    </pic:cNvPicPr>
                  </pic:nvPicPr>
                  <pic:blipFill>
                    <a:blip r:embed="rId6" cstate="print"/>
                    <a:srcRect/>
                    <a:stretch>
                      <a:fillRect/>
                    </a:stretch>
                  </pic:blipFill>
                  <pic:spPr bwMode="auto">
                    <a:xfrm>
                      <a:off x="0" y="0"/>
                      <a:ext cx="1076325" cy="1419225"/>
                    </a:xfrm>
                    <a:prstGeom prst="rect">
                      <a:avLst/>
                    </a:prstGeom>
                    <a:noFill/>
                    <a:ln w="9525">
                      <a:noFill/>
                      <a:miter lim="800000"/>
                      <a:headEnd/>
                      <a:tailEnd/>
                    </a:ln>
                  </pic:spPr>
                </pic:pic>
              </a:graphicData>
            </a:graphic>
          </wp:inline>
        </w:drawing>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noProof/>
          <w:color w:val="000000"/>
          <w:sz w:val="32"/>
          <w:szCs w:val="32"/>
        </w:rPr>
        <w:drawing>
          <wp:inline distT="0" distB="0" distL="0" distR="0">
            <wp:extent cx="1095375" cy="1438275"/>
            <wp:effectExtent l="19050" t="0" r="9525" b="0"/>
            <wp:docPr id="4" name="图片 4" descr="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王---"/>
                    <pic:cNvPicPr>
                      <a:picLocks noChangeAspect="1" noChangeArrowheads="1"/>
                    </pic:cNvPicPr>
                  </pic:nvPicPr>
                  <pic:blipFill>
                    <a:blip r:embed="rId5" cstate="print"/>
                    <a:srcRect/>
                    <a:stretch>
                      <a:fillRect/>
                    </a:stretch>
                  </pic:blipFill>
                  <pic:spPr bwMode="auto">
                    <a:xfrm>
                      <a:off x="0" y="0"/>
                      <a:ext cx="1095375" cy="1438275"/>
                    </a:xfrm>
                    <a:prstGeom prst="rect">
                      <a:avLst/>
                    </a:prstGeom>
                    <a:noFill/>
                    <a:ln w="9525">
                      <a:noFill/>
                      <a:miter lim="800000"/>
                      <a:headEnd/>
                      <a:tailEnd/>
                    </a:ln>
                  </pic:spPr>
                </pic:pic>
              </a:graphicData>
            </a:graphic>
          </wp:inline>
        </w:drawing>
      </w:r>
    </w:p>
    <w:p w:rsidR="000773E6" w:rsidRDefault="000773E6" w:rsidP="000773E6">
      <w:pPr>
        <w:spacing w:line="72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王××          吴××         王××         王××</w:t>
      </w:r>
    </w:p>
    <w:p w:rsidR="000773E6" w:rsidRDefault="000773E6" w:rsidP="000773E6">
      <w:pPr>
        <w:spacing w:line="72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指卡号000000  指卡号000000  指卡号000000  指卡号000000</w:t>
      </w:r>
    </w:p>
    <w:p w:rsidR="000773E6" w:rsidRDefault="000773E6" w:rsidP="000773E6">
      <w:pPr>
        <w:spacing w:line="720" w:lineRule="auto"/>
        <w:rPr>
          <w:rFonts w:ascii="仿宋_GB2312" w:eastAsia="仿宋_GB2312" w:hAnsi="仿宋_GB2312" w:cs="仿宋_GB2312" w:hint="eastAsia"/>
          <w:color w:val="000000"/>
          <w:sz w:val="32"/>
          <w:szCs w:val="32"/>
        </w:rPr>
      </w:pPr>
    </w:p>
    <w:p w:rsidR="000773E6" w:rsidRDefault="000773E6" w:rsidP="000773E6">
      <w:pPr>
        <w:spacing w:line="72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noProof/>
          <w:color w:val="000000"/>
          <w:sz w:val="32"/>
          <w:szCs w:val="32"/>
        </w:rPr>
        <w:drawing>
          <wp:inline distT="0" distB="0" distL="0" distR="0">
            <wp:extent cx="1085850" cy="1428750"/>
            <wp:effectExtent l="19050" t="0" r="0" b="0"/>
            <wp:docPr id="5" name="图片 5" descr="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王---"/>
                    <pic:cNvPicPr>
                      <a:picLocks noChangeAspect="1" noChangeArrowheads="1"/>
                    </pic:cNvPicPr>
                  </pic:nvPicPr>
                  <pic:blipFill>
                    <a:blip r:embed="rId7" cstate="print"/>
                    <a:srcRect/>
                    <a:stretch>
                      <a:fillRect/>
                    </a:stretch>
                  </pic:blipFill>
                  <pic:spPr bwMode="auto">
                    <a:xfrm>
                      <a:off x="0" y="0"/>
                      <a:ext cx="1085850" cy="1428750"/>
                    </a:xfrm>
                    <a:prstGeom prst="rect">
                      <a:avLst/>
                    </a:prstGeom>
                    <a:noFill/>
                    <a:ln w="9525">
                      <a:noFill/>
                      <a:miter lim="800000"/>
                      <a:headEnd/>
                      <a:tailEnd/>
                    </a:ln>
                  </pic:spPr>
                </pic:pic>
              </a:graphicData>
            </a:graphic>
          </wp:inline>
        </w:drawing>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noProof/>
          <w:color w:val="000000"/>
          <w:sz w:val="32"/>
          <w:szCs w:val="32"/>
        </w:rPr>
        <w:drawing>
          <wp:inline distT="0" distB="0" distL="0" distR="0">
            <wp:extent cx="1095375" cy="1438275"/>
            <wp:effectExtent l="19050" t="0" r="9525" b="0"/>
            <wp:docPr id="6" name="图片 6" descr="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王---"/>
                    <pic:cNvPicPr>
                      <a:picLocks noChangeAspect="1" noChangeArrowheads="1"/>
                    </pic:cNvPicPr>
                  </pic:nvPicPr>
                  <pic:blipFill>
                    <a:blip r:embed="rId5" cstate="print"/>
                    <a:srcRect/>
                    <a:stretch>
                      <a:fillRect/>
                    </a:stretch>
                  </pic:blipFill>
                  <pic:spPr bwMode="auto">
                    <a:xfrm>
                      <a:off x="0" y="0"/>
                      <a:ext cx="1095375" cy="1438275"/>
                    </a:xfrm>
                    <a:prstGeom prst="rect">
                      <a:avLst/>
                    </a:prstGeom>
                    <a:noFill/>
                    <a:ln w="9525">
                      <a:noFill/>
                      <a:miter lim="800000"/>
                      <a:headEnd/>
                      <a:tailEnd/>
                    </a:ln>
                  </pic:spPr>
                </pic:pic>
              </a:graphicData>
            </a:graphic>
          </wp:inline>
        </w:drawing>
      </w:r>
    </w:p>
    <w:p w:rsidR="000773E6" w:rsidRDefault="000773E6" w:rsidP="000773E6">
      <w:pPr>
        <w:spacing w:line="72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陈××</w:t>
      </w:r>
    </w:p>
    <w:p w:rsidR="000773E6" w:rsidRPr="001606E2" w:rsidRDefault="000773E6" w:rsidP="000773E6">
      <w:pPr>
        <w:spacing w:line="46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指卡号000000</w:t>
      </w:r>
      <w:r>
        <w:rPr>
          <w:rFonts w:ascii="仿宋_GB2312" w:eastAsia="仿宋_GB2312" w:hAnsi="仿宋_GB2312" w:cs="仿宋_GB2312"/>
          <w:color w:val="000000"/>
          <w:sz w:val="32"/>
          <w:szCs w:val="32"/>
        </w:rPr>
        <w:br w:type="page"/>
      </w:r>
      <w:r>
        <w:rPr>
          <w:rFonts w:ascii="仿宋_GB2312" w:eastAsia="仿宋_GB2312" w:hAnsi="仿宋_GB2312" w:cs="仿宋_GB2312" w:hint="eastAsia"/>
          <w:sz w:val="32"/>
          <w:szCs w:val="32"/>
        </w:rPr>
        <w:lastRenderedPageBreak/>
        <w:t>附件3</w:t>
      </w:r>
    </w:p>
    <w:p w:rsidR="000773E6" w:rsidRDefault="000773E6" w:rsidP="000773E6">
      <w:pPr>
        <w:spacing w:line="4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安全及免责声明书</w:t>
      </w:r>
    </w:p>
    <w:p w:rsidR="000773E6" w:rsidRDefault="000773E6" w:rsidP="000773E6">
      <w:pPr>
        <w:spacing w:line="4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大会组委会：</w:t>
      </w:r>
    </w:p>
    <w:p w:rsidR="000773E6" w:rsidRDefault="000773E6" w:rsidP="000773E6">
      <w:pPr>
        <w:spacing w:line="4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代表队自愿参加2018年</w:t>
      </w:r>
      <w:r>
        <w:rPr>
          <w:rFonts w:ascii="仿宋_GB2312" w:eastAsia="仿宋_GB2312" w:hAnsi="仿宋_GB2312" w:cs="仿宋_GB2312" w:hint="eastAsia"/>
          <w:spacing w:val="-20"/>
          <w:kern w:val="0"/>
          <w:sz w:val="32"/>
          <w:szCs w:val="32"/>
        </w:rPr>
        <w:t>“寻找美丽中华”全国旅游城市定向系列赛暨</w:t>
      </w:r>
      <w:r>
        <w:rPr>
          <w:rFonts w:ascii="仿宋_GB2312" w:eastAsia="仿宋_GB2312" w:hAnsi="仿宋_GB2312" w:cs="仿宋_GB2312" w:hint="eastAsia"/>
          <w:sz w:val="32"/>
          <w:szCs w:val="32"/>
        </w:rPr>
        <w:t>甘肃省科技体育定向锦标赛，并做出声明遵守如下约定：</w:t>
      </w:r>
    </w:p>
    <w:p w:rsidR="000773E6" w:rsidRDefault="000773E6" w:rsidP="000773E6">
      <w:pPr>
        <w:spacing w:line="4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1.本队对定向运动项目及可能带来的不利后果已有充分认识，并且愿意承担参加比赛可能带来的风险。</w:t>
      </w:r>
    </w:p>
    <w:p w:rsidR="000773E6" w:rsidRDefault="000773E6" w:rsidP="000773E6">
      <w:pPr>
        <w:spacing w:line="4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2.本队严格服从组织者的活动安排，公平竞争、不迟到、不早退、不缺席。凡因个人私自行动而造成的一切后果，由本人承担完全责任。</w:t>
      </w:r>
    </w:p>
    <w:p w:rsidR="000773E6" w:rsidRDefault="000773E6" w:rsidP="000773E6">
      <w:pPr>
        <w:spacing w:line="4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本队所有成员包括领队、教练没有生理或健康方面的问题，如果参加活动，不会因此危害到本队成员和他人的安全，也不会因此影响本队参加活动的能力。凡因隐瞒本队成员实际情况（病史、身体状况及其他状况）而造成的一切后果，由本队承担完全责任。</w:t>
      </w:r>
    </w:p>
    <w:p w:rsidR="000773E6" w:rsidRDefault="000773E6" w:rsidP="000773E6">
      <w:pPr>
        <w:spacing w:line="4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4.本队有责任清楚活动场地、所有活动规则和法规，并同意在活动时可能会有意外或危险发生。</w:t>
      </w:r>
    </w:p>
    <w:p w:rsidR="000773E6" w:rsidRDefault="000773E6" w:rsidP="000773E6">
      <w:pPr>
        <w:spacing w:line="4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5.在活动过程中，如有任何意外事件发生，造成人身或财物损伤时，本</w:t>
      </w:r>
      <w:proofErr w:type="gramStart"/>
      <w:r>
        <w:rPr>
          <w:rFonts w:ascii="仿宋_GB2312" w:eastAsia="仿宋_GB2312" w:hAnsi="仿宋_GB2312" w:cs="仿宋_GB2312" w:hint="eastAsia"/>
          <w:sz w:val="32"/>
          <w:szCs w:val="32"/>
        </w:rPr>
        <w:t>队同意</w:t>
      </w:r>
      <w:proofErr w:type="gramEnd"/>
      <w:r>
        <w:rPr>
          <w:rFonts w:ascii="仿宋_GB2312" w:eastAsia="仿宋_GB2312" w:hAnsi="仿宋_GB2312" w:cs="仿宋_GB2312" w:hint="eastAsia"/>
          <w:sz w:val="32"/>
          <w:szCs w:val="32"/>
        </w:rPr>
        <w:t>放弃对组织者、活动场地提供方及所有与此次活动有关之人员及单位作任何法律责任之追究。</w:t>
      </w:r>
    </w:p>
    <w:p w:rsidR="000773E6" w:rsidRPr="001606E2" w:rsidRDefault="000773E6" w:rsidP="000773E6">
      <w:pPr>
        <w:spacing w:line="4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该声明有效期于2018年</w:t>
      </w:r>
      <w:r>
        <w:rPr>
          <w:rFonts w:ascii="仿宋_GB2312" w:eastAsia="仿宋_GB2312" w:hAnsi="仿宋_GB2312" w:cs="仿宋_GB2312" w:hint="eastAsia"/>
          <w:spacing w:val="-20"/>
          <w:kern w:val="0"/>
          <w:sz w:val="32"/>
          <w:szCs w:val="32"/>
        </w:rPr>
        <w:t>“寻找美丽中华”全国旅游城市定向系列赛暨</w:t>
      </w:r>
      <w:r>
        <w:rPr>
          <w:rFonts w:ascii="仿宋_GB2312" w:eastAsia="仿宋_GB2312" w:hAnsi="仿宋_GB2312" w:cs="仿宋_GB2312" w:hint="eastAsia"/>
          <w:sz w:val="32"/>
          <w:szCs w:val="32"/>
        </w:rPr>
        <w:t>甘肃省科技体育定向锦标赛期间，除非本人书面撤销该声明。本队已经阅读本免责声明书，已明白无误地知悉、理解、掌握</w:t>
      </w:r>
      <w:proofErr w:type="gramStart"/>
      <w:r>
        <w:rPr>
          <w:rFonts w:ascii="仿宋_GB2312" w:eastAsia="仿宋_GB2312" w:hAnsi="仿宋_GB2312" w:cs="仿宋_GB2312" w:hint="eastAsia"/>
          <w:sz w:val="32"/>
          <w:szCs w:val="32"/>
        </w:rPr>
        <w:t>本安全</w:t>
      </w:r>
      <w:proofErr w:type="gramEnd"/>
      <w:r>
        <w:rPr>
          <w:rFonts w:ascii="仿宋_GB2312" w:eastAsia="仿宋_GB2312" w:hAnsi="仿宋_GB2312" w:cs="仿宋_GB2312" w:hint="eastAsia"/>
          <w:sz w:val="32"/>
          <w:szCs w:val="32"/>
        </w:rPr>
        <w:t xml:space="preserve">及免责声明书的全部内容和含义并完全接受。 </w:t>
      </w:r>
    </w:p>
    <w:p w:rsidR="000773E6" w:rsidRDefault="000773E6" w:rsidP="000773E6">
      <w:pPr>
        <w:spacing w:line="46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领队签字：</w:t>
      </w:r>
    </w:p>
    <w:p w:rsidR="000773E6" w:rsidRDefault="000773E6" w:rsidP="000773E6">
      <w:pPr>
        <w:spacing w:line="460" w:lineRule="exact"/>
        <w:ind w:firstLineChars="150" w:firstLine="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签署日期：       年    月    日</w:t>
      </w:r>
    </w:p>
    <w:p w:rsidR="000773E6" w:rsidRDefault="000773E6" w:rsidP="000773E6">
      <w:pPr>
        <w:spacing w:line="560" w:lineRule="exact"/>
        <w:rPr>
          <w:rFonts w:ascii="仿宋_GB2312" w:eastAsia="仿宋_GB2312" w:hAnsi="仿宋_GB2312" w:cs="仿宋_GB2312" w:hint="eastAsia"/>
          <w:color w:val="000000"/>
          <w:sz w:val="32"/>
          <w:szCs w:val="32"/>
        </w:rPr>
      </w:pPr>
      <w:r>
        <w:rPr>
          <w:rFonts w:ascii="仿宋_GB2312" w:eastAsia="仿宋_GB2312" w:hAnsi="仿宋_GB2312" w:cs="仿宋_GB2312"/>
          <w:color w:val="000000"/>
          <w:sz w:val="32"/>
          <w:szCs w:val="32"/>
        </w:rPr>
        <w:br w:type="page"/>
      </w:r>
    </w:p>
    <w:p w:rsidR="000773E6" w:rsidRDefault="000773E6" w:rsidP="000773E6">
      <w:pPr>
        <w:spacing w:line="560" w:lineRule="exac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附件4</w:t>
      </w:r>
    </w:p>
    <w:p w:rsidR="000773E6" w:rsidRDefault="000773E6" w:rsidP="000773E6">
      <w:pPr>
        <w:spacing w:line="560" w:lineRule="exact"/>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竞赛日程安排</w:t>
      </w:r>
    </w:p>
    <w:p w:rsidR="000773E6" w:rsidRDefault="000773E6" w:rsidP="000773E6">
      <w:pPr>
        <w:spacing w:line="560" w:lineRule="exact"/>
        <w:rPr>
          <w:rFonts w:ascii="仿宋_GB2312" w:eastAsia="仿宋_GB2312" w:hAnsi="仿宋_GB2312" w:cs="仿宋_GB2312" w:hint="eastAsia"/>
          <w:sz w:val="32"/>
          <w:szCs w:val="32"/>
        </w:rPr>
      </w:pPr>
    </w:p>
    <w:tbl>
      <w:tblPr>
        <w:tblW w:w="0" w:type="auto"/>
        <w:tblInd w:w="-389" w:type="dxa"/>
        <w:tblBorders>
          <w:top w:val="single" w:sz="4" w:space="0" w:color="auto"/>
          <w:left w:val="single" w:sz="4" w:space="0" w:color="auto"/>
          <w:bottom w:val="single" w:sz="4" w:space="0" w:color="auto"/>
          <w:right w:val="single" w:sz="4" w:space="0" w:color="auto"/>
        </w:tblBorders>
        <w:tblLayout w:type="fixed"/>
        <w:tblLook w:val="0000"/>
      </w:tblPr>
      <w:tblGrid>
        <w:gridCol w:w="1816"/>
        <w:gridCol w:w="1835"/>
        <w:gridCol w:w="3609"/>
        <w:gridCol w:w="1930"/>
      </w:tblGrid>
      <w:tr w:rsidR="000773E6" w:rsidTr="00902616">
        <w:tc>
          <w:tcPr>
            <w:tcW w:w="1816"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日期</w:t>
            </w:r>
          </w:p>
        </w:tc>
        <w:tc>
          <w:tcPr>
            <w:tcW w:w="1835"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时间</w:t>
            </w:r>
          </w:p>
        </w:tc>
        <w:tc>
          <w:tcPr>
            <w:tcW w:w="3609"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内容</w:t>
            </w:r>
          </w:p>
        </w:tc>
        <w:tc>
          <w:tcPr>
            <w:tcW w:w="1930"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地点</w:t>
            </w:r>
          </w:p>
        </w:tc>
      </w:tr>
      <w:tr w:rsidR="000773E6" w:rsidTr="00902616">
        <w:tc>
          <w:tcPr>
            <w:tcW w:w="1816"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9月29日</w:t>
            </w:r>
          </w:p>
        </w:tc>
        <w:tc>
          <w:tcPr>
            <w:tcW w:w="5444" w:type="dxa"/>
            <w:gridSpan w:val="2"/>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总裁判长、场地裁判长报到</w:t>
            </w:r>
          </w:p>
        </w:tc>
        <w:tc>
          <w:tcPr>
            <w:tcW w:w="1930"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r>
      <w:tr w:rsidR="000773E6" w:rsidTr="00902616">
        <w:tc>
          <w:tcPr>
            <w:tcW w:w="1816"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9月30日</w:t>
            </w:r>
          </w:p>
        </w:tc>
        <w:tc>
          <w:tcPr>
            <w:tcW w:w="5444" w:type="dxa"/>
            <w:gridSpan w:val="2"/>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ind w:firstLineChars="550" w:firstLine="17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裁判员报到</w:t>
            </w:r>
          </w:p>
        </w:tc>
        <w:tc>
          <w:tcPr>
            <w:tcW w:w="1930"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r>
      <w:tr w:rsidR="000773E6" w:rsidTr="00902616">
        <w:trPr>
          <w:trHeight w:val="868"/>
        </w:trPr>
        <w:tc>
          <w:tcPr>
            <w:tcW w:w="1816" w:type="dxa"/>
            <w:vMerge w:val="restart"/>
            <w:tcBorders>
              <w:top w:val="single" w:sz="4" w:space="0" w:color="auto"/>
              <w:left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10月1日</w:t>
            </w:r>
          </w:p>
        </w:tc>
        <w:tc>
          <w:tcPr>
            <w:tcW w:w="1835" w:type="dxa"/>
            <w:tcBorders>
              <w:top w:val="single" w:sz="4" w:space="0" w:color="auto"/>
              <w:left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8:00-16:00</w:t>
            </w:r>
          </w:p>
        </w:tc>
        <w:tc>
          <w:tcPr>
            <w:tcW w:w="3609" w:type="dxa"/>
            <w:tcBorders>
              <w:top w:val="single" w:sz="4" w:space="0" w:color="auto"/>
              <w:left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运动队报到、资格审核</w:t>
            </w:r>
          </w:p>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裁判员培训</w:t>
            </w:r>
          </w:p>
        </w:tc>
        <w:tc>
          <w:tcPr>
            <w:tcW w:w="1930"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r>
      <w:tr w:rsidR="000773E6" w:rsidTr="00902616">
        <w:trPr>
          <w:trHeight w:val="608"/>
        </w:trPr>
        <w:tc>
          <w:tcPr>
            <w:tcW w:w="1816" w:type="dxa"/>
            <w:vMerge/>
            <w:tcBorders>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c>
          <w:tcPr>
            <w:tcW w:w="1835" w:type="dxa"/>
            <w:tcBorders>
              <w:top w:val="single" w:sz="4" w:space="0" w:color="auto"/>
              <w:left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19:30</w:t>
            </w:r>
          </w:p>
        </w:tc>
        <w:tc>
          <w:tcPr>
            <w:tcW w:w="3609" w:type="dxa"/>
            <w:tcBorders>
              <w:top w:val="single" w:sz="4" w:space="0" w:color="auto"/>
              <w:left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领队、教练联席会</w:t>
            </w:r>
          </w:p>
        </w:tc>
        <w:tc>
          <w:tcPr>
            <w:tcW w:w="1930"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r>
      <w:tr w:rsidR="000773E6" w:rsidTr="00902616">
        <w:tc>
          <w:tcPr>
            <w:tcW w:w="1816" w:type="dxa"/>
            <w:vMerge w:val="restart"/>
            <w:tcBorders>
              <w:top w:val="single" w:sz="4" w:space="0" w:color="auto"/>
              <w:left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10月2日</w:t>
            </w:r>
          </w:p>
        </w:tc>
        <w:tc>
          <w:tcPr>
            <w:tcW w:w="1835"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8:30</w:t>
            </w:r>
          </w:p>
        </w:tc>
        <w:tc>
          <w:tcPr>
            <w:tcW w:w="3609"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开幕式</w:t>
            </w:r>
          </w:p>
        </w:tc>
        <w:tc>
          <w:tcPr>
            <w:tcW w:w="1930"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r>
      <w:tr w:rsidR="000773E6" w:rsidTr="00902616">
        <w:trPr>
          <w:cantSplit/>
          <w:trHeight w:val="510"/>
        </w:trPr>
        <w:tc>
          <w:tcPr>
            <w:tcW w:w="1816" w:type="dxa"/>
            <w:vMerge/>
            <w:tcBorders>
              <w:left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c>
          <w:tcPr>
            <w:tcW w:w="1835"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9:00</w:t>
            </w:r>
          </w:p>
        </w:tc>
        <w:tc>
          <w:tcPr>
            <w:tcW w:w="3609"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百米定向竞赛</w:t>
            </w:r>
          </w:p>
        </w:tc>
        <w:tc>
          <w:tcPr>
            <w:tcW w:w="1930"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r>
      <w:tr w:rsidR="000773E6" w:rsidTr="00902616">
        <w:trPr>
          <w:cantSplit/>
        </w:trPr>
        <w:tc>
          <w:tcPr>
            <w:tcW w:w="1816" w:type="dxa"/>
            <w:vMerge w:val="restart"/>
            <w:tcBorders>
              <w:top w:val="single" w:sz="4" w:space="0" w:color="auto"/>
              <w:left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10月3日</w:t>
            </w:r>
          </w:p>
        </w:tc>
        <w:tc>
          <w:tcPr>
            <w:tcW w:w="1835"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8:30</w:t>
            </w:r>
          </w:p>
        </w:tc>
        <w:tc>
          <w:tcPr>
            <w:tcW w:w="3609"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短距离定向竞赛</w:t>
            </w:r>
          </w:p>
        </w:tc>
        <w:tc>
          <w:tcPr>
            <w:tcW w:w="1930"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r>
      <w:tr w:rsidR="000773E6" w:rsidTr="00902616">
        <w:trPr>
          <w:cantSplit/>
        </w:trPr>
        <w:tc>
          <w:tcPr>
            <w:tcW w:w="1816" w:type="dxa"/>
            <w:vMerge/>
            <w:tcBorders>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c>
          <w:tcPr>
            <w:tcW w:w="1835"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16:30</w:t>
            </w:r>
          </w:p>
        </w:tc>
        <w:tc>
          <w:tcPr>
            <w:tcW w:w="3609"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颁奖、闭幕式</w:t>
            </w:r>
          </w:p>
        </w:tc>
        <w:tc>
          <w:tcPr>
            <w:tcW w:w="1930"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r>
      <w:tr w:rsidR="000773E6" w:rsidTr="00902616">
        <w:trPr>
          <w:cantSplit/>
          <w:trHeight w:val="840"/>
        </w:trPr>
        <w:tc>
          <w:tcPr>
            <w:tcW w:w="1816" w:type="dxa"/>
            <w:tcBorders>
              <w:top w:val="single" w:sz="4" w:space="0" w:color="auto"/>
              <w:left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10月4日</w:t>
            </w:r>
          </w:p>
        </w:tc>
        <w:tc>
          <w:tcPr>
            <w:tcW w:w="1835" w:type="dxa"/>
            <w:tcBorders>
              <w:top w:val="single" w:sz="4" w:space="0" w:color="auto"/>
              <w:left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上午</w:t>
            </w:r>
          </w:p>
        </w:tc>
        <w:tc>
          <w:tcPr>
            <w:tcW w:w="3609" w:type="dxa"/>
            <w:tcBorders>
              <w:top w:val="single" w:sz="4" w:space="0" w:color="auto"/>
              <w:left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离会</w:t>
            </w:r>
          </w:p>
        </w:tc>
        <w:tc>
          <w:tcPr>
            <w:tcW w:w="1930" w:type="dxa"/>
            <w:tcBorders>
              <w:top w:val="single" w:sz="4" w:space="0" w:color="auto"/>
              <w:left w:val="single" w:sz="4" w:space="0" w:color="auto"/>
              <w:bottom w:val="single" w:sz="4" w:space="0" w:color="auto"/>
              <w:right w:val="single" w:sz="4" w:space="0" w:color="auto"/>
            </w:tcBorders>
            <w:vAlign w:val="center"/>
          </w:tcPr>
          <w:p w:rsidR="000773E6" w:rsidRDefault="000773E6" w:rsidP="00902616">
            <w:pPr>
              <w:spacing w:line="560" w:lineRule="exact"/>
              <w:jc w:val="center"/>
              <w:rPr>
                <w:rFonts w:ascii="仿宋_GB2312" w:eastAsia="仿宋_GB2312" w:hAnsi="仿宋_GB2312" w:cs="仿宋_GB2312" w:hint="eastAsia"/>
                <w:sz w:val="32"/>
                <w:szCs w:val="32"/>
              </w:rPr>
            </w:pPr>
          </w:p>
        </w:tc>
      </w:tr>
    </w:tbl>
    <w:p w:rsidR="000773E6" w:rsidRDefault="000773E6" w:rsidP="000773E6">
      <w:pPr>
        <w:spacing w:line="560" w:lineRule="exact"/>
        <w:rPr>
          <w:rFonts w:ascii="仿宋_GB2312" w:eastAsia="仿宋_GB2312" w:hAnsi="仿宋_GB2312" w:cs="仿宋_GB2312" w:hint="eastAsia"/>
          <w:color w:val="000000"/>
          <w:sz w:val="32"/>
          <w:szCs w:val="32"/>
        </w:rPr>
      </w:pPr>
    </w:p>
    <w:p w:rsidR="000773E6" w:rsidRDefault="000773E6" w:rsidP="000773E6">
      <w:pPr>
        <w:widowControl/>
        <w:shd w:val="clear" w:color="auto" w:fill="FFFFFF"/>
        <w:spacing w:before="225" w:after="225" w:line="560" w:lineRule="exact"/>
        <w:jc w:val="center"/>
        <w:rPr>
          <w:rFonts w:ascii="仿宋_GB2312" w:eastAsia="仿宋_GB2312" w:hAnsi="仿宋_GB2312" w:cs="仿宋_GB2312" w:hint="eastAsia"/>
          <w:kern w:val="0"/>
          <w:sz w:val="32"/>
          <w:szCs w:val="32"/>
        </w:rPr>
      </w:pPr>
    </w:p>
    <w:p w:rsidR="000773E6" w:rsidRDefault="000773E6" w:rsidP="000773E6">
      <w:pPr>
        <w:spacing w:line="560" w:lineRule="exact"/>
        <w:rPr>
          <w:rFonts w:ascii="仿宋_GB2312" w:eastAsia="仿宋_GB2312" w:hAnsi="仿宋_GB2312" w:cs="仿宋_GB2312" w:hint="eastAsia"/>
          <w:sz w:val="32"/>
          <w:szCs w:val="32"/>
        </w:rPr>
      </w:pPr>
    </w:p>
    <w:p w:rsidR="007217BD" w:rsidRDefault="007217BD"/>
    <w:sectPr w:rsidR="007217BD" w:rsidSect="00FD4304">
      <w:pgSz w:w="11906" w:h="16838"/>
      <w:pgMar w:top="1440" w:right="1416" w:bottom="709"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73E6"/>
    <w:rsid w:val="000773E6"/>
    <w:rsid w:val="00721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3E6"/>
    <w:pPr>
      <w:widowControl w:val="0"/>
      <w:spacing w:line="0" w:lineRule="atLeast"/>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gsskjty@163.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Words>
  <Characters>1162</Characters>
  <Application>Microsoft Office Word</Application>
  <DocSecurity>0</DocSecurity>
  <Lines>9</Lines>
  <Paragraphs>2</Paragraphs>
  <ScaleCrop>false</ScaleCrop>
  <Company>Lenovo</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Guo</cp:lastModifiedBy>
  <cp:revision>1</cp:revision>
  <dcterms:created xsi:type="dcterms:W3CDTF">2018-08-31T08:21:00Z</dcterms:created>
  <dcterms:modified xsi:type="dcterms:W3CDTF">2018-08-31T08:21:00Z</dcterms:modified>
</cp:coreProperties>
</file>