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0B" w:rsidRPr="001712BC" w:rsidRDefault="0063290B" w:rsidP="0063290B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" w:eastAsia="仿宋" w:hAnsi="仿宋" w:hint="eastAsia"/>
          <w:sz w:val="28"/>
          <w:szCs w:val="28"/>
        </w:rPr>
      </w:pPr>
      <w:r w:rsidRPr="006123C0">
        <w:rPr>
          <w:rFonts w:ascii="仿宋_GB2312" w:eastAsia="仿宋_GB2312" w:hAnsi="仿宋" w:hint="eastAsia"/>
          <w:sz w:val="32"/>
          <w:szCs w:val="32"/>
        </w:rPr>
        <w:t>附件1</w:t>
      </w:r>
      <w:r w:rsidRPr="001712BC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63290B" w:rsidRPr="001712BC" w:rsidRDefault="0063290B" w:rsidP="0063290B">
      <w:pPr>
        <w:shd w:val="clear" w:color="auto" w:fill="FFFFFF"/>
        <w:snapToGrid w:val="0"/>
        <w:spacing w:line="360" w:lineRule="auto"/>
        <w:ind w:rightChars="-26" w:right="-55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1712BC">
        <w:rPr>
          <w:rFonts w:ascii="仿宋" w:eastAsia="仿宋" w:hAnsi="仿宋" w:hint="eastAsia"/>
          <w:b/>
          <w:bCs/>
          <w:sz w:val="36"/>
          <w:szCs w:val="36"/>
        </w:rPr>
        <w:t>竞赛日程</w:t>
      </w:r>
    </w:p>
    <w:p w:rsidR="0063290B" w:rsidRPr="001712BC" w:rsidRDefault="0063290B" w:rsidP="0063290B">
      <w:pPr>
        <w:shd w:val="clear" w:color="auto" w:fill="FFFFFF"/>
        <w:snapToGrid w:val="0"/>
        <w:spacing w:line="320" w:lineRule="exact"/>
        <w:ind w:rightChars="-26" w:right="-55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tbl>
      <w:tblPr>
        <w:tblW w:w="9454" w:type="dxa"/>
        <w:jc w:val="center"/>
        <w:tblInd w:w="-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4253"/>
        <w:gridCol w:w="4243"/>
      </w:tblGrid>
      <w:tr w:rsidR="0063290B" w:rsidRPr="00B674C5" w:rsidTr="009D0B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296D">
              <w:rPr>
                <w:rFonts w:ascii="仿宋_GB2312" w:eastAsia="仿宋_GB2312" w:hAnsi="仿宋"/>
                <w:sz w:val="32"/>
                <w:szCs w:val="32"/>
              </w:rPr>
              <w:t>日期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8296D">
              <w:rPr>
                <w:rFonts w:ascii="仿宋_GB2312" w:eastAsia="仿宋_GB2312" w:hAnsi="仿宋"/>
                <w:sz w:val="32"/>
                <w:szCs w:val="32"/>
              </w:rPr>
              <w:t>上午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8296D">
              <w:rPr>
                <w:rFonts w:ascii="仿宋_GB2312" w:eastAsia="仿宋_GB2312" w:hAnsi="仿宋"/>
                <w:sz w:val="32"/>
                <w:szCs w:val="32"/>
              </w:rPr>
              <w:t>下午</w:t>
            </w:r>
          </w:p>
        </w:tc>
      </w:tr>
      <w:tr w:rsidR="0063290B" w:rsidRPr="00B674C5" w:rsidTr="009D0B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296D">
              <w:rPr>
                <w:rFonts w:ascii="仿宋_GB2312" w:eastAsia="仿宋_GB2312" w:hAnsi="仿宋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8296D">
              <w:rPr>
                <w:rFonts w:ascii="仿宋_GB2312" w:eastAsia="仿宋_GB2312" w:hAnsi="仿宋" w:hint="eastAsia"/>
                <w:sz w:val="32"/>
                <w:szCs w:val="32"/>
              </w:rPr>
              <w:t>报到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、练习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练习、赛前会议</w:t>
            </w:r>
          </w:p>
        </w:tc>
      </w:tr>
      <w:tr w:rsidR="0063290B" w:rsidRPr="00B674C5" w:rsidTr="009D0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296D">
              <w:rPr>
                <w:rFonts w:ascii="仿宋_GB2312" w:eastAsia="仿宋_GB2312" w:hAnsi="仿宋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开幕式、分组同时比赛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leftChars="18" w:left="38"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分组同时比赛</w:t>
            </w:r>
          </w:p>
        </w:tc>
      </w:tr>
      <w:tr w:rsidR="0063290B" w:rsidRPr="00B674C5" w:rsidTr="009D0BA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296D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分组同时比赛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90B" w:rsidRPr="0028296D" w:rsidRDefault="0063290B" w:rsidP="009D0BA0">
            <w:pPr>
              <w:shd w:val="clear" w:color="auto" w:fill="FFFFFF"/>
              <w:snapToGrid w:val="0"/>
              <w:spacing w:line="627" w:lineRule="atLeast"/>
              <w:ind w:rightChars="-91" w:right="-191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比赛结束、颁奖</w:t>
            </w:r>
          </w:p>
        </w:tc>
      </w:tr>
    </w:tbl>
    <w:p w:rsidR="0063290B" w:rsidRDefault="0063290B" w:rsidP="0063290B">
      <w:pPr>
        <w:shd w:val="clear" w:color="auto" w:fill="FFFFFF"/>
        <w:snapToGrid w:val="0"/>
        <w:spacing w:line="627" w:lineRule="atLeast"/>
        <w:ind w:rightChars="-91" w:right="-191"/>
        <w:rPr>
          <w:rFonts w:ascii="仿宋_GB2312" w:eastAsia="仿宋_GB2312" w:hAnsi="仿宋" w:hint="eastAsia"/>
          <w:sz w:val="32"/>
          <w:szCs w:val="32"/>
        </w:rPr>
      </w:pPr>
    </w:p>
    <w:p w:rsidR="0063290B" w:rsidRDefault="0063290B" w:rsidP="0063290B">
      <w:pPr>
        <w:shd w:val="clear" w:color="auto" w:fill="FFFFFF"/>
        <w:snapToGrid w:val="0"/>
        <w:spacing w:line="627" w:lineRule="atLeast"/>
        <w:ind w:rightChars="-91" w:right="-191"/>
        <w:rPr>
          <w:rFonts w:ascii="仿宋_GB2312" w:eastAsia="仿宋_GB2312" w:hAnsi="仿宋" w:hint="eastAsia"/>
          <w:sz w:val="32"/>
          <w:szCs w:val="32"/>
        </w:rPr>
      </w:pPr>
      <w:r w:rsidRPr="00B674C5">
        <w:rPr>
          <w:rFonts w:ascii="仿宋_GB2312" w:eastAsia="仿宋_GB2312" w:hAnsi="仿宋" w:hint="eastAsia"/>
          <w:sz w:val="32"/>
          <w:szCs w:val="32"/>
        </w:rPr>
        <w:t>注：</w:t>
      </w:r>
      <w:r>
        <w:rPr>
          <w:rFonts w:ascii="仿宋_GB2312" w:eastAsia="仿宋_GB2312" w:hAnsi="仿宋" w:hint="eastAsia"/>
          <w:sz w:val="32"/>
          <w:szCs w:val="32"/>
        </w:rPr>
        <w:t>赛会组委会将根据天气等</w:t>
      </w:r>
      <w:r w:rsidRPr="00B674C5">
        <w:rPr>
          <w:rFonts w:ascii="仿宋_GB2312" w:eastAsia="仿宋_GB2312" w:hAnsi="仿宋" w:hint="eastAsia"/>
          <w:sz w:val="32"/>
          <w:szCs w:val="32"/>
        </w:rPr>
        <w:t>情况随时调整各项比赛时间、顺序、进程及比赛场地，届时以现场通知为准。</w:t>
      </w:r>
    </w:p>
    <w:p w:rsidR="00490811" w:rsidRPr="0063290B" w:rsidRDefault="00490811">
      <w:bookmarkStart w:id="0" w:name="_GoBack"/>
      <w:bookmarkEnd w:id="0"/>
    </w:p>
    <w:sectPr w:rsidR="00490811" w:rsidRPr="0063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0B"/>
    <w:rsid w:val="00490811"/>
    <w:rsid w:val="006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1</cp:revision>
  <dcterms:created xsi:type="dcterms:W3CDTF">2016-09-12T02:37:00Z</dcterms:created>
  <dcterms:modified xsi:type="dcterms:W3CDTF">2016-09-12T02:38:00Z</dcterms:modified>
</cp:coreProperties>
</file>