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0A" w:rsidRPr="00540B56" w:rsidRDefault="00E147AC">
      <w:pPr>
        <w:tabs>
          <w:tab w:val="left" w:pos="7655"/>
        </w:tabs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 w:rsidRPr="00540B56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="00DC3F8B">
        <w:rPr>
          <w:rFonts w:ascii="黑体" w:eastAsia="黑体" w:hAnsi="黑体" w:hint="eastAsia"/>
          <w:color w:val="000000"/>
          <w:sz w:val="32"/>
          <w:szCs w:val="32"/>
        </w:rPr>
        <w:t>4</w:t>
      </w:r>
      <w:bookmarkStart w:id="0" w:name="_GoBack"/>
      <w:bookmarkEnd w:id="0"/>
      <w:r w:rsidR="00C96E93" w:rsidRPr="00540B56">
        <w:rPr>
          <w:rFonts w:ascii="黑体" w:eastAsia="黑体" w:hAnsi="黑体"/>
          <w:color w:val="000000"/>
          <w:sz w:val="32"/>
          <w:szCs w:val="32"/>
        </w:rPr>
        <w:t xml:space="preserve"> </w:t>
      </w:r>
    </w:p>
    <w:p w:rsidR="00C96E93" w:rsidRPr="00C96E93" w:rsidRDefault="00C96E93" w:rsidP="00C96E93">
      <w:pPr>
        <w:spacing w:line="360" w:lineRule="auto"/>
        <w:jc w:val="center"/>
        <w:rPr>
          <w:rFonts w:ascii="方正小标宋简体" w:eastAsia="方正小标宋简体" w:hAnsi="仿宋" w:cs="仿宋"/>
          <w:bCs/>
          <w:sz w:val="36"/>
          <w:szCs w:val="32"/>
        </w:rPr>
      </w:pPr>
      <w:r w:rsidRPr="00C96E93">
        <w:rPr>
          <w:rFonts w:ascii="方正小标宋简体" w:eastAsia="方正小标宋简体" w:hAnsi="仿宋" w:cs="仿宋" w:hint="eastAsia"/>
          <w:bCs/>
          <w:sz w:val="36"/>
          <w:szCs w:val="32"/>
        </w:rPr>
        <w:t>赛场交通指南</w:t>
      </w:r>
    </w:p>
    <w:p w:rsidR="0002720A" w:rsidRPr="00540B56" w:rsidRDefault="00E147AC" w:rsidP="00540B56">
      <w:pPr>
        <w:spacing w:line="360" w:lineRule="auto"/>
        <w:ind w:firstLineChars="220" w:firstLine="704"/>
        <w:rPr>
          <w:rFonts w:ascii="黑体" w:eastAsia="黑体" w:hAnsi="黑体" w:cs="仿宋"/>
          <w:bCs/>
          <w:sz w:val="32"/>
          <w:szCs w:val="32"/>
        </w:rPr>
      </w:pPr>
      <w:r w:rsidRPr="00540B56">
        <w:rPr>
          <w:rFonts w:ascii="黑体" w:eastAsia="黑体" w:hAnsi="黑体" w:cs="仿宋" w:hint="eastAsia"/>
          <w:bCs/>
          <w:sz w:val="32"/>
          <w:szCs w:val="32"/>
        </w:rPr>
        <w:t>一、航班路线</w:t>
      </w:r>
    </w:p>
    <w:p w:rsidR="0002720A" w:rsidRPr="00540B56" w:rsidRDefault="00E147AC" w:rsidP="00540B56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40B56">
        <w:rPr>
          <w:rFonts w:ascii="仿宋_GB2312" w:eastAsia="仿宋_GB2312" w:hAnsi="仿宋" w:cs="仿宋" w:hint="eastAsia"/>
          <w:sz w:val="32"/>
          <w:szCs w:val="32"/>
        </w:rPr>
        <w:t>乘航班至宝安国际机场→乘坐地铁11号线经7站至岗厦北地铁站，转2号线经8站至梧桐山南站（D出入口）→打车或步行至仙桐体育公园。</w:t>
      </w:r>
    </w:p>
    <w:p w:rsidR="0002720A" w:rsidRPr="00540B56" w:rsidRDefault="00540B56" w:rsidP="00540B56">
      <w:pPr>
        <w:spacing w:line="360" w:lineRule="auto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 w:rsidRPr="00540B56">
        <w:rPr>
          <w:rFonts w:ascii="黑体" w:eastAsia="黑体" w:hAnsi="黑体" w:cs="仿宋" w:hint="eastAsia"/>
          <w:bCs/>
          <w:sz w:val="32"/>
          <w:szCs w:val="32"/>
        </w:rPr>
        <w:t>二、高铁路线</w:t>
      </w:r>
    </w:p>
    <w:p w:rsidR="0002720A" w:rsidRPr="00540B56" w:rsidRDefault="00E147AC" w:rsidP="00540B56">
      <w:pPr>
        <w:spacing w:line="360" w:lineRule="auto"/>
        <w:ind w:firstLineChars="200" w:firstLine="640"/>
        <w:rPr>
          <w:rFonts w:ascii="仿宋_GB2312" w:eastAsia="仿宋_GB2312" w:hAnsi="仿宋" w:cs="仿宋"/>
          <w:b/>
          <w:bCs/>
          <w:sz w:val="32"/>
          <w:szCs w:val="32"/>
        </w:rPr>
      </w:pPr>
      <w:r w:rsidRPr="00540B56">
        <w:rPr>
          <w:rFonts w:ascii="仿宋_GB2312" w:eastAsia="仿宋_GB2312" w:hAnsi="仿宋" w:cs="仿宋" w:hint="eastAsia"/>
          <w:sz w:val="32"/>
          <w:szCs w:val="32"/>
        </w:rPr>
        <w:t>乘高铁至深圳北站→打车至罗湖区莲塘长岭仙桐路仙桐体育公园</w:t>
      </w:r>
    </w:p>
    <w:p w:rsidR="0002720A" w:rsidRPr="00540B56" w:rsidRDefault="00E147AC" w:rsidP="00540B56">
      <w:pPr>
        <w:spacing w:line="360" w:lineRule="auto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 w:rsidRPr="00540B56">
        <w:rPr>
          <w:rFonts w:ascii="黑体" w:eastAsia="黑体" w:hAnsi="黑体" w:cs="仿宋" w:hint="eastAsia"/>
          <w:bCs/>
          <w:sz w:val="32"/>
          <w:szCs w:val="32"/>
        </w:rPr>
        <w:t>三、比赛场地</w:t>
      </w:r>
    </w:p>
    <w:p w:rsidR="0002720A" w:rsidRPr="00540B56" w:rsidRDefault="00E147AC" w:rsidP="00540B56">
      <w:pPr>
        <w:spacing w:line="360" w:lineRule="auto"/>
        <w:ind w:firstLineChars="200" w:firstLine="640"/>
        <w:rPr>
          <w:rFonts w:ascii="仿宋_GB2312" w:eastAsia="仿宋_GB2312" w:hAnsi="仿宋" w:cs="仿宋"/>
          <w:b/>
          <w:bCs/>
          <w:sz w:val="32"/>
          <w:szCs w:val="32"/>
        </w:rPr>
      </w:pPr>
      <w:r w:rsidRPr="00540B56">
        <w:rPr>
          <w:rFonts w:ascii="仿宋_GB2312" w:eastAsia="仿宋_GB2312" w:hAnsi="仿宋" w:cs="仿宋" w:hint="eastAsia"/>
          <w:sz w:val="32"/>
          <w:szCs w:val="32"/>
        </w:rPr>
        <w:t>比赛场地位于“深圳市广东省深圳市罗湖区莲塘长岭仙桐路仙桐体育公园”（百度地图、高德地图均可查到）</w:t>
      </w:r>
    </w:p>
    <w:p w:rsidR="0002720A" w:rsidRDefault="0002720A" w:rsidP="00540B56">
      <w:pPr>
        <w:spacing w:line="360" w:lineRule="auto"/>
        <w:rPr>
          <w:rFonts w:ascii="仿宋_GB2312" w:eastAsia="仿宋_GB2312" w:cs="仿宋_GB2312"/>
          <w:sz w:val="30"/>
          <w:szCs w:val="30"/>
        </w:rPr>
      </w:pPr>
    </w:p>
    <w:p w:rsidR="0002720A" w:rsidRDefault="00E147AC" w:rsidP="00540B56">
      <w:pPr>
        <w:spacing w:line="360" w:lineRule="auto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cs="仿宋_GB2312"/>
          <w:noProof/>
          <w:sz w:val="30"/>
          <w:szCs w:val="30"/>
        </w:rPr>
        <w:drawing>
          <wp:inline distT="0" distB="0" distL="114300" distR="114300" wp14:anchorId="75DD3786" wp14:editId="42A80DC9">
            <wp:extent cx="2488565" cy="2994660"/>
            <wp:effectExtent l="0" t="0" r="63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8565" cy="299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cs="仿宋_GB2312"/>
          <w:noProof/>
          <w:sz w:val="30"/>
          <w:szCs w:val="30"/>
        </w:rPr>
        <w:drawing>
          <wp:inline distT="0" distB="0" distL="114300" distR="114300" wp14:anchorId="4425A678" wp14:editId="73702A40">
            <wp:extent cx="2552065" cy="2994660"/>
            <wp:effectExtent l="0" t="0" r="635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299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20A" w:rsidRDefault="0002720A">
      <w:pPr>
        <w:rPr>
          <w:rFonts w:ascii="仿宋_GB2312" w:eastAsia="仿宋_GB2312" w:cs="仿宋_GB2312"/>
          <w:sz w:val="30"/>
          <w:szCs w:val="30"/>
        </w:rPr>
      </w:pPr>
    </w:p>
    <w:p w:rsidR="0002720A" w:rsidRDefault="0002720A">
      <w:pPr>
        <w:rPr>
          <w:rFonts w:ascii="仿宋_GB2312" w:eastAsia="仿宋_GB2312" w:cs="仿宋_GB2312"/>
          <w:sz w:val="30"/>
          <w:szCs w:val="30"/>
        </w:rPr>
      </w:pPr>
    </w:p>
    <w:sectPr w:rsidR="0002720A">
      <w:headerReference w:type="default" r:id="rId10"/>
      <w:footerReference w:type="even" r:id="rId11"/>
      <w:footerReference w:type="default" r:id="rId12"/>
      <w:pgSz w:w="11906" w:h="16838"/>
      <w:pgMar w:top="1440" w:right="1803" w:bottom="1440" w:left="1803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A8B" w:rsidRDefault="00EC4A8B">
      <w:r>
        <w:separator/>
      </w:r>
    </w:p>
  </w:endnote>
  <w:endnote w:type="continuationSeparator" w:id="0">
    <w:p w:rsidR="00EC4A8B" w:rsidRDefault="00EC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20A" w:rsidRDefault="00E147A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02720A" w:rsidRDefault="0002720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20A" w:rsidRDefault="00E147A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170E49">
      <w:rPr>
        <w:rStyle w:val="a5"/>
        <w:noProof/>
      </w:rPr>
      <w:t>1</w:t>
    </w:r>
    <w:r>
      <w:rPr>
        <w:rStyle w:val="a5"/>
      </w:rPr>
      <w:fldChar w:fldCharType="end"/>
    </w:r>
  </w:p>
  <w:p w:rsidR="0002720A" w:rsidRDefault="000272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A8B" w:rsidRDefault="00EC4A8B">
      <w:r>
        <w:separator/>
      </w:r>
    </w:p>
  </w:footnote>
  <w:footnote w:type="continuationSeparator" w:id="0">
    <w:p w:rsidR="00EC4A8B" w:rsidRDefault="00EC4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20A" w:rsidRDefault="0002720A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F12F9"/>
    <w:multiLevelType w:val="multilevel"/>
    <w:tmpl w:val="240F12F9"/>
    <w:lvl w:ilvl="0">
      <w:start w:val="2"/>
      <w:numFmt w:val="japaneseCounting"/>
      <w:lvlText w:val="%1、"/>
      <w:lvlJc w:val="left"/>
      <w:pPr>
        <w:ind w:left="142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7" w:hanging="420"/>
      </w:pPr>
    </w:lvl>
    <w:lvl w:ilvl="2">
      <w:start w:val="1"/>
      <w:numFmt w:val="lowerRoman"/>
      <w:lvlText w:val="%3."/>
      <w:lvlJc w:val="right"/>
      <w:pPr>
        <w:ind w:left="1967" w:hanging="420"/>
      </w:pPr>
    </w:lvl>
    <w:lvl w:ilvl="3">
      <w:start w:val="1"/>
      <w:numFmt w:val="decimal"/>
      <w:lvlText w:val="%4."/>
      <w:lvlJc w:val="left"/>
      <w:pPr>
        <w:ind w:left="2387" w:hanging="420"/>
      </w:pPr>
    </w:lvl>
    <w:lvl w:ilvl="4">
      <w:start w:val="1"/>
      <w:numFmt w:val="lowerLetter"/>
      <w:lvlText w:val="%5)"/>
      <w:lvlJc w:val="left"/>
      <w:pPr>
        <w:ind w:left="2807" w:hanging="420"/>
      </w:pPr>
    </w:lvl>
    <w:lvl w:ilvl="5">
      <w:start w:val="1"/>
      <w:numFmt w:val="lowerRoman"/>
      <w:lvlText w:val="%6."/>
      <w:lvlJc w:val="right"/>
      <w:pPr>
        <w:ind w:left="3227" w:hanging="420"/>
      </w:pPr>
    </w:lvl>
    <w:lvl w:ilvl="6">
      <w:start w:val="1"/>
      <w:numFmt w:val="decimal"/>
      <w:lvlText w:val="%7."/>
      <w:lvlJc w:val="left"/>
      <w:pPr>
        <w:ind w:left="3647" w:hanging="420"/>
      </w:pPr>
    </w:lvl>
    <w:lvl w:ilvl="7">
      <w:start w:val="1"/>
      <w:numFmt w:val="lowerLetter"/>
      <w:lvlText w:val="%8)"/>
      <w:lvlJc w:val="left"/>
      <w:pPr>
        <w:ind w:left="4067" w:hanging="420"/>
      </w:pPr>
    </w:lvl>
    <w:lvl w:ilvl="8">
      <w:start w:val="1"/>
      <w:numFmt w:val="lowerRoman"/>
      <w:lvlText w:val="%9."/>
      <w:lvlJc w:val="right"/>
      <w:pPr>
        <w:ind w:left="44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YzE3MmM1NWVkODM1ZDkwYmFlNjc0MmIwNWFiMDUifQ=="/>
  </w:docVars>
  <w:rsids>
    <w:rsidRoot w:val="0002720A"/>
    <w:rsid w:val="0002720A"/>
    <w:rsid w:val="00170E49"/>
    <w:rsid w:val="00186575"/>
    <w:rsid w:val="00540B56"/>
    <w:rsid w:val="00BF32EB"/>
    <w:rsid w:val="00C96E93"/>
    <w:rsid w:val="00DC3F8B"/>
    <w:rsid w:val="00E147AC"/>
    <w:rsid w:val="00EC4A8B"/>
    <w:rsid w:val="23D3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semiHidden="1" w:uiPriority="99" w:unhideWhenUsed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uiPriority w:val="99"/>
    <w:semiHidden/>
    <w:unhideWhenUsed/>
  </w:style>
  <w:style w:type="paragraph" w:styleId="a6">
    <w:name w:val="Balloon Text"/>
    <w:basedOn w:val="a"/>
    <w:link w:val="Char"/>
    <w:rsid w:val="00540B56"/>
    <w:rPr>
      <w:sz w:val="18"/>
      <w:szCs w:val="18"/>
    </w:rPr>
  </w:style>
  <w:style w:type="character" w:customStyle="1" w:styleId="Char">
    <w:name w:val="批注框文本 Char"/>
    <w:basedOn w:val="a0"/>
    <w:link w:val="a6"/>
    <w:rsid w:val="00540B56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semiHidden="1" w:uiPriority="99" w:unhideWhenUsed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uiPriority w:val="99"/>
    <w:semiHidden/>
    <w:unhideWhenUsed/>
  </w:style>
  <w:style w:type="paragraph" w:styleId="a6">
    <w:name w:val="Balloon Text"/>
    <w:basedOn w:val="a"/>
    <w:link w:val="Char"/>
    <w:rsid w:val="00540B56"/>
    <w:rPr>
      <w:sz w:val="18"/>
      <w:szCs w:val="18"/>
    </w:rPr>
  </w:style>
  <w:style w:type="character" w:customStyle="1" w:styleId="Char">
    <w:name w:val="批注框文本 Char"/>
    <w:basedOn w:val="a0"/>
    <w:link w:val="a6"/>
    <w:rsid w:val="00540B5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大曦</dc:creator>
  <cp:lastModifiedBy>malizhong</cp:lastModifiedBy>
  <cp:revision>9</cp:revision>
  <dcterms:created xsi:type="dcterms:W3CDTF">2023-12-04T07:47:00Z</dcterms:created>
  <dcterms:modified xsi:type="dcterms:W3CDTF">2023-12-12T03:34:00Z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F94CAC9BAC4A4EFB8DC2123A58B2ABBA_12</vt:lpwstr>
  </property>
</Properties>
</file>