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仿宋" w:hAnsi="仿宋" w:eastAsia="仿宋" w:cs="仿宋"/>
          <w:b w:val="0"/>
          <w:bCs w:val="0"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0"/>
          <w:szCs w:val="30"/>
          <w:lang w:val="en-US" w:eastAsia="zh-CN"/>
        </w:rPr>
        <w:t>附件1：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6"/>
          <w:szCs w:val="36"/>
          <w:lang w:val="en-US" w:eastAsia="zh-CN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6"/>
          <w:szCs w:val="36"/>
          <w:lang w:val="en-US" w:eastAsia="zh-CN"/>
        </w:rPr>
        <w:t>日程安排</w:t>
      </w:r>
    </w:p>
    <w:bookmarkEnd w:id="0"/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6"/>
          <w:szCs w:val="36"/>
          <w:lang w:val="en-US" w:eastAsia="zh-CN"/>
        </w:rPr>
      </w:pPr>
    </w:p>
    <w:tbl>
      <w:tblPr>
        <w:tblStyle w:val="2"/>
        <w:tblW w:w="8364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5"/>
        <w:gridCol w:w="1866"/>
        <w:gridCol w:w="541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2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0"/>
                <w:szCs w:val="30"/>
              </w:rPr>
              <w:t>时间</w:t>
            </w:r>
          </w:p>
        </w:tc>
        <w:tc>
          <w:tcPr>
            <w:tcW w:w="5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0"/>
                <w:szCs w:val="30"/>
              </w:rPr>
              <w:t>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/>
              </w:rPr>
              <w:t>28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日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13:00-18:00</w:t>
            </w:r>
          </w:p>
        </w:tc>
        <w:tc>
          <w:tcPr>
            <w:tcW w:w="5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报到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0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/>
              </w:rPr>
              <w:t>29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日</w:t>
            </w:r>
          </w:p>
        </w:tc>
        <w:tc>
          <w:tcPr>
            <w:tcW w:w="18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08:30-11:30</w:t>
            </w:r>
          </w:p>
        </w:tc>
        <w:tc>
          <w:tcPr>
            <w:tcW w:w="5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开班仪式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0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5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集体合影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2" w:hRule="atLeast"/>
        </w:trPr>
        <w:tc>
          <w:tcPr>
            <w:tcW w:w="10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5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《体育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eastAsia="zh-CN"/>
              </w:rPr>
              <w:t>教练员岗位培训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管理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eastAsia="zh-CN"/>
              </w:rPr>
              <w:t>暂行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办法》、《中国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eastAsia="zh-CN"/>
              </w:rPr>
              <w:t>车辆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模型运动协会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eastAsia="zh-CN"/>
              </w:rPr>
              <w:t>教练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员管理办法（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eastAsia="zh-CN"/>
              </w:rPr>
              <w:t>试行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）》等政策法规学习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0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11:45-13:00</w:t>
            </w:r>
          </w:p>
        </w:tc>
        <w:tc>
          <w:tcPr>
            <w:tcW w:w="5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午餐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0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14:30-17:30</w:t>
            </w:r>
          </w:p>
        </w:tc>
        <w:tc>
          <w:tcPr>
            <w:tcW w:w="5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eastAsia="zh-CN"/>
              </w:rPr>
              <w:t>基层辅导员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的职业道德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</w:trPr>
        <w:tc>
          <w:tcPr>
            <w:tcW w:w="10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5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eastAsia="zh-CN"/>
              </w:rPr>
              <w:t>车辆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模型赛事活动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eastAsia="zh-CN"/>
              </w:rPr>
              <w:t>教练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方法及基本能力要求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0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18:00-19:00</w:t>
            </w:r>
          </w:p>
        </w:tc>
        <w:tc>
          <w:tcPr>
            <w:tcW w:w="5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晚餐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0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/>
              </w:rPr>
              <w:t>30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日</w:t>
            </w:r>
          </w:p>
        </w:tc>
        <w:tc>
          <w:tcPr>
            <w:tcW w:w="18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08:30-11:30</w:t>
            </w:r>
          </w:p>
        </w:tc>
        <w:tc>
          <w:tcPr>
            <w:tcW w:w="5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eastAsia="zh-CN"/>
              </w:rPr>
              <w:t>全国车辆模型锦标赛和</w:t>
            </w: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全国青少年</w:t>
            </w: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eastAsia="zh-CN"/>
              </w:rPr>
              <w:t>车辆</w:t>
            </w: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模型</w:t>
            </w: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eastAsia="zh-CN"/>
              </w:rPr>
              <w:t>锦标赛</w:t>
            </w: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规则学习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0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5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eastAsia="zh-CN"/>
              </w:rPr>
              <w:t>车辆</w:t>
            </w: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模型竞赛日程及流程制定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0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5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eastAsia="zh-CN"/>
              </w:rPr>
              <w:t>训练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经验分享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0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11:45-13:00</w:t>
            </w:r>
          </w:p>
        </w:tc>
        <w:tc>
          <w:tcPr>
            <w:tcW w:w="5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午餐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0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14:30-17:30</w:t>
            </w:r>
          </w:p>
        </w:tc>
        <w:tc>
          <w:tcPr>
            <w:tcW w:w="5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“</w:t>
            </w: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eastAsia="zh-CN"/>
              </w:rPr>
              <w:t>驾驭未来</w:t>
            </w: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”全国青少年</w:t>
            </w: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eastAsia="zh-CN"/>
              </w:rPr>
              <w:t>车辆</w:t>
            </w: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模型教育竞赛规则学习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0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5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“</w:t>
            </w: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eastAsia="zh-CN"/>
              </w:rPr>
              <w:t>驾驭未来</w:t>
            </w: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”全国青少年</w:t>
            </w: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eastAsia="zh-CN"/>
              </w:rPr>
              <w:t>建筑</w:t>
            </w: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模型教育竞赛日程及流程制定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0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5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eastAsia="zh-CN"/>
              </w:rPr>
              <w:t>训练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经验分享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0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18:00-19:00</w:t>
            </w:r>
          </w:p>
        </w:tc>
        <w:tc>
          <w:tcPr>
            <w:tcW w:w="5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晚餐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/>
              </w:rPr>
              <w:t>31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日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上午11:30前</w:t>
            </w:r>
          </w:p>
        </w:tc>
        <w:tc>
          <w:tcPr>
            <w:tcW w:w="5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离会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yNTU4ZjkxNTI1NjI2N2NmNjIzYmM5ZDlhMDZjOWYifQ=="/>
  </w:docVars>
  <w:rsids>
    <w:rsidRoot w:val="78164BDE"/>
    <w:rsid w:val="78164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2023-10-16T03:00:00Z</dcterms:created>
  <dc:creator>魏浩通</dc:creator>
  <cp:lastModifiedBy>魏浩通</cp:lastModifiedBy>
  <dcterms:modified xsi:type="dcterms:W3CDTF">2023-10-16T03:01:04Z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A805A78E65024EF7AD275DB542B707D2_11</vt:lpwstr>
  </property>
</Properties>
</file>