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-315" w:rightChars="-15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-315" w:rightChars="-15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/>
        <w:ind w:left="0" w:right="0"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全国航海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车辆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模型赛事活动总裁判长、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/>
        <w:ind w:left="0" w:right="0"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副总裁判长及国家集训队主教练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/>
        <w:ind w:left="0" w:right="0"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竞聘报名表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-315" w:rightChars="-150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48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所在单位：（盖章）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09"/>
        <w:gridCol w:w="831"/>
        <w:gridCol w:w="142"/>
        <w:gridCol w:w="960"/>
        <w:gridCol w:w="963"/>
        <w:gridCol w:w="910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 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（近期，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彩色，免冠，小2寸）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  码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160" w:firstLineChars="5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竞聘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9215" w:type="dxa"/>
            <w:gridSpan w:val="8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本人从事本项目简历: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exact"/>
        </w:trPr>
        <w:tc>
          <w:tcPr>
            <w:tcW w:w="9215" w:type="dxa"/>
            <w:gridSpan w:val="8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right="420" w:firstLine="7091" w:firstLineChars="2216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  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right="420" w:firstLine="7404" w:firstLineChars="2314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exact"/>
        </w:trPr>
        <w:tc>
          <w:tcPr>
            <w:tcW w:w="9215" w:type="dxa"/>
            <w:gridSpan w:val="8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评审组意见：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right="420" w:firstLine="6620" w:firstLineChars="206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签字: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5899" w:hanging="6131" w:hangingChars="1916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                           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1440" w:firstLineChars="45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exact"/>
        </w:trPr>
        <w:tc>
          <w:tcPr>
            <w:tcW w:w="9215" w:type="dxa"/>
            <w:gridSpan w:val="8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审批单位意见：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right="420" w:firstLine="7091" w:firstLineChars="2216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  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520" w:lineRule="exact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</w:t>
      </w:r>
      <w:r>
        <w:rPr>
          <w:rFonts w:hint="eastAsia" w:ascii="仿宋_GB2312" w:hAnsi="宋体" w:eastAsia="仿宋_GB2312"/>
          <w:sz w:val="32"/>
          <w:szCs w:val="32"/>
        </w:rPr>
        <w:t>1、项目填写说明：本申请表必须机打填写，手写无效。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520" w:lineRule="exact"/>
        <w:jc w:val="both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2、竞聘岗位：请按附件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“竞聘岗位”中的岗位填写。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3、本申请表请在A4纸上双面打印。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52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hAnsi="宋体" w:eastAsia="仿宋_GB2312"/>
          <w:sz w:val="32"/>
          <w:szCs w:val="32"/>
        </w:rPr>
        <w:t>4、各单位或部门盖章时，必须填写盖章日期，不填写日期的视为无效。</w:t>
      </w:r>
      <w:bookmarkStart w:id="0" w:name="_GoBack"/>
      <w:bookmarkEnd w:id="0"/>
    </w:p>
    <w:p/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YzAzYjZjYzNhMDZjOTRhNTQ3ZTNlMjNlY2EwMWMifQ=="/>
  </w:docVars>
  <w:rsids>
    <w:rsidRoot w:val="00B427F6"/>
    <w:rsid w:val="00180387"/>
    <w:rsid w:val="0018344F"/>
    <w:rsid w:val="00286F5E"/>
    <w:rsid w:val="006F7B8A"/>
    <w:rsid w:val="009967A2"/>
    <w:rsid w:val="00B0294B"/>
    <w:rsid w:val="00B427F6"/>
    <w:rsid w:val="0B8F6A85"/>
    <w:rsid w:val="15AF4F21"/>
    <w:rsid w:val="19794F57"/>
    <w:rsid w:val="3B02185C"/>
    <w:rsid w:val="3D0B10EB"/>
    <w:rsid w:val="502B1D7F"/>
    <w:rsid w:val="52D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2023-09-25T15:07:00Z</dcterms:created>
  <dc:creator>benson liang</dc:creator>
  <cp:lastModifiedBy>魏浩通</cp:lastModifiedBy>
  <dcterms:modified xsi:type="dcterms:W3CDTF">2023-09-28T04:37:49Z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B09C888096704DD097CAD08535C659DE_13</vt:lpwstr>
  </property>
</Properties>
</file>