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43C65" w14:textId="77777777" w:rsidR="00837E1F" w:rsidRPr="00837E1F" w:rsidRDefault="00837E1F" w:rsidP="00837E1F">
      <w:pPr>
        <w:rPr>
          <w:rFonts w:ascii="黑体" w:eastAsia="黑体" w:hAnsi="黑体"/>
          <w:sz w:val="32"/>
          <w:szCs w:val="32"/>
        </w:rPr>
      </w:pPr>
      <w:r w:rsidRPr="00837E1F">
        <w:rPr>
          <w:rFonts w:ascii="黑体" w:eastAsia="黑体" w:hAnsi="黑体" w:hint="eastAsia"/>
          <w:sz w:val="32"/>
          <w:szCs w:val="32"/>
        </w:rPr>
        <w:t>附件4</w:t>
      </w:r>
    </w:p>
    <w:p w14:paraId="762DDE7B" w14:textId="77777777" w:rsidR="00837E1F" w:rsidRDefault="00837E1F" w:rsidP="00837E1F">
      <w:pPr>
        <w:jc w:val="center"/>
        <w:rPr>
          <w:rFonts w:ascii="方正小标宋简体" w:eastAsia="方正小标宋简体" w:hAnsi="新宋体"/>
          <w:sz w:val="36"/>
          <w:szCs w:val="36"/>
        </w:rPr>
      </w:pPr>
      <w:r>
        <w:rPr>
          <w:rFonts w:ascii="方正小标宋简体" w:eastAsia="方正小标宋简体" w:hAnsi="新宋体" w:hint="eastAsia"/>
          <w:sz w:val="36"/>
          <w:szCs w:val="36"/>
        </w:rPr>
        <w:t xml:space="preserve"> 2023年全国青少年航空航天模型锦标赛</w:t>
      </w:r>
    </w:p>
    <w:p w14:paraId="58BD152F" w14:textId="77777777" w:rsidR="00837E1F" w:rsidRDefault="00837E1F" w:rsidP="00837E1F">
      <w:pPr>
        <w:ind w:firstLineChars="900" w:firstLine="3240"/>
        <w:rPr>
          <w:rFonts w:ascii="方正小标宋简体" w:eastAsia="方正小标宋简体" w:hAnsi="新宋体"/>
          <w:sz w:val="36"/>
          <w:szCs w:val="36"/>
        </w:rPr>
      </w:pPr>
      <w:r>
        <w:rPr>
          <w:rFonts w:ascii="方正小标宋简体" w:eastAsia="方正小标宋简体" w:hAnsi="新宋体" w:hint="eastAsia"/>
          <w:sz w:val="36"/>
          <w:szCs w:val="36"/>
        </w:rPr>
        <w:t>裁判员名单</w:t>
      </w:r>
    </w:p>
    <w:p w14:paraId="68E299B1" w14:textId="77777777" w:rsidR="00837E1F" w:rsidRDefault="00837E1F" w:rsidP="00837E1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82F1189" w14:textId="77777777" w:rsidR="00837E1F" w:rsidRDefault="00837E1F" w:rsidP="00837E1F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仲裁：赵耀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东（宁夏）、苏安中、陈忠（河南）</w:t>
      </w:r>
    </w:p>
    <w:p w14:paraId="20C0A6BD" w14:textId="77777777" w:rsidR="00837E1F" w:rsidRDefault="00837E1F" w:rsidP="00837E1F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总裁判长：洪伟（浙江）</w:t>
      </w:r>
    </w:p>
    <w:p w14:paraId="19C95EB4" w14:textId="77777777" w:rsidR="00837E1F" w:rsidRDefault="00837E1F" w:rsidP="00837E1F">
      <w:pPr>
        <w:ind w:firstLineChars="44" w:firstLine="1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副总裁判长：范民（贵州）、王士民（四川）、许晓庭（上海）</w:t>
      </w:r>
    </w:p>
    <w:p w14:paraId="5D42E226" w14:textId="77777777" w:rsidR="00837E1F" w:rsidRDefault="00837E1F" w:rsidP="00837E1F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裁判秘书长：张进（江苏）、王庭文（陕西）</w:t>
      </w:r>
    </w:p>
    <w:p w14:paraId="69EAC5F0" w14:textId="77777777" w:rsidR="00837E1F" w:rsidRDefault="00837E1F" w:rsidP="00837E1F">
      <w:pPr>
        <w:ind w:firstLineChars="50" w:firstLine="1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航天竞时裁判长</w:t>
      </w:r>
      <w:proofErr w:type="gramEnd"/>
      <w:r>
        <w:rPr>
          <w:rFonts w:ascii="仿宋_GB2312" w:eastAsia="仿宋_GB2312" w:hint="eastAsia"/>
          <w:sz w:val="32"/>
          <w:szCs w:val="32"/>
        </w:rPr>
        <w:t>：许晓庭（上海）（兼)</w:t>
      </w:r>
    </w:p>
    <w:p w14:paraId="6EB864DF" w14:textId="77777777" w:rsidR="00837E1F" w:rsidRDefault="00837E1F" w:rsidP="00837E1F">
      <w:pPr>
        <w:ind w:firstLineChars="50" w:firstLine="1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航天竞时副</w:t>
      </w:r>
      <w:proofErr w:type="gramEnd"/>
      <w:r>
        <w:rPr>
          <w:rFonts w:ascii="仿宋_GB2312" w:eastAsia="仿宋_GB2312" w:hint="eastAsia"/>
          <w:sz w:val="32"/>
          <w:szCs w:val="32"/>
        </w:rPr>
        <w:t>裁判长：</w:t>
      </w:r>
      <w:proofErr w:type="gramStart"/>
      <w:r>
        <w:rPr>
          <w:rFonts w:ascii="仿宋_GB2312" w:eastAsia="仿宋_GB2312" w:hint="eastAsia"/>
          <w:sz w:val="32"/>
          <w:szCs w:val="32"/>
        </w:rPr>
        <w:t>施俊平</w:t>
      </w:r>
      <w:proofErr w:type="gramEnd"/>
      <w:r>
        <w:rPr>
          <w:rFonts w:ascii="仿宋_GB2312" w:eastAsia="仿宋_GB2312" w:hint="eastAsia"/>
          <w:sz w:val="32"/>
          <w:szCs w:val="32"/>
        </w:rPr>
        <w:t>（江西）</w:t>
      </w:r>
    </w:p>
    <w:p w14:paraId="3302B34D" w14:textId="77777777" w:rsidR="00837E1F" w:rsidRDefault="00837E1F" w:rsidP="00837E1F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线操纵裁判长：张鸣（江苏）</w:t>
      </w:r>
    </w:p>
    <w:p w14:paraId="09A56738" w14:textId="77777777" w:rsidR="00837E1F" w:rsidRDefault="00837E1F" w:rsidP="00837E1F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线操纵副裁判长：王振波（内蒙古）</w:t>
      </w:r>
    </w:p>
    <w:p w14:paraId="29758572" w14:textId="77777777" w:rsidR="00837E1F" w:rsidRDefault="00837E1F" w:rsidP="00837E1F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遥控固定</w:t>
      </w:r>
      <w:proofErr w:type="gramStart"/>
      <w:r>
        <w:rPr>
          <w:rFonts w:ascii="仿宋_GB2312" w:eastAsia="仿宋_GB2312" w:hint="eastAsia"/>
          <w:sz w:val="32"/>
          <w:szCs w:val="32"/>
        </w:rPr>
        <w:t>翼</w:t>
      </w:r>
      <w:proofErr w:type="gramEnd"/>
      <w:r>
        <w:rPr>
          <w:rFonts w:ascii="仿宋_GB2312" w:eastAsia="仿宋_GB2312" w:hint="eastAsia"/>
          <w:sz w:val="32"/>
          <w:szCs w:val="32"/>
        </w:rPr>
        <w:t>裁判长：李志波（广东）</w:t>
      </w:r>
    </w:p>
    <w:p w14:paraId="1C8D1F70" w14:textId="77777777" w:rsidR="00837E1F" w:rsidRDefault="00837E1F" w:rsidP="00837E1F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遥控</w:t>
      </w:r>
      <w:proofErr w:type="gramStart"/>
      <w:r>
        <w:rPr>
          <w:rFonts w:ascii="仿宋_GB2312" w:eastAsia="仿宋_GB2312" w:hint="eastAsia"/>
          <w:sz w:val="32"/>
          <w:szCs w:val="32"/>
        </w:rPr>
        <w:t>固定翼副裁判长</w:t>
      </w:r>
      <w:proofErr w:type="gramEnd"/>
      <w:r>
        <w:rPr>
          <w:rFonts w:ascii="仿宋_GB2312" w:eastAsia="仿宋_GB2312" w:hint="eastAsia"/>
          <w:sz w:val="32"/>
          <w:szCs w:val="32"/>
        </w:rPr>
        <w:t>：葛晓鸿（浙江）</w:t>
      </w:r>
    </w:p>
    <w:p w14:paraId="6CFBC7ED" w14:textId="77777777" w:rsidR="00837E1F" w:rsidRDefault="00837E1F" w:rsidP="00837E1F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遥控直升机裁判长：李丹（河南）</w:t>
      </w:r>
    </w:p>
    <w:p w14:paraId="1231D0CD" w14:textId="77777777" w:rsidR="00837E1F" w:rsidRDefault="00837E1F" w:rsidP="00837E1F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遥控直升机副裁判长：叶成富（广东）</w:t>
      </w:r>
    </w:p>
    <w:p w14:paraId="1C240C23" w14:textId="77777777" w:rsidR="00837E1F" w:rsidRDefault="00837E1F" w:rsidP="00837E1F">
      <w:pPr>
        <w:ind w:firstLineChars="50" w:firstLine="1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成统裁判长</w:t>
      </w:r>
      <w:proofErr w:type="gramEnd"/>
      <w:r>
        <w:rPr>
          <w:rFonts w:ascii="仿宋_GB2312" w:eastAsia="仿宋_GB2312" w:hint="eastAsia"/>
          <w:sz w:val="32"/>
          <w:szCs w:val="32"/>
        </w:rPr>
        <w:t>：陈伟（河南）</w:t>
      </w:r>
    </w:p>
    <w:p w14:paraId="2DF24F04" w14:textId="77777777" w:rsidR="00837E1F" w:rsidRDefault="00837E1F" w:rsidP="00837E1F">
      <w:pPr>
        <w:ind w:firstLineChars="50" w:firstLine="16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成统副</w:t>
      </w:r>
      <w:proofErr w:type="gramEnd"/>
      <w:r>
        <w:rPr>
          <w:rFonts w:ascii="仿宋_GB2312" w:eastAsia="仿宋_GB2312" w:hint="eastAsia"/>
          <w:sz w:val="32"/>
          <w:szCs w:val="32"/>
        </w:rPr>
        <w:t>裁判长：曹亮（山西）</w:t>
      </w:r>
    </w:p>
    <w:p w14:paraId="43CE1E0D" w14:textId="77777777" w:rsidR="00837E1F" w:rsidRDefault="00837E1F" w:rsidP="00837E1F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电台管理裁判长：苏小明（山西）</w:t>
      </w:r>
    </w:p>
    <w:p w14:paraId="5563AB25" w14:textId="77777777" w:rsidR="00837E1F" w:rsidRDefault="00837E1F" w:rsidP="00837E1F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电台管理副裁判长：查彩娟（女）（江苏）</w:t>
      </w:r>
    </w:p>
    <w:p w14:paraId="6BA97CC9" w14:textId="77777777" w:rsidR="00837E1F" w:rsidRDefault="00837E1F" w:rsidP="00837E1F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检录裁判长：毛小兵（山西）</w:t>
      </w:r>
    </w:p>
    <w:p w14:paraId="60251CC2" w14:textId="77777777" w:rsidR="00837E1F" w:rsidRDefault="00837E1F" w:rsidP="00837E1F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检录副裁判长：牛志义（广东）</w:t>
      </w:r>
    </w:p>
    <w:p w14:paraId="0ACD347E" w14:textId="77777777" w:rsidR="00837E1F" w:rsidRDefault="00837E1F" w:rsidP="00837E1F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审核裁判长：赵永东（陕西）</w:t>
      </w:r>
    </w:p>
    <w:p w14:paraId="7D637C78" w14:textId="77777777" w:rsidR="00837E1F" w:rsidRDefault="00837E1F" w:rsidP="00837E1F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审核副裁判长：袁斌（内蒙古）</w:t>
      </w:r>
    </w:p>
    <w:p w14:paraId="6CAAF85C" w14:textId="77777777" w:rsidR="00837E1F" w:rsidRDefault="00837E1F" w:rsidP="00837E1F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场地器材裁判长：史青松（内蒙古）、庄永新（江苏）</w:t>
      </w:r>
    </w:p>
    <w:p w14:paraId="7606C97F" w14:textId="77777777" w:rsidR="00837E1F" w:rsidRDefault="00837E1F" w:rsidP="00837E1F">
      <w:pPr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场地</w:t>
      </w:r>
      <w:proofErr w:type="gramStart"/>
      <w:r>
        <w:rPr>
          <w:rFonts w:ascii="仿宋_GB2312" w:eastAsia="仿宋_GB2312" w:hint="eastAsia"/>
          <w:sz w:val="32"/>
          <w:szCs w:val="32"/>
        </w:rPr>
        <w:t>器材副</w:t>
      </w:r>
      <w:proofErr w:type="gramEnd"/>
      <w:r>
        <w:rPr>
          <w:rFonts w:ascii="仿宋_GB2312" w:eastAsia="仿宋_GB2312" w:hint="eastAsia"/>
          <w:sz w:val="32"/>
          <w:szCs w:val="32"/>
        </w:rPr>
        <w:t>裁判长：寇刚（四川）、李新斌（河南）、李志刚（天津）</w:t>
      </w:r>
    </w:p>
    <w:p w14:paraId="7D6CF283" w14:textId="77777777" w:rsidR="00837E1F" w:rsidRDefault="00837E1F" w:rsidP="00837E1F">
      <w:pPr>
        <w:ind w:leftChars="50" w:left="10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裁判员：刘畅、陈宏杰（北京）、王保庆（山西）、张世光(安阳航校)、刘健、王巍威、杨炳璋、林毅、万鹏程（浙江）钱同晨、金力、王若晨、马智鹏（江苏）、叶炎富、毕凤林（广东）、蒋波、柏卫东（贵州）、刘爱强、刘杰、王传国、陈阳（河南）、王国才、夏小强（河北）、戴健健、江山（山东）、雷绍成、陈洋杰（四川）、黎跃、</w:t>
      </w:r>
      <w:proofErr w:type="gramStart"/>
      <w:r>
        <w:rPr>
          <w:rFonts w:ascii="仿宋_GB2312" w:eastAsia="仿宋_GB2312" w:hint="eastAsia"/>
          <w:sz w:val="32"/>
          <w:szCs w:val="32"/>
        </w:rPr>
        <w:t>寇耀强</w:t>
      </w:r>
      <w:proofErr w:type="gramEnd"/>
      <w:r>
        <w:rPr>
          <w:rFonts w:ascii="仿宋_GB2312" w:eastAsia="仿宋_GB2312" w:hint="eastAsia"/>
          <w:sz w:val="32"/>
          <w:szCs w:val="32"/>
        </w:rPr>
        <w:t>（陕西）、杨钧（新疆）</w:t>
      </w:r>
    </w:p>
    <w:p w14:paraId="57A082A6" w14:textId="77777777" w:rsidR="00837E1F" w:rsidRDefault="00837E1F" w:rsidP="00837E1F"/>
    <w:p w14:paraId="4D57FC1A" w14:textId="77777777" w:rsidR="006E20E3" w:rsidRPr="00837E1F" w:rsidRDefault="006E20E3"/>
    <w:sectPr w:rsidR="006E20E3" w:rsidRPr="00837E1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F8702" w14:textId="77777777" w:rsidR="00365E43" w:rsidRDefault="00365E43" w:rsidP="00837E1F">
      <w:r>
        <w:separator/>
      </w:r>
    </w:p>
  </w:endnote>
  <w:endnote w:type="continuationSeparator" w:id="0">
    <w:p w14:paraId="17029C9A" w14:textId="77777777" w:rsidR="00365E43" w:rsidRDefault="00365E43" w:rsidP="0083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3100055"/>
      <w:docPartObj>
        <w:docPartGallery w:val="Page Numbers (Bottom of Page)"/>
        <w:docPartUnique/>
      </w:docPartObj>
    </w:sdtPr>
    <w:sdtContent>
      <w:p w14:paraId="2501C2B2" w14:textId="6A88D9BF" w:rsidR="00837E1F" w:rsidRDefault="00837E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D8C507A" w14:textId="77777777" w:rsidR="00837E1F" w:rsidRDefault="00837E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A1A80" w14:textId="77777777" w:rsidR="00365E43" w:rsidRDefault="00365E43" w:rsidP="00837E1F">
      <w:r>
        <w:separator/>
      </w:r>
    </w:p>
  </w:footnote>
  <w:footnote w:type="continuationSeparator" w:id="0">
    <w:p w14:paraId="076AE07E" w14:textId="77777777" w:rsidR="00365E43" w:rsidRDefault="00365E43" w:rsidP="00837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E3"/>
    <w:rsid w:val="00365E43"/>
    <w:rsid w:val="006E20E3"/>
    <w:rsid w:val="0083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27BA5B-FFD9-4813-A621-9B8A662C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E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7E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7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7E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2023-06-16T04:31:00Z</cp:lastPrinted>
  <dcterms:created xsi:type="dcterms:W3CDTF">2023-06-16T04:30:00Z</dcterms:created>
  <dcterms:modified xsi:type="dcterms:W3CDTF">2023-06-16T04:31:00Z</dcterms:modified>
</cp:coreProperties>
</file>