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1004" w:rsidRDefault="00D81004" w:rsidP="00D81004">
      <w:pPr>
        <w:spacing w:before="16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23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-23"/>
          <w:sz w:val="32"/>
          <w:szCs w:val="32"/>
        </w:rPr>
        <w:t>4</w:t>
      </w:r>
    </w:p>
    <w:p w:rsidR="00D81004" w:rsidRDefault="00D81004" w:rsidP="00D81004">
      <w:pPr>
        <w:spacing w:before="267"/>
        <w:ind w:left="891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pacing w:val="-1"/>
          <w:sz w:val="36"/>
          <w:szCs w:val="36"/>
        </w:rPr>
        <w:t>全国青少年</w:t>
      </w:r>
      <w:r>
        <w:rPr>
          <w:rFonts w:ascii="黑体" w:eastAsia="黑体" w:hAnsi="黑体" w:cs="黑体" w:hint="eastAsia"/>
          <w:sz w:val="36"/>
          <w:szCs w:val="36"/>
        </w:rPr>
        <w:t>无人机创新教育竞赛活动基层组织单位</w:t>
      </w:r>
    </w:p>
    <w:tbl>
      <w:tblPr>
        <w:tblStyle w:val="TableNormal"/>
        <w:tblW w:w="9642" w:type="dxa"/>
        <w:tblInd w:w="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4681"/>
        <w:gridCol w:w="3546"/>
      </w:tblGrid>
      <w:tr w:rsidR="00D81004" w:rsidTr="00D54B27">
        <w:trPr>
          <w:trHeight w:val="632"/>
        </w:trPr>
        <w:tc>
          <w:tcPr>
            <w:tcW w:w="1415" w:type="dxa"/>
          </w:tcPr>
          <w:p w:rsidR="00D81004" w:rsidRDefault="00D81004" w:rsidP="00D54B27">
            <w:pPr>
              <w:spacing w:before="167"/>
              <w:ind w:left="427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地</w:t>
            </w: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区</w:t>
            </w:r>
          </w:p>
        </w:tc>
        <w:tc>
          <w:tcPr>
            <w:tcW w:w="4681" w:type="dxa"/>
          </w:tcPr>
          <w:p w:rsidR="00D81004" w:rsidRDefault="00D81004" w:rsidP="00D54B27">
            <w:pPr>
              <w:spacing w:before="167"/>
              <w:ind w:left="1761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单</w:t>
            </w:r>
            <w:r>
              <w:rPr>
                <w:rFonts w:ascii="仿宋" w:eastAsia="仿宋" w:hAnsi="仿宋" w:cs="仿宋"/>
                <w:spacing w:val="-3"/>
                <w:sz w:val="30"/>
                <w:szCs w:val="30"/>
              </w:rPr>
              <w:t>位名称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68"/>
              <w:ind w:left="901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6"/>
                <w:sz w:val="30"/>
                <w:szCs w:val="30"/>
              </w:rPr>
              <w:t>活</w:t>
            </w:r>
            <w:r>
              <w:rPr>
                <w:rFonts w:ascii="仿宋" w:eastAsia="仿宋" w:hAnsi="仿宋" w:cs="仿宋"/>
                <w:spacing w:val="-3"/>
                <w:sz w:val="30"/>
                <w:szCs w:val="30"/>
              </w:rPr>
              <w:t>动组织范围</w:t>
            </w:r>
          </w:p>
        </w:tc>
      </w:tr>
      <w:tr w:rsidR="00D81004" w:rsidTr="00D54B27">
        <w:trPr>
          <w:trHeight w:val="90"/>
        </w:trPr>
        <w:tc>
          <w:tcPr>
            <w:tcW w:w="1415" w:type="dxa"/>
            <w:vMerge w:val="restart"/>
            <w:tcBorders>
              <w:bottom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30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北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京市</w:t>
            </w:r>
          </w:p>
        </w:tc>
        <w:tc>
          <w:tcPr>
            <w:tcW w:w="4681" w:type="dxa"/>
          </w:tcPr>
          <w:p w:rsidR="00D81004" w:rsidRDefault="00D81004" w:rsidP="00D54B27">
            <w:pPr>
              <w:spacing w:before="182"/>
              <w:ind w:left="13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北京市模型运动协会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83"/>
              <w:ind w:left="135"/>
              <w:rPr>
                <w:rFonts w:ascii="仿宋" w:eastAsia="仿宋" w:hAnsi="仿宋" w:cs="仿宋"/>
                <w:sz w:val="27"/>
                <w:szCs w:val="27"/>
              </w:rPr>
            </w:pPr>
            <w:r>
              <w:rPr>
                <w:rFonts w:ascii="仿宋" w:eastAsia="仿宋" w:hAnsi="仿宋" w:cs="仿宋"/>
                <w:spacing w:val="2"/>
                <w:sz w:val="27"/>
                <w:szCs w:val="27"/>
              </w:rPr>
              <w:t>北京市(除海淀区、朝阳区)</w:t>
            </w:r>
          </w:p>
        </w:tc>
      </w:tr>
      <w:tr w:rsidR="00D81004" w:rsidTr="00D54B27">
        <w:trPr>
          <w:trHeight w:val="423"/>
        </w:trPr>
        <w:tc>
          <w:tcPr>
            <w:tcW w:w="1415" w:type="dxa"/>
            <w:vMerge/>
            <w:tcBorders>
              <w:top w:val="nil"/>
              <w:bottom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82"/>
              <w:ind w:left="13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北京市海淀区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青少年活动管理中心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82"/>
              <w:ind w:left="13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北京市海淀区</w:t>
            </w:r>
          </w:p>
        </w:tc>
      </w:tr>
      <w:tr w:rsidR="00D81004" w:rsidTr="00D54B27">
        <w:trPr>
          <w:trHeight w:val="411"/>
        </w:trPr>
        <w:tc>
          <w:tcPr>
            <w:tcW w:w="1415" w:type="dxa"/>
            <w:vMerge/>
            <w:tcBorders>
              <w:top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82"/>
              <w:ind w:left="13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北京市朝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阳区青少年活动中心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82"/>
              <w:ind w:left="13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北京市朝阳区</w:t>
            </w:r>
          </w:p>
        </w:tc>
      </w:tr>
      <w:tr w:rsidR="00D81004" w:rsidTr="00D54B27">
        <w:trPr>
          <w:trHeight w:val="398"/>
        </w:trPr>
        <w:tc>
          <w:tcPr>
            <w:tcW w:w="1415" w:type="dxa"/>
          </w:tcPr>
          <w:p w:rsidR="00D81004" w:rsidRDefault="00D81004" w:rsidP="00D54B27">
            <w:pPr>
              <w:spacing w:before="157"/>
              <w:ind w:left="27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4"/>
                <w:sz w:val="30"/>
                <w:szCs w:val="30"/>
              </w:rPr>
              <w:t>天</w:t>
            </w:r>
            <w:r>
              <w:rPr>
                <w:rFonts w:ascii="仿宋" w:eastAsia="仿宋" w:hAnsi="仿宋" w:cs="仿宋"/>
                <w:spacing w:val="-3"/>
                <w:sz w:val="30"/>
                <w:szCs w:val="30"/>
              </w:rPr>
              <w:t>津市</w:t>
            </w:r>
          </w:p>
        </w:tc>
        <w:tc>
          <w:tcPr>
            <w:tcW w:w="4681" w:type="dxa"/>
          </w:tcPr>
          <w:p w:rsidR="00D81004" w:rsidRDefault="00D81004" w:rsidP="00D54B27">
            <w:pPr>
              <w:spacing w:before="175"/>
              <w:ind w:left="1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天津市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模型运动协会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5"/>
              <w:ind w:left="12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天津市</w:t>
            </w:r>
          </w:p>
        </w:tc>
      </w:tr>
      <w:tr w:rsidR="00D81004" w:rsidTr="00D54B27">
        <w:trPr>
          <w:trHeight w:val="269"/>
        </w:trPr>
        <w:tc>
          <w:tcPr>
            <w:tcW w:w="1415" w:type="dxa"/>
          </w:tcPr>
          <w:p w:rsidR="00D81004" w:rsidRDefault="00D81004" w:rsidP="00D54B27">
            <w:pPr>
              <w:spacing w:before="176"/>
              <w:ind w:left="30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河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北省</w:t>
            </w:r>
          </w:p>
        </w:tc>
        <w:tc>
          <w:tcPr>
            <w:tcW w:w="4681" w:type="dxa"/>
          </w:tcPr>
          <w:p w:rsidR="00D81004" w:rsidRDefault="00D81004" w:rsidP="00D54B27">
            <w:pPr>
              <w:spacing w:before="176"/>
              <w:ind w:left="13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河北扩博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教育科技有限公司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6"/>
              <w:ind w:left="13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河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北省</w:t>
            </w:r>
          </w:p>
        </w:tc>
      </w:tr>
      <w:tr w:rsidR="00D81004" w:rsidTr="00D54B27">
        <w:trPr>
          <w:trHeight w:val="257"/>
        </w:trPr>
        <w:tc>
          <w:tcPr>
            <w:tcW w:w="1415" w:type="dxa"/>
            <w:vMerge w:val="restart"/>
            <w:tcBorders>
              <w:bottom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3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山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东省</w:t>
            </w:r>
          </w:p>
        </w:tc>
        <w:tc>
          <w:tcPr>
            <w:tcW w:w="4681" w:type="dxa"/>
          </w:tcPr>
          <w:p w:rsidR="00D81004" w:rsidRDefault="00D81004" w:rsidP="00D54B27">
            <w:pPr>
              <w:spacing w:before="176"/>
              <w:ind w:left="15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山东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省航空运动协会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6"/>
              <w:ind w:left="15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2"/>
                <w:sz w:val="28"/>
                <w:szCs w:val="28"/>
              </w:rPr>
              <w:t>山</w:t>
            </w:r>
            <w:r>
              <w:rPr>
                <w:rFonts w:ascii="仿宋" w:eastAsia="仿宋" w:hAnsi="仿宋" w:cs="仿宋"/>
                <w:spacing w:val="9"/>
                <w:sz w:val="28"/>
                <w:szCs w:val="28"/>
              </w:rPr>
              <w:t>东省(除青岛市)</w:t>
            </w:r>
          </w:p>
        </w:tc>
      </w:tr>
      <w:tr w:rsidR="00D81004" w:rsidTr="00D54B27">
        <w:trPr>
          <w:trHeight w:val="226"/>
        </w:trPr>
        <w:tc>
          <w:tcPr>
            <w:tcW w:w="1415" w:type="dxa"/>
            <w:vMerge/>
            <w:tcBorders>
              <w:top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77"/>
              <w:ind w:left="13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青岛市青少年科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技中心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7"/>
              <w:ind w:left="13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青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岛市</w:t>
            </w:r>
          </w:p>
        </w:tc>
      </w:tr>
      <w:tr w:rsidR="00D81004" w:rsidTr="00D54B27">
        <w:trPr>
          <w:trHeight w:val="628"/>
        </w:trPr>
        <w:tc>
          <w:tcPr>
            <w:tcW w:w="1415" w:type="dxa"/>
            <w:vMerge w:val="restart"/>
            <w:tcBorders>
              <w:bottom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17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黑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龙江省</w:t>
            </w:r>
          </w:p>
        </w:tc>
        <w:tc>
          <w:tcPr>
            <w:tcW w:w="4681" w:type="dxa"/>
          </w:tcPr>
          <w:p w:rsidR="00D81004" w:rsidRDefault="00D81004" w:rsidP="00D54B27">
            <w:pPr>
              <w:spacing w:before="177"/>
              <w:ind w:left="13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黑龙江省航空运动协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7"/>
              <w:ind w:left="13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0"/>
                <w:sz w:val="28"/>
                <w:szCs w:val="28"/>
              </w:rPr>
              <w:t>黑龙江省(除大庆市)</w:t>
            </w:r>
          </w:p>
        </w:tc>
      </w:tr>
      <w:tr w:rsidR="00D81004" w:rsidTr="00D54B27">
        <w:trPr>
          <w:trHeight w:val="629"/>
        </w:trPr>
        <w:tc>
          <w:tcPr>
            <w:tcW w:w="1415" w:type="dxa"/>
            <w:vMerge/>
            <w:tcBorders>
              <w:top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78"/>
              <w:ind w:left="12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大庆市模型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运动协会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8"/>
              <w:ind w:left="13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大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庆市</w:t>
            </w:r>
          </w:p>
        </w:tc>
      </w:tr>
      <w:tr w:rsidR="00D81004" w:rsidTr="00D54B27">
        <w:trPr>
          <w:trHeight w:val="917"/>
        </w:trPr>
        <w:tc>
          <w:tcPr>
            <w:tcW w:w="1415" w:type="dxa"/>
            <w:vMerge w:val="restart"/>
            <w:tcBorders>
              <w:bottom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3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吉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林省</w:t>
            </w:r>
          </w:p>
        </w:tc>
        <w:tc>
          <w:tcPr>
            <w:tcW w:w="4681" w:type="dxa"/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13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吉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林省航空运动协会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8"/>
              <w:ind w:left="1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7"/>
                <w:position w:val="26"/>
                <w:sz w:val="28"/>
                <w:szCs w:val="28"/>
              </w:rPr>
              <w:t>吉林省(除长春市、延边朝</w:t>
            </w:r>
          </w:p>
          <w:p w:rsidR="00D81004" w:rsidRDefault="00D81004" w:rsidP="00D54B27">
            <w:pPr>
              <w:ind w:left="12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鲜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族自治州)</w:t>
            </w:r>
          </w:p>
        </w:tc>
      </w:tr>
      <w:tr w:rsidR="00D81004" w:rsidTr="00D54B27">
        <w:trPr>
          <w:trHeight w:val="408"/>
        </w:trPr>
        <w:tc>
          <w:tcPr>
            <w:tcW w:w="1415" w:type="dxa"/>
            <w:vMerge/>
            <w:tcBorders>
              <w:top w:val="nil"/>
              <w:bottom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78"/>
              <w:ind w:left="1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长春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市模型运动协会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8"/>
              <w:ind w:left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长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春市</w:t>
            </w:r>
          </w:p>
        </w:tc>
      </w:tr>
      <w:tr w:rsidR="00D81004" w:rsidTr="00D54B27">
        <w:trPr>
          <w:trHeight w:val="990"/>
        </w:trPr>
        <w:tc>
          <w:tcPr>
            <w:tcW w:w="1415" w:type="dxa"/>
            <w:vMerge/>
            <w:tcBorders>
              <w:top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79"/>
              <w:ind w:left="1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position w:val="26"/>
                <w:sz w:val="28"/>
                <w:szCs w:val="28"/>
              </w:rPr>
              <w:t>延边朝鲜族自治州航空运动和</w:t>
            </w:r>
            <w:r>
              <w:rPr>
                <w:rFonts w:ascii="仿宋" w:eastAsia="仿宋" w:hAnsi="仿宋" w:cs="仿宋"/>
                <w:position w:val="26"/>
                <w:sz w:val="28"/>
                <w:szCs w:val="28"/>
              </w:rPr>
              <w:t>模型</w:t>
            </w:r>
          </w:p>
          <w:p w:rsidR="00D81004" w:rsidRDefault="00D81004" w:rsidP="00D54B27">
            <w:pPr>
              <w:ind w:left="12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运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延边朝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鲜族自治州</w:t>
            </w:r>
          </w:p>
        </w:tc>
      </w:tr>
      <w:tr w:rsidR="00D81004" w:rsidTr="00D54B27">
        <w:trPr>
          <w:trHeight w:val="810"/>
        </w:trPr>
        <w:tc>
          <w:tcPr>
            <w:tcW w:w="1415" w:type="dxa"/>
          </w:tcPr>
          <w:p w:rsidR="00D81004" w:rsidRDefault="00D81004" w:rsidP="00D54B27">
            <w:pPr>
              <w:spacing w:before="186"/>
              <w:ind w:left="17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position w:val="26"/>
                <w:sz w:val="28"/>
                <w:szCs w:val="28"/>
              </w:rPr>
              <w:t>宁</w:t>
            </w:r>
            <w:r>
              <w:rPr>
                <w:rFonts w:ascii="仿宋" w:eastAsia="仿宋" w:hAnsi="仿宋" w:cs="仿宋"/>
                <w:spacing w:val="-5"/>
                <w:position w:val="26"/>
                <w:sz w:val="28"/>
                <w:szCs w:val="28"/>
              </w:rPr>
              <w:t>夏回族</w:t>
            </w:r>
          </w:p>
          <w:p w:rsidR="00D81004" w:rsidRDefault="00D81004" w:rsidP="00D54B27">
            <w:pPr>
              <w:ind w:left="35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6"/>
                <w:sz w:val="28"/>
                <w:szCs w:val="28"/>
              </w:rPr>
              <w:t>自</w:t>
            </w:r>
            <w:r>
              <w:rPr>
                <w:rFonts w:ascii="仿宋" w:eastAsia="仿宋" w:hAnsi="仿宋" w:cs="仿宋"/>
                <w:spacing w:val="-15"/>
                <w:sz w:val="28"/>
                <w:szCs w:val="28"/>
              </w:rPr>
              <w:t>治区</w:t>
            </w:r>
          </w:p>
        </w:tc>
        <w:tc>
          <w:tcPr>
            <w:tcW w:w="4681" w:type="dxa"/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13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宁夏航空无线电模型运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14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宁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夏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回族自治区</w:t>
            </w:r>
          </w:p>
        </w:tc>
      </w:tr>
      <w:tr w:rsidR="00D81004" w:rsidTr="00D54B27">
        <w:trPr>
          <w:trHeight w:val="632"/>
        </w:trPr>
        <w:tc>
          <w:tcPr>
            <w:tcW w:w="1415" w:type="dxa"/>
            <w:vMerge w:val="restart"/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30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江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苏省</w:t>
            </w:r>
          </w:p>
        </w:tc>
        <w:tc>
          <w:tcPr>
            <w:tcW w:w="4681" w:type="dxa"/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13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江苏省航空运动协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9"/>
              <w:ind w:left="13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position w:val="26"/>
                <w:sz w:val="28"/>
                <w:szCs w:val="28"/>
              </w:rPr>
              <w:t>江</w:t>
            </w:r>
            <w:r>
              <w:rPr>
                <w:rFonts w:ascii="仿宋" w:eastAsia="仿宋" w:hAnsi="仿宋" w:cs="仿宋"/>
                <w:spacing w:val="-10"/>
                <w:position w:val="26"/>
                <w:sz w:val="28"/>
                <w:szCs w:val="28"/>
              </w:rPr>
              <w:t>苏</w:t>
            </w:r>
            <w:r>
              <w:rPr>
                <w:rFonts w:ascii="仿宋" w:eastAsia="仿宋" w:hAnsi="仿宋" w:cs="仿宋"/>
                <w:spacing w:val="-7"/>
                <w:position w:val="26"/>
                <w:sz w:val="28"/>
                <w:szCs w:val="28"/>
              </w:rPr>
              <w:t>省(除昆山市、盐城市、</w:t>
            </w:r>
          </w:p>
          <w:p w:rsidR="00D81004" w:rsidRDefault="00D81004" w:rsidP="00D54B27">
            <w:pPr>
              <w:ind w:left="13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无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锡市)</w:t>
            </w:r>
          </w:p>
        </w:tc>
      </w:tr>
      <w:tr w:rsidR="00D81004" w:rsidTr="00D54B27">
        <w:trPr>
          <w:trHeight w:val="633"/>
        </w:trPr>
        <w:tc>
          <w:tcPr>
            <w:tcW w:w="1415" w:type="dxa"/>
            <w:vMerge/>
          </w:tcPr>
          <w:p w:rsidR="00D81004" w:rsidRDefault="00D81004" w:rsidP="00D54B27">
            <w:pPr>
              <w:rPr>
                <w:rFonts w:ascii="Arial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79"/>
              <w:ind w:left="13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江苏省昆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山市青少年科技教育协会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9"/>
              <w:ind w:left="15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昆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山市</w:t>
            </w:r>
          </w:p>
        </w:tc>
      </w:tr>
      <w:tr w:rsidR="00D81004" w:rsidTr="00D54B27">
        <w:trPr>
          <w:trHeight w:val="633"/>
        </w:trPr>
        <w:tc>
          <w:tcPr>
            <w:tcW w:w="1415" w:type="dxa"/>
            <w:vMerge/>
          </w:tcPr>
          <w:p w:rsidR="00D81004" w:rsidRDefault="00D81004" w:rsidP="00D54B27">
            <w:pPr>
              <w:rPr>
                <w:rFonts w:ascii="Arial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78"/>
              <w:ind w:left="1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盐城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市航空运动协会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8"/>
              <w:ind w:left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盐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城市</w:t>
            </w:r>
          </w:p>
        </w:tc>
      </w:tr>
      <w:tr w:rsidR="00D81004" w:rsidTr="00D54B27">
        <w:trPr>
          <w:trHeight w:val="633"/>
        </w:trPr>
        <w:tc>
          <w:tcPr>
            <w:tcW w:w="1415" w:type="dxa"/>
            <w:vMerge/>
          </w:tcPr>
          <w:p w:rsidR="00D81004" w:rsidRDefault="00D81004" w:rsidP="00D54B27">
            <w:pPr>
              <w:rPr>
                <w:rFonts w:ascii="Arial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74"/>
              <w:ind w:left="12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无锡市陆海空模型运动协会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4"/>
              <w:ind w:left="13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无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锡市</w:t>
            </w:r>
          </w:p>
        </w:tc>
      </w:tr>
    </w:tbl>
    <w:p w:rsidR="00D81004" w:rsidRDefault="00D81004" w:rsidP="00D81004">
      <w:pPr>
        <w:rPr>
          <w:rFonts w:hint="eastAsia"/>
        </w:rPr>
        <w:sectPr w:rsidR="00D81004">
          <w:pgSz w:w="11909" w:h="16841"/>
          <w:pgMar w:top="1431" w:right="1130" w:bottom="1418" w:left="1108" w:header="0" w:footer="0" w:gutter="0"/>
          <w:cols w:space="720"/>
        </w:sectPr>
      </w:pPr>
    </w:p>
    <w:p w:rsidR="00D81004" w:rsidRDefault="00D81004" w:rsidP="00D81004">
      <w:pPr>
        <w:rPr>
          <w:rFonts w:ascii="Arial"/>
          <w:sz w:val="2"/>
        </w:rPr>
      </w:pPr>
    </w:p>
    <w:tbl>
      <w:tblPr>
        <w:tblStyle w:val="TableNormal"/>
        <w:tblW w:w="964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4681"/>
        <w:gridCol w:w="3546"/>
      </w:tblGrid>
      <w:tr w:rsidR="00D81004" w:rsidTr="00D54B27">
        <w:trPr>
          <w:trHeight w:val="869"/>
        </w:trPr>
        <w:tc>
          <w:tcPr>
            <w:tcW w:w="1415" w:type="dxa"/>
            <w:vMerge w:val="restart"/>
            <w:tcBorders>
              <w:bottom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30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浙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江省</w:t>
            </w:r>
          </w:p>
        </w:tc>
        <w:tc>
          <w:tcPr>
            <w:tcW w:w="4681" w:type="dxa"/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12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浙江省模型无线电运动协</w:t>
            </w:r>
            <w:r>
              <w:rPr>
                <w:rFonts w:ascii="仿宋" w:eastAsia="仿宋" w:hAnsi="仿宋" w:cs="仿宋"/>
                <w:sz w:val="28"/>
                <w:szCs w:val="28"/>
              </w:rPr>
              <w:t>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5"/>
              <w:ind w:left="13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2"/>
                <w:position w:val="26"/>
                <w:sz w:val="28"/>
                <w:szCs w:val="28"/>
              </w:rPr>
              <w:t>浙</w:t>
            </w:r>
            <w:r>
              <w:rPr>
                <w:rFonts w:ascii="仿宋" w:eastAsia="仿宋" w:hAnsi="仿宋" w:cs="仿宋"/>
                <w:spacing w:val="-7"/>
                <w:position w:val="26"/>
                <w:sz w:val="28"/>
                <w:szCs w:val="28"/>
              </w:rPr>
              <w:t>江省(除温州市、宁波市、</w:t>
            </w:r>
          </w:p>
          <w:p w:rsidR="00D81004" w:rsidRDefault="00D81004" w:rsidP="00D54B27">
            <w:pPr>
              <w:ind w:left="13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嘉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兴市)</w:t>
            </w:r>
          </w:p>
        </w:tc>
      </w:tr>
      <w:tr w:rsidR="00D81004" w:rsidTr="00D54B27">
        <w:trPr>
          <w:trHeight w:val="628"/>
        </w:trPr>
        <w:tc>
          <w:tcPr>
            <w:tcW w:w="1415" w:type="dxa"/>
            <w:vMerge/>
            <w:tcBorders>
              <w:top w:val="nil"/>
              <w:bottom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74"/>
              <w:ind w:left="12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温州市海陆空模型运动协会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4"/>
              <w:ind w:left="13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温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州市</w:t>
            </w:r>
          </w:p>
        </w:tc>
      </w:tr>
      <w:tr w:rsidR="00D81004" w:rsidTr="00D54B27">
        <w:trPr>
          <w:trHeight w:val="629"/>
        </w:trPr>
        <w:tc>
          <w:tcPr>
            <w:tcW w:w="1415" w:type="dxa"/>
            <w:vMerge/>
            <w:tcBorders>
              <w:top w:val="nil"/>
              <w:bottom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76"/>
              <w:ind w:left="13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宁波五浪体育文化传媒有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限公司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5"/>
              <w:ind w:left="14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宁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波市</w:t>
            </w:r>
          </w:p>
        </w:tc>
      </w:tr>
      <w:tr w:rsidR="00D81004" w:rsidTr="00D54B27">
        <w:trPr>
          <w:trHeight w:val="628"/>
        </w:trPr>
        <w:tc>
          <w:tcPr>
            <w:tcW w:w="1415" w:type="dxa"/>
            <w:vMerge/>
            <w:tcBorders>
              <w:top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75"/>
              <w:ind w:left="132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嘉兴天旭</w:t>
            </w:r>
            <w:proofErr w:type="gramEnd"/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航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空营地管理有限公司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5"/>
              <w:ind w:left="13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嘉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兴市</w:t>
            </w:r>
          </w:p>
        </w:tc>
      </w:tr>
      <w:tr w:rsidR="00D81004" w:rsidTr="00D54B27">
        <w:trPr>
          <w:trHeight w:val="842"/>
        </w:trPr>
        <w:tc>
          <w:tcPr>
            <w:tcW w:w="1415" w:type="dxa"/>
            <w:vMerge w:val="restart"/>
            <w:tcBorders>
              <w:bottom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30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广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东省</w:t>
            </w:r>
          </w:p>
        </w:tc>
        <w:tc>
          <w:tcPr>
            <w:tcW w:w="4681" w:type="dxa"/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1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广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东省航空运动协会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7"/>
              <w:ind w:left="127" w:right="9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8"/>
                <w:sz w:val="28"/>
                <w:szCs w:val="28"/>
              </w:rPr>
              <w:t>广东省(除深圳市、广州</w:t>
            </w:r>
            <w:r>
              <w:rPr>
                <w:rFonts w:ascii="仿宋" w:eastAsia="仿宋" w:hAnsi="仿宋" w:cs="仿宋"/>
                <w:spacing w:val="7"/>
                <w:sz w:val="28"/>
                <w:szCs w:val="28"/>
              </w:rPr>
              <w:t>市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越秀区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、广州市花都区、东</w:t>
            </w:r>
          </w:p>
          <w:p w:rsidR="00D81004" w:rsidRDefault="00D81004" w:rsidP="00D54B27">
            <w:pPr>
              <w:ind w:left="135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莞</w:t>
            </w:r>
            <w:proofErr w:type="gramEnd"/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市、惠州市、湛江市)</w:t>
            </w:r>
          </w:p>
        </w:tc>
      </w:tr>
      <w:tr w:rsidR="00D81004" w:rsidTr="00D54B27">
        <w:trPr>
          <w:trHeight w:val="487"/>
        </w:trPr>
        <w:tc>
          <w:tcPr>
            <w:tcW w:w="1415" w:type="dxa"/>
            <w:vMerge/>
            <w:tcBorders>
              <w:top w:val="nil"/>
              <w:bottom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84"/>
              <w:ind w:left="130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/>
                <w:spacing w:val="19"/>
                <w:sz w:val="28"/>
                <w:szCs w:val="28"/>
              </w:rPr>
              <w:t>瀚</w:t>
            </w:r>
            <w:proofErr w:type="gramEnd"/>
            <w:r>
              <w:rPr>
                <w:rFonts w:ascii="仿宋" w:eastAsia="仿宋" w:hAnsi="仿宋" w:cs="仿宋"/>
                <w:spacing w:val="19"/>
                <w:sz w:val="28"/>
                <w:szCs w:val="28"/>
              </w:rPr>
              <w:t>悦(深圳)科技体育有限公</w:t>
            </w:r>
            <w:r>
              <w:rPr>
                <w:rFonts w:ascii="仿宋" w:eastAsia="仿宋" w:hAnsi="仿宋" w:cs="仿宋"/>
                <w:spacing w:val="16"/>
                <w:sz w:val="28"/>
                <w:szCs w:val="28"/>
              </w:rPr>
              <w:t>司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84"/>
              <w:ind w:left="13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深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圳市</w:t>
            </w:r>
          </w:p>
        </w:tc>
      </w:tr>
      <w:tr w:rsidR="00D81004" w:rsidTr="00D54B27">
        <w:trPr>
          <w:trHeight w:val="281"/>
        </w:trPr>
        <w:tc>
          <w:tcPr>
            <w:tcW w:w="1415" w:type="dxa"/>
            <w:vMerge/>
            <w:tcBorders>
              <w:top w:val="nil"/>
              <w:bottom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1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广州市越秀区青少年科技教</w:t>
            </w:r>
            <w:r>
              <w:rPr>
                <w:rFonts w:ascii="仿宋" w:eastAsia="仿宋" w:hAnsi="仿宋" w:cs="仿宋"/>
                <w:sz w:val="28"/>
                <w:szCs w:val="28"/>
              </w:rPr>
              <w:t>育协会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广州市越秀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区</w:t>
            </w:r>
          </w:p>
        </w:tc>
      </w:tr>
      <w:tr w:rsidR="00D81004" w:rsidTr="00D54B27">
        <w:trPr>
          <w:trHeight w:val="695"/>
        </w:trPr>
        <w:tc>
          <w:tcPr>
            <w:tcW w:w="1415" w:type="dxa"/>
            <w:vMerge/>
            <w:tcBorders>
              <w:top w:val="nil"/>
              <w:bottom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85"/>
              <w:ind w:left="1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position w:val="26"/>
                <w:sz w:val="28"/>
                <w:szCs w:val="28"/>
              </w:rPr>
              <w:t>广州市花都区翔昊青少年科</w:t>
            </w:r>
            <w:r>
              <w:rPr>
                <w:rFonts w:ascii="仿宋" w:eastAsia="仿宋" w:hAnsi="仿宋" w:cs="仿宋"/>
                <w:position w:val="26"/>
                <w:sz w:val="28"/>
                <w:szCs w:val="28"/>
              </w:rPr>
              <w:t>技体育</w:t>
            </w:r>
          </w:p>
          <w:p w:rsidR="00D81004" w:rsidRDefault="00D81004" w:rsidP="00D54B27">
            <w:pPr>
              <w:ind w:left="1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培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训中心</w:t>
            </w:r>
          </w:p>
        </w:tc>
        <w:tc>
          <w:tcPr>
            <w:tcW w:w="3546" w:type="dxa"/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广州市花都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区</w:t>
            </w:r>
          </w:p>
        </w:tc>
      </w:tr>
      <w:tr w:rsidR="00D81004" w:rsidTr="00D54B27">
        <w:trPr>
          <w:trHeight w:val="247"/>
        </w:trPr>
        <w:tc>
          <w:tcPr>
            <w:tcW w:w="1415" w:type="dxa"/>
            <w:vMerge/>
            <w:tcBorders>
              <w:top w:val="nil"/>
              <w:bottom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78"/>
              <w:ind w:left="13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东莞市青少年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活动中心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8"/>
              <w:ind w:left="13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东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莞市</w:t>
            </w:r>
          </w:p>
        </w:tc>
      </w:tr>
      <w:tr w:rsidR="00D81004" w:rsidTr="00D54B27">
        <w:trPr>
          <w:trHeight w:val="391"/>
        </w:trPr>
        <w:tc>
          <w:tcPr>
            <w:tcW w:w="1415" w:type="dxa"/>
            <w:vMerge/>
            <w:tcBorders>
              <w:top w:val="nil"/>
              <w:bottom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77"/>
              <w:ind w:left="14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惠州市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模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型运动协会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7"/>
              <w:ind w:left="14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惠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州市</w:t>
            </w:r>
          </w:p>
        </w:tc>
      </w:tr>
      <w:tr w:rsidR="00D81004" w:rsidTr="00D54B27">
        <w:trPr>
          <w:trHeight w:val="419"/>
        </w:trPr>
        <w:tc>
          <w:tcPr>
            <w:tcW w:w="1415" w:type="dxa"/>
            <w:vMerge/>
            <w:tcBorders>
              <w:top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78"/>
              <w:ind w:left="13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湛江市航空运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8"/>
              <w:ind w:left="13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湛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江市</w:t>
            </w:r>
          </w:p>
        </w:tc>
      </w:tr>
      <w:tr w:rsidR="00D81004" w:rsidTr="00D54B27">
        <w:trPr>
          <w:trHeight w:val="1061"/>
        </w:trPr>
        <w:tc>
          <w:tcPr>
            <w:tcW w:w="1415" w:type="dxa"/>
            <w:vMerge w:val="restart"/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354" w:right="140" w:hanging="19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广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西壮族</w:t>
            </w:r>
            <w:r>
              <w:rPr>
                <w:rFonts w:ascii="仿宋" w:eastAsia="仿宋" w:hAnsi="仿宋" w:cs="仿宋"/>
                <w:spacing w:val="-16"/>
                <w:sz w:val="28"/>
                <w:szCs w:val="28"/>
              </w:rPr>
              <w:t>自</w:t>
            </w:r>
            <w:r>
              <w:rPr>
                <w:rFonts w:ascii="仿宋" w:eastAsia="仿宋" w:hAnsi="仿宋" w:cs="仿宋"/>
                <w:spacing w:val="-15"/>
                <w:sz w:val="28"/>
                <w:szCs w:val="28"/>
              </w:rPr>
              <w:t>治区</w:t>
            </w:r>
          </w:p>
        </w:tc>
        <w:tc>
          <w:tcPr>
            <w:tcW w:w="4681" w:type="dxa"/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1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广西海陆空模型运动</w:t>
            </w:r>
            <w:r>
              <w:rPr>
                <w:rFonts w:ascii="仿宋" w:eastAsia="仿宋" w:hAnsi="仿宋" w:cs="仿宋"/>
                <w:sz w:val="28"/>
                <w:szCs w:val="28"/>
              </w:rPr>
              <w:t>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9"/>
              <w:ind w:left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2"/>
                <w:position w:val="26"/>
                <w:sz w:val="28"/>
                <w:szCs w:val="28"/>
              </w:rPr>
              <w:t>广西壮族自治区(除南</w:t>
            </w:r>
            <w:r>
              <w:rPr>
                <w:rFonts w:ascii="仿宋" w:eastAsia="仿宋" w:hAnsi="仿宋" w:cs="仿宋"/>
                <w:spacing w:val="11"/>
                <w:position w:val="26"/>
                <w:sz w:val="28"/>
                <w:szCs w:val="28"/>
              </w:rPr>
              <w:t>宁</w:t>
            </w:r>
          </w:p>
          <w:p w:rsidR="00D81004" w:rsidRDefault="00D81004" w:rsidP="00D54B27">
            <w:pPr>
              <w:ind w:left="13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市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、柳州市)</w:t>
            </w:r>
          </w:p>
        </w:tc>
      </w:tr>
      <w:tr w:rsidR="00D81004" w:rsidTr="00D54B27">
        <w:trPr>
          <w:trHeight w:val="632"/>
        </w:trPr>
        <w:tc>
          <w:tcPr>
            <w:tcW w:w="1415" w:type="dxa"/>
            <w:vMerge/>
          </w:tcPr>
          <w:p w:rsidR="00D81004" w:rsidRDefault="00D81004" w:rsidP="00D54B27">
            <w:pPr>
              <w:rPr>
                <w:rFonts w:ascii="Arial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79"/>
              <w:ind w:left="13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南宁市航空模型运动协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9"/>
              <w:ind w:left="14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南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宁市</w:t>
            </w:r>
          </w:p>
        </w:tc>
      </w:tr>
      <w:tr w:rsidR="00D81004" w:rsidTr="00D54B27">
        <w:trPr>
          <w:trHeight w:val="632"/>
        </w:trPr>
        <w:tc>
          <w:tcPr>
            <w:tcW w:w="1415" w:type="dxa"/>
            <w:vMerge/>
          </w:tcPr>
          <w:p w:rsidR="00D81004" w:rsidRDefault="00D81004" w:rsidP="00D54B27">
            <w:pPr>
              <w:rPr>
                <w:rFonts w:ascii="Arial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78"/>
              <w:ind w:left="1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柳州市天威航模运</w:t>
            </w:r>
            <w:r>
              <w:rPr>
                <w:rFonts w:ascii="仿宋" w:eastAsia="仿宋" w:hAnsi="仿宋" w:cs="仿宋"/>
                <w:sz w:val="28"/>
                <w:szCs w:val="28"/>
              </w:rPr>
              <w:t>动俱乐部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8"/>
              <w:ind w:left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柳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州市</w:t>
            </w:r>
          </w:p>
        </w:tc>
      </w:tr>
      <w:tr w:rsidR="00D81004" w:rsidTr="00D54B27">
        <w:trPr>
          <w:trHeight w:val="632"/>
        </w:trPr>
        <w:tc>
          <w:tcPr>
            <w:tcW w:w="1415" w:type="dxa"/>
          </w:tcPr>
          <w:p w:rsidR="00D81004" w:rsidRDefault="00D81004" w:rsidP="00D54B27">
            <w:pPr>
              <w:spacing w:before="175"/>
              <w:ind w:left="3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福建省</w:t>
            </w:r>
          </w:p>
        </w:tc>
        <w:tc>
          <w:tcPr>
            <w:tcW w:w="4681" w:type="dxa"/>
          </w:tcPr>
          <w:p w:rsidR="00D81004" w:rsidRDefault="00D81004" w:rsidP="00D54B27">
            <w:pPr>
              <w:spacing w:before="174"/>
              <w:ind w:left="1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福建省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模型运动协会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5"/>
              <w:ind w:left="12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福建省</w:t>
            </w:r>
          </w:p>
        </w:tc>
      </w:tr>
      <w:tr w:rsidR="00D81004" w:rsidTr="00D54B27">
        <w:trPr>
          <w:trHeight w:val="632"/>
        </w:trPr>
        <w:tc>
          <w:tcPr>
            <w:tcW w:w="1415" w:type="dxa"/>
            <w:vMerge w:val="restart"/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3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云南省</w:t>
            </w:r>
          </w:p>
        </w:tc>
        <w:tc>
          <w:tcPr>
            <w:tcW w:w="4681" w:type="dxa"/>
          </w:tcPr>
          <w:p w:rsidR="00D81004" w:rsidRDefault="00D81004" w:rsidP="00D54B27">
            <w:pPr>
              <w:spacing w:before="175"/>
              <w:ind w:left="1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云南省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模型运动协会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5"/>
              <w:ind w:left="12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2"/>
                <w:sz w:val="28"/>
                <w:szCs w:val="28"/>
              </w:rPr>
              <w:t>云南省(除昆明市)</w:t>
            </w:r>
          </w:p>
        </w:tc>
      </w:tr>
      <w:tr w:rsidR="00D81004" w:rsidTr="00D54B27">
        <w:trPr>
          <w:trHeight w:val="632"/>
        </w:trPr>
        <w:tc>
          <w:tcPr>
            <w:tcW w:w="1415" w:type="dxa"/>
            <w:vMerge/>
          </w:tcPr>
          <w:p w:rsidR="00D81004" w:rsidRDefault="00D81004" w:rsidP="00D54B27">
            <w:pPr>
              <w:rPr>
                <w:rFonts w:ascii="Arial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82"/>
              <w:ind w:left="15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昆明市空海车模</w:t>
            </w:r>
            <w:proofErr w:type="gramStart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型协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会</w:t>
            </w:r>
            <w:proofErr w:type="gramEnd"/>
          </w:p>
        </w:tc>
        <w:tc>
          <w:tcPr>
            <w:tcW w:w="3546" w:type="dxa"/>
          </w:tcPr>
          <w:p w:rsidR="00D81004" w:rsidRDefault="00D81004" w:rsidP="00D54B27">
            <w:pPr>
              <w:spacing w:before="181"/>
              <w:ind w:left="15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昆</w:t>
            </w: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明市</w:t>
            </w:r>
          </w:p>
        </w:tc>
      </w:tr>
      <w:tr w:rsidR="00D81004" w:rsidTr="00D54B27">
        <w:trPr>
          <w:trHeight w:val="632"/>
        </w:trPr>
        <w:tc>
          <w:tcPr>
            <w:tcW w:w="1415" w:type="dxa"/>
            <w:vMerge w:val="restart"/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31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重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庆市</w:t>
            </w:r>
          </w:p>
        </w:tc>
        <w:tc>
          <w:tcPr>
            <w:tcW w:w="4681" w:type="dxa"/>
          </w:tcPr>
          <w:p w:rsidR="00D81004" w:rsidRDefault="00D81004" w:rsidP="00D54B27">
            <w:pPr>
              <w:spacing w:before="182"/>
              <w:ind w:left="13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重庆市航空模型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航海模型运动协会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82"/>
              <w:ind w:left="13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1"/>
                <w:sz w:val="28"/>
                <w:szCs w:val="28"/>
              </w:rPr>
              <w:t>重</w:t>
            </w:r>
            <w:r>
              <w:rPr>
                <w:rFonts w:ascii="仿宋" w:eastAsia="仿宋" w:hAnsi="仿宋" w:cs="仿宋"/>
                <w:spacing w:val="10"/>
                <w:sz w:val="28"/>
                <w:szCs w:val="28"/>
              </w:rPr>
              <w:t>庆市(除沙坪坝区)</w:t>
            </w:r>
          </w:p>
        </w:tc>
      </w:tr>
      <w:tr w:rsidR="00D81004" w:rsidTr="00D54B27">
        <w:trPr>
          <w:trHeight w:val="632"/>
        </w:trPr>
        <w:tc>
          <w:tcPr>
            <w:tcW w:w="1415" w:type="dxa"/>
            <w:vMerge/>
          </w:tcPr>
          <w:p w:rsidR="00D81004" w:rsidRDefault="00D81004" w:rsidP="00D54B27">
            <w:pPr>
              <w:rPr>
                <w:rFonts w:ascii="Arial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91"/>
              <w:ind w:left="13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重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庆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市沙坪坝区航海模型科技运动协会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82"/>
              <w:ind w:left="13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重庆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市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沙坪坝区</w:t>
            </w:r>
          </w:p>
        </w:tc>
      </w:tr>
      <w:tr w:rsidR="00D81004" w:rsidTr="00D54B27">
        <w:trPr>
          <w:trHeight w:val="632"/>
        </w:trPr>
        <w:tc>
          <w:tcPr>
            <w:tcW w:w="1415" w:type="dxa"/>
          </w:tcPr>
          <w:p w:rsidR="00D81004" w:rsidRDefault="00D81004" w:rsidP="00D54B27">
            <w:pPr>
              <w:spacing w:before="183"/>
              <w:ind w:left="30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海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南省</w:t>
            </w:r>
          </w:p>
        </w:tc>
        <w:tc>
          <w:tcPr>
            <w:tcW w:w="4681" w:type="dxa"/>
          </w:tcPr>
          <w:p w:rsidR="00D81004" w:rsidRDefault="00D81004" w:rsidP="00D54B27">
            <w:pPr>
              <w:spacing w:before="182"/>
              <w:ind w:left="12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海南省航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空运动协会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83"/>
              <w:ind w:left="13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海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南省</w:t>
            </w:r>
          </w:p>
        </w:tc>
      </w:tr>
    </w:tbl>
    <w:p w:rsidR="00D81004" w:rsidRDefault="00D81004" w:rsidP="00D81004">
      <w:pPr>
        <w:rPr>
          <w:rFonts w:ascii="Arial"/>
        </w:rPr>
      </w:pPr>
    </w:p>
    <w:p w:rsidR="00D81004" w:rsidRDefault="00D81004" w:rsidP="00D81004">
      <w:pPr>
        <w:sectPr w:rsidR="00D81004">
          <w:pgSz w:w="11909" w:h="16841"/>
          <w:pgMar w:top="1431" w:right="1130" w:bottom="0" w:left="1130" w:header="0" w:footer="0" w:gutter="0"/>
          <w:cols w:space="720"/>
        </w:sectPr>
      </w:pPr>
    </w:p>
    <w:p w:rsidR="00D81004" w:rsidRDefault="00D81004" w:rsidP="00D81004">
      <w:pPr>
        <w:rPr>
          <w:rFonts w:ascii="Arial"/>
          <w:sz w:val="2"/>
        </w:rPr>
      </w:pPr>
    </w:p>
    <w:tbl>
      <w:tblPr>
        <w:tblStyle w:val="TableNormal"/>
        <w:tblW w:w="964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4681"/>
        <w:gridCol w:w="3546"/>
      </w:tblGrid>
      <w:tr w:rsidR="00D81004" w:rsidTr="00D54B27">
        <w:trPr>
          <w:trHeight w:val="629"/>
          <w:jc w:val="center"/>
        </w:trPr>
        <w:tc>
          <w:tcPr>
            <w:tcW w:w="1415" w:type="dxa"/>
          </w:tcPr>
          <w:p w:rsidR="00D81004" w:rsidRDefault="00D81004" w:rsidP="00D54B27">
            <w:pPr>
              <w:spacing w:before="184"/>
              <w:ind w:left="31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陕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西省</w:t>
            </w:r>
          </w:p>
        </w:tc>
        <w:tc>
          <w:tcPr>
            <w:tcW w:w="4681" w:type="dxa"/>
          </w:tcPr>
          <w:p w:rsidR="00D81004" w:rsidRDefault="00D81004" w:rsidP="00D54B27">
            <w:pPr>
              <w:spacing w:before="183"/>
              <w:ind w:left="14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陕西省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航空运动协会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84"/>
              <w:ind w:left="14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陕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西省</w:t>
            </w:r>
          </w:p>
        </w:tc>
      </w:tr>
      <w:tr w:rsidR="00D81004" w:rsidTr="00D54B27">
        <w:trPr>
          <w:trHeight w:val="1042"/>
          <w:jc w:val="center"/>
        </w:trPr>
        <w:tc>
          <w:tcPr>
            <w:tcW w:w="1415" w:type="dxa"/>
            <w:vMerge w:val="restart"/>
            <w:tcBorders>
              <w:bottom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450" w:right="140" w:hanging="25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内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蒙古自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治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区</w:t>
            </w:r>
          </w:p>
        </w:tc>
        <w:tc>
          <w:tcPr>
            <w:tcW w:w="4681" w:type="dxa"/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1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内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蒙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古模型运动协会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83"/>
              <w:ind w:left="138" w:right="98" w:firstLine="2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>内蒙古(除呼伦贝尔市、鄂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尔多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斯市伊金霍洛旗、呼</w:t>
            </w:r>
            <w:proofErr w:type="gramStart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和</w:t>
            </w:r>
            <w:proofErr w:type="gramEnd"/>
          </w:p>
          <w:p w:rsidR="00D81004" w:rsidRDefault="00D81004" w:rsidP="00D54B27">
            <w:pPr>
              <w:ind w:left="13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浩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特市)</w:t>
            </w:r>
          </w:p>
        </w:tc>
      </w:tr>
      <w:tr w:rsidR="00D81004" w:rsidTr="00D54B27">
        <w:trPr>
          <w:trHeight w:val="629"/>
          <w:jc w:val="center"/>
        </w:trPr>
        <w:tc>
          <w:tcPr>
            <w:tcW w:w="1415" w:type="dxa"/>
            <w:vMerge/>
            <w:tcBorders>
              <w:top w:val="nil"/>
              <w:bottom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77"/>
              <w:ind w:left="1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呼伦贝尔科技体育运动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7"/>
              <w:ind w:left="14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呼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伦贝尔市</w:t>
            </w:r>
          </w:p>
        </w:tc>
      </w:tr>
      <w:tr w:rsidR="00D81004" w:rsidTr="00D54B27">
        <w:trPr>
          <w:trHeight w:val="1255"/>
          <w:jc w:val="center"/>
        </w:trPr>
        <w:tc>
          <w:tcPr>
            <w:tcW w:w="1415" w:type="dxa"/>
            <w:vMerge/>
            <w:tcBorders>
              <w:top w:val="nil"/>
              <w:bottom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77"/>
              <w:ind w:left="1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position w:val="26"/>
                <w:sz w:val="28"/>
                <w:szCs w:val="28"/>
              </w:rPr>
              <w:t>内</w:t>
            </w:r>
            <w:r>
              <w:rPr>
                <w:rFonts w:ascii="仿宋" w:eastAsia="仿宋" w:hAnsi="仿宋" w:cs="仿宋"/>
                <w:spacing w:val="-3"/>
                <w:position w:val="26"/>
                <w:sz w:val="28"/>
                <w:szCs w:val="28"/>
              </w:rPr>
              <w:t>蒙古鄂尔多斯市</w:t>
            </w:r>
            <w:proofErr w:type="gramStart"/>
            <w:r>
              <w:rPr>
                <w:rFonts w:ascii="仿宋" w:eastAsia="仿宋" w:hAnsi="仿宋" w:cs="仿宋"/>
                <w:spacing w:val="-3"/>
                <w:position w:val="26"/>
                <w:sz w:val="28"/>
                <w:szCs w:val="28"/>
              </w:rPr>
              <w:t>伊金霍洛旗青少</w:t>
            </w:r>
            <w:proofErr w:type="gramEnd"/>
          </w:p>
          <w:p w:rsidR="00D81004" w:rsidRDefault="00D81004" w:rsidP="00D54B27">
            <w:pPr>
              <w:spacing w:before="1"/>
              <w:ind w:left="13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校外活动中心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7"/>
              <w:ind w:left="16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position w:val="26"/>
                <w:sz w:val="28"/>
                <w:szCs w:val="28"/>
              </w:rPr>
              <w:t>内蒙</w:t>
            </w:r>
            <w:r>
              <w:rPr>
                <w:rFonts w:ascii="仿宋" w:eastAsia="仿宋" w:hAnsi="仿宋" w:cs="仿宋"/>
                <w:spacing w:val="-4"/>
                <w:position w:val="26"/>
                <w:sz w:val="28"/>
                <w:szCs w:val="28"/>
              </w:rPr>
              <w:t>古</w:t>
            </w:r>
            <w:proofErr w:type="gramStart"/>
            <w:r>
              <w:rPr>
                <w:rFonts w:ascii="仿宋" w:eastAsia="仿宋" w:hAnsi="仿宋" w:cs="仿宋"/>
                <w:spacing w:val="-3"/>
                <w:position w:val="26"/>
                <w:sz w:val="28"/>
                <w:szCs w:val="28"/>
              </w:rPr>
              <w:t>鄂尔多斯市伊金</w:t>
            </w:r>
            <w:proofErr w:type="gramEnd"/>
            <w:r>
              <w:rPr>
                <w:rFonts w:ascii="仿宋" w:eastAsia="仿宋" w:hAnsi="仿宋" w:cs="仿宋"/>
                <w:spacing w:val="-3"/>
                <w:position w:val="26"/>
                <w:sz w:val="28"/>
                <w:szCs w:val="28"/>
              </w:rPr>
              <w:t>霍</w:t>
            </w:r>
          </w:p>
          <w:p w:rsidR="00D81004" w:rsidRDefault="00D81004" w:rsidP="00D54B27">
            <w:pPr>
              <w:ind w:left="130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洛</w:t>
            </w:r>
            <w:proofErr w:type="gramEnd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旗</w:t>
            </w:r>
          </w:p>
        </w:tc>
      </w:tr>
      <w:tr w:rsidR="00D81004" w:rsidTr="00D54B27">
        <w:trPr>
          <w:trHeight w:val="629"/>
          <w:jc w:val="center"/>
        </w:trPr>
        <w:tc>
          <w:tcPr>
            <w:tcW w:w="1415" w:type="dxa"/>
            <w:vMerge/>
            <w:tcBorders>
              <w:top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78"/>
              <w:ind w:left="1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呼和浩特市航空航海车辆模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型协会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8"/>
              <w:ind w:left="14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呼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和浩特市</w:t>
            </w:r>
          </w:p>
        </w:tc>
      </w:tr>
      <w:tr w:rsidR="00D81004" w:rsidTr="00D54B27">
        <w:trPr>
          <w:trHeight w:val="628"/>
          <w:jc w:val="center"/>
        </w:trPr>
        <w:tc>
          <w:tcPr>
            <w:tcW w:w="1415" w:type="dxa"/>
            <w:vMerge w:val="restart"/>
            <w:tcBorders>
              <w:bottom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3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山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西省</w:t>
            </w:r>
          </w:p>
        </w:tc>
        <w:tc>
          <w:tcPr>
            <w:tcW w:w="4681" w:type="dxa"/>
          </w:tcPr>
          <w:p w:rsidR="00D81004" w:rsidRDefault="00D81004" w:rsidP="00D54B27">
            <w:pPr>
              <w:spacing w:before="177"/>
              <w:ind w:left="15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山西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省航空运动协会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7"/>
              <w:ind w:left="15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2"/>
                <w:sz w:val="28"/>
                <w:szCs w:val="28"/>
              </w:rPr>
              <w:t>山</w:t>
            </w:r>
            <w:r>
              <w:rPr>
                <w:rFonts w:ascii="仿宋" w:eastAsia="仿宋" w:hAnsi="仿宋" w:cs="仿宋"/>
                <w:spacing w:val="9"/>
                <w:sz w:val="28"/>
                <w:szCs w:val="28"/>
              </w:rPr>
              <w:t>西省(除临汾市)</w:t>
            </w:r>
          </w:p>
        </w:tc>
      </w:tr>
      <w:tr w:rsidR="00D81004" w:rsidTr="00D54B27">
        <w:trPr>
          <w:trHeight w:val="629"/>
          <w:jc w:val="center"/>
        </w:trPr>
        <w:tc>
          <w:tcPr>
            <w:tcW w:w="1415" w:type="dxa"/>
            <w:vMerge/>
            <w:tcBorders>
              <w:top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78"/>
              <w:ind w:left="14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临汾市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航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空运动协会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8"/>
              <w:ind w:left="14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临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汾市</w:t>
            </w:r>
          </w:p>
        </w:tc>
      </w:tr>
      <w:tr w:rsidR="00D81004" w:rsidTr="00D54B27">
        <w:trPr>
          <w:trHeight w:val="628"/>
          <w:jc w:val="center"/>
        </w:trPr>
        <w:tc>
          <w:tcPr>
            <w:tcW w:w="1415" w:type="dxa"/>
          </w:tcPr>
          <w:p w:rsidR="00D81004" w:rsidRDefault="00D81004" w:rsidP="00D54B27">
            <w:pPr>
              <w:spacing w:before="179"/>
              <w:ind w:left="30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江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西省</w:t>
            </w:r>
          </w:p>
        </w:tc>
        <w:tc>
          <w:tcPr>
            <w:tcW w:w="4681" w:type="dxa"/>
          </w:tcPr>
          <w:p w:rsidR="00D81004" w:rsidRDefault="00D81004" w:rsidP="00D54B27">
            <w:pPr>
              <w:spacing w:before="178"/>
              <w:ind w:left="13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江西省无人机运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9"/>
              <w:ind w:left="13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江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西省</w:t>
            </w:r>
          </w:p>
        </w:tc>
      </w:tr>
      <w:tr w:rsidR="00D81004" w:rsidTr="00D54B27">
        <w:trPr>
          <w:trHeight w:val="629"/>
          <w:jc w:val="center"/>
        </w:trPr>
        <w:tc>
          <w:tcPr>
            <w:tcW w:w="1415" w:type="dxa"/>
          </w:tcPr>
          <w:p w:rsidR="00D81004" w:rsidRDefault="00D81004" w:rsidP="00D54B27">
            <w:pPr>
              <w:spacing w:before="179"/>
              <w:ind w:left="3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安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徽省</w:t>
            </w:r>
          </w:p>
        </w:tc>
        <w:tc>
          <w:tcPr>
            <w:tcW w:w="4681" w:type="dxa"/>
          </w:tcPr>
          <w:p w:rsidR="00D81004" w:rsidRDefault="00D81004" w:rsidP="00D54B27">
            <w:pPr>
              <w:spacing w:before="179"/>
              <w:ind w:left="12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安徽航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空航海模型协会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9"/>
              <w:ind w:left="13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安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徽省</w:t>
            </w:r>
          </w:p>
        </w:tc>
      </w:tr>
      <w:tr w:rsidR="00D81004" w:rsidTr="00D54B27">
        <w:trPr>
          <w:trHeight w:val="629"/>
          <w:jc w:val="center"/>
        </w:trPr>
        <w:tc>
          <w:tcPr>
            <w:tcW w:w="1415" w:type="dxa"/>
            <w:vMerge w:val="restart"/>
            <w:tcBorders>
              <w:bottom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30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湖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北省</w:t>
            </w:r>
          </w:p>
        </w:tc>
        <w:tc>
          <w:tcPr>
            <w:tcW w:w="4681" w:type="dxa"/>
          </w:tcPr>
          <w:p w:rsidR="00D81004" w:rsidRDefault="00D81004" w:rsidP="00D54B27">
            <w:pPr>
              <w:spacing w:before="179"/>
              <w:ind w:left="13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湖北省模型运动协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9"/>
              <w:ind w:left="13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4"/>
                <w:sz w:val="28"/>
                <w:szCs w:val="28"/>
              </w:rPr>
              <w:t>湖</w:t>
            </w:r>
            <w:r>
              <w:rPr>
                <w:rFonts w:ascii="仿宋" w:eastAsia="仿宋" w:hAnsi="仿宋" w:cs="仿宋"/>
                <w:spacing w:val="11"/>
                <w:sz w:val="28"/>
                <w:szCs w:val="28"/>
              </w:rPr>
              <w:t>北省(除武汉市)</w:t>
            </w:r>
          </w:p>
        </w:tc>
      </w:tr>
      <w:tr w:rsidR="00D81004" w:rsidTr="00D54B27">
        <w:trPr>
          <w:trHeight w:val="628"/>
          <w:jc w:val="center"/>
        </w:trPr>
        <w:tc>
          <w:tcPr>
            <w:tcW w:w="1415" w:type="dxa"/>
            <w:vMerge/>
            <w:tcBorders>
              <w:top w:val="nil"/>
            </w:tcBorders>
          </w:tcPr>
          <w:p w:rsidR="00D81004" w:rsidRDefault="00D81004" w:rsidP="00D54B27">
            <w:pPr>
              <w:rPr>
                <w:rFonts w:ascii="Arial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94"/>
              <w:ind w:left="1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武</w:t>
            </w: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汉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市武昌区教育局青少年科技辅导站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9"/>
              <w:ind w:left="13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武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汉市</w:t>
            </w:r>
          </w:p>
        </w:tc>
      </w:tr>
      <w:tr w:rsidR="00D81004" w:rsidTr="00D54B27">
        <w:trPr>
          <w:trHeight w:val="633"/>
          <w:jc w:val="center"/>
        </w:trPr>
        <w:tc>
          <w:tcPr>
            <w:tcW w:w="1415" w:type="dxa"/>
          </w:tcPr>
          <w:p w:rsidR="00D81004" w:rsidRDefault="00D81004" w:rsidP="00D54B27">
            <w:pPr>
              <w:spacing w:before="180"/>
              <w:ind w:left="30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贵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州省</w:t>
            </w:r>
          </w:p>
        </w:tc>
        <w:tc>
          <w:tcPr>
            <w:tcW w:w="4681" w:type="dxa"/>
          </w:tcPr>
          <w:p w:rsidR="00D81004" w:rsidRDefault="00D81004" w:rsidP="00D54B27">
            <w:pPr>
              <w:spacing w:before="180"/>
              <w:ind w:left="1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贵州省民用无人机应</w:t>
            </w:r>
            <w:r>
              <w:rPr>
                <w:rFonts w:ascii="仿宋" w:eastAsia="仿宋" w:hAnsi="仿宋" w:cs="仿宋"/>
                <w:sz w:val="28"/>
                <w:szCs w:val="28"/>
              </w:rPr>
              <w:t>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80"/>
              <w:ind w:left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贵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州省</w:t>
            </w:r>
          </w:p>
        </w:tc>
      </w:tr>
      <w:tr w:rsidR="00D81004" w:rsidTr="00D54B27">
        <w:trPr>
          <w:trHeight w:val="633"/>
          <w:jc w:val="center"/>
        </w:trPr>
        <w:tc>
          <w:tcPr>
            <w:tcW w:w="1415" w:type="dxa"/>
            <w:vMerge w:val="restart"/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30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河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南省</w:t>
            </w:r>
          </w:p>
        </w:tc>
        <w:tc>
          <w:tcPr>
            <w:tcW w:w="4681" w:type="dxa"/>
          </w:tcPr>
          <w:p w:rsidR="00D81004" w:rsidRDefault="00D81004" w:rsidP="00D54B27">
            <w:pPr>
              <w:spacing w:before="178"/>
              <w:ind w:left="13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河南省航空运动协会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9"/>
              <w:ind w:left="13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3"/>
                <w:sz w:val="28"/>
                <w:szCs w:val="28"/>
              </w:rPr>
              <w:t>河</w:t>
            </w:r>
            <w:r>
              <w:rPr>
                <w:rFonts w:ascii="仿宋" w:eastAsia="仿宋" w:hAnsi="仿宋" w:cs="仿宋"/>
                <w:spacing w:val="11"/>
                <w:sz w:val="28"/>
                <w:szCs w:val="28"/>
              </w:rPr>
              <w:t>南省(除焦作市)</w:t>
            </w:r>
          </w:p>
        </w:tc>
      </w:tr>
      <w:tr w:rsidR="00D81004" w:rsidTr="00D54B27">
        <w:trPr>
          <w:trHeight w:val="633"/>
          <w:jc w:val="center"/>
        </w:trPr>
        <w:tc>
          <w:tcPr>
            <w:tcW w:w="1415" w:type="dxa"/>
            <w:vMerge/>
          </w:tcPr>
          <w:p w:rsidR="00D81004" w:rsidRDefault="00D81004" w:rsidP="00D54B27">
            <w:pPr>
              <w:spacing w:before="180"/>
              <w:ind w:left="302"/>
              <w:rPr>
                <w:rFonts w:ascii="仿宋" w:eastAsia="仿宋" w:hAnsi="仿宋" w:cs="仿宋"/>
                <w:spacing w:val="-5"/>
                <w:sz w:val="28"/>
                <w:szCs w:val="28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76"/>
              <w:ind w:left="13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焦作市</w:t>
            </w:r>
            <w:proofErr w:type="gramStart"/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龙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源湖青少年</w:t>
            </w:r>
            <w:proofErr w:type="gramEnd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体育俱乐部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6"/>
              <w:ind w:left="13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焦作市</w:t>
            </w:r>
          </w:p>
        </w:tc>
      </w:tr>
      <w:tr w:rsidR="00D81004" w:rsidTr="00D54B27">
        <w:trPr>
          <w:trHeight w:val="633"/>
          <w:jc w:val="center"/>
        </w:trPr>
        <w:tc>
          <w:tcPr>
            <w:tcW w:w="1415" w:type="dxa"/>
          </w:tcPr>
          <w:p w:rsidR="00D81004" w:rsidRDefault="00D81004" w:rsidP="00D54B27">
            <w:pPr>
              <w:spacing w:before="176"/>
              <w:ind w:left="33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lastRenderedPageBreak/>
              <w:t>四川省</w:t>
            </w:r>
          </w:p>
        </w:tc>
        <w:tc>
          <w:tcPr>
            <w:tcW w:w="4681" w:type="dxa"/>
          </w:tcPr>
          <w:p w:rsidR="00D81004" w:rsidRDefault="00D81004" w:rsidP="00D54B27">
            <w:pPr>
              <w:spacing w:before="176"/>
              <w:ind w:left="13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成都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市航空模型航海模型运动学校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6"/>
              <w:ind w:left="1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四川省</w:t>
            </w:r>
          </w:p>
        </w:tc>
      </w:tr>
      <w:tr w:rsidR="00D81004" w:rsidTr="00D54B27">
        <w:trPr>
          <w:trHeight w:val="633"/>
          <w:jc w:val="center"/>
        </w:trPr>
        <w:tc>
          <w:tcPr>
            <w:tcW w:w="1415" w:type="dxa"/>
          </w:tcPr>
          <w:p w:rsidR="00D81004" w:rsidRDefault="00D81004" w:rsidP="00D54B27">
            <w:pPr>
              <w:spacing w:before="184"/>
              <w:ind w:left="16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position w:val="26"/>
                <w:sz w:val="28"/>
                <w:szCs w:val="28"/>
              </w:rPr>
              <w:t>新</w:t>
            </w:r>
            <w:r>
              <w:rPr>
                <w:rFonts w:ascii="仿宋" w:eastAsia="仿宋" w:hAnsi="仿宋" w:cs="仿宋"/>
                <w:spacing w:val="-3"/>
                <w:position w:val="26"/>
                <w:sz w:val="28"/>
                <w:szCs w:val="28"/>
              </w:rPr>
              <w:t>疆维吾</w:t>
            </w:r>
          </w:p>
          <w:p w:rsidR="00D81004" w:rsidRDefault="00D81004" w:rsidP="00D54B27">
            <w:pPr>
              <w:ind w:left="17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尔自治区</w:t>
            </w:r>
          </w:p>
        </w:tc>
        <w:tc>
          <w:tcPr>
            <w:tcW w:w="4681" w:type="dxa"/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1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新疆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航空运动协会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新疆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维吾尔自治区</w:t>
            </w:r>
          </w:p>
        </w:tc>
      </w:tr>
      <w:tr w:rsidR="00D81004" w:rsidTr="00D54B27">
        <w:trPr>
          <w:trHeight w:val="633"/>
          <w:jc w:val="center"/>
        </w:trPr>
        <w:tc>
          <w:tcPr>
            <w:tcW w:w="1415" w:type="dxa"/>
            <w:vMerge w:val="restart"/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164" w:right="1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新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疆生产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建设兵团</w:t>
            </w:r>
          </w:p>
        </w:tc>
        <w:tc>
          <w:tcPr>
            <w:tcW w:w="4681" w:type="dxa"/>
          </w:tcPr>
          <w:p w:rsidR="00D81004" w:rsidRDefault="00D81004" w:rsidP="00D54B27">
            <w:pPr>
              <w:rPr>
                <w:rFonts w:ascii="Arial"/>
              </w:rPr>
            </w:pPr>
          </w:p>
          <w:p w:rsidR="00D81004" w:rsidRDefault="00D81004" w:rsidP="00D54B27">
            <w:pPr>
              <w:spacing w:before="91"/>
              <w:ind w:left="1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新疆生产建设兵团科</w:t>
            </w:r>
            <w:r>
              <w:rPr>
                <w:rFonts w:ascii="仿宋" w:eastAsia="仿宋" w:hAnsi="仿宋" w:cs="仿宋"/>
                <w:sz w:val="28"/>
                <w:szCs w:val="28"/>
              </w:rPr>
              <w:t>协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7"/>
              <w:ind w:left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2"/>
                <w:position w:val="26"/>
                <w:sz w:val="28"/>
                <w:szCs w:val="28"/>
              </w:rPr>
              <w:t>新</w:t>
            </w:r>
            <w:r>
              <w:rPr>
                <w:rFonts w:ascii="仿宋" w:eastAsia="仿宋" w:hAnsi="仿宋" w:cs="仿宋"/>
                <w:spacing w:val="6"/>
                <w:position w:val="26"/>
                <w:sz w:val="28"/>
                <w:szCs w:val="28"/>
              </w:rPr>
              <w:t>疆生产建设兵团(除石河</w:t>
            </w:r>
          </w:p>
          <w:p w:rsidR="00D81004" w:rsidRDefault="00D81004" w:rsidP="00D54B27">
            <w:pPr>
              <w:ind w:left="13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子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市)</w:t>
            </w:r>
          </w:p>
        </w:tc>
      </w:tr>
      <w:tr w:rsidR="00D81004" w:rsidTr="00D54B27">
        <w:trPr>
          <w:trHeight w:val="633"/>
          <w:jc w:val="center"/>
        </w:trPr>
        <w:tc>
          <w:tcPr>
            <w:tcW w:w="1415" w:type="dxa"/>
            <w:vMerge/>
          </w:tcPr>
          <w:p w:rsidR="00D81004" w:rsidRDefault="00D81004" w:rsidP="00D54B27">
            <w:pPr>
              <w:spacing w:before="180"/>
              <w:ind w:left="302"/>
              <w:rPr>
                <w:rFonts w:ascii="仿宋" w:eastAsia="仿宋" w:hAnsi="仿宋" w:cs="仿宋"/>
                <w:spacing w:val="-5"/>
                <w:sz w:val="28"/>
                <w:szCs w:val="28"/>
              </w:rPr>
            </w:pPr>
          </w:p>
        </w:tc>
        <w:tc>
          <w:tcPr>
            <w:tcW w:w="4681" w:type="dxa"/>
          </w:tcPr>
          <w:p w:rsidR="00D81004" w:rsidRDefault="00D81004" w:rsidP="00D54B27">
            <w:pPr>
              <w:spacing w:before="179"/>
              <w:ind w:left="1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石河子市青少年科技</w:t>
            </w:r>
            <w:r>
              <w:rPr>
                <w:rFonts w:ascii="仿宋" w:eastAsia="仿宋" w:hAnsi="仿宋" w:cs="仿宋"/>
                <w:sz w:val="28"/>
                <w:szCs w:val="28"/>
              </w:rPr>
              <w:t>中心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95"/>
              <w:ind w:left="12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新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疆生产建设兵团石河子市</w:t>
            </w:r>
          </w:p>
        </w:tc>
      </w:tr>
      <w:tr w:rsidR="00D81004" w:rsidTr="00D54B27">
        <w:trPr>
          <w:trHeight w:val="633"/>
          <w:jc w:val="center"/>
        </w:trPr>
        <w:tc>
          <w:tcPr>
            <w:tcW w:w="1415" w:type="dxa"/>
          </w:tcPr>
          <w:p w:rsidR="00D81004" w:rsidRDefault="00D81004" w:rsidP="00D54B27">
            <w:pPr>
              <w:spacing w:before="178"/>
              <w:ind w:left="30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甘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肃省</w:t>
            </w:r>
          </w:p>
        </w:tc>
        <w:tc>
          <w:tcPr>
            <w:tcW w:w="4681" w:type="dxa"/>
          </w:tcPr>
          <w:p w:rsidR="00D81004" w:rsidRDefault="00D81004" w:rsidP="00D54B27">
            <w:pPr>
              <w:spacing w:before="178"/>
              <w:ind w:left="12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甘肃省航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空运动协会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78"/>
              <w:ind w:left="13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甘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肃省</w:t>
            </w:r>
          </w:p>
        </w:tc>
      </w:tr>
      <w:tr w:rsidR="00D81004" w:rsidTr="00D54B27">
        <w:trPr>
          <w:trHeight w:val="633"/>
          <w:jc w:val="center"/>
        </w:trPr>
        <w:tc>
          <w:tcPr>
            <w:tcW w:w="1415" w:type="dxa"/>
          </w:tcPr>
          <w:p w:rsidR="00D81004" w:rsidRDefault="00D81004" w:rsidP="00D54B27">
            <w:pPr>
              <w:spacing w:before="181"/>
              <w:ind w:left="30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湖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南省</w:t>
            </w:r>
          </w:p>
        </w:tc>
        <w:tc>
          <w:tcPr>
            <w:tcW w:w="4681" w:type="dxa"/>
          </w:tcPr>
          <w:p w:rsidR="00D81004" w:rsidRDefault="00D81004" w:rsidP="00D54B27">
            <w:pPr>
              <w:spacing w:before="179"/>
              <w:ind w:left="13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湖南省体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育模型运动协会</w:t>
            </w:r>
          </w:p>
        </w:tc>
        <w:tc>
          <w:tcPr>
            <w:tcW w:w="3546" w:type="dxa"/>
          </w:tcPr>
          <w:p w:rsidR="00D81004" w:rsidRDefault="00D81004" w:rsidP="00D54B27">
            <w:pPr>
              <w:spacing w:before="181"/>
              <w:ind w:left="13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湖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南省</w:t>
            </w:r>
          </w:p>
        </w:tc>
      </w:tr>
    </w:tbl>
    <w:p w:rsidR="00D81004" w:rsidRDefault="00D81004" w:rsidP="00D81004">
      <w:pPr>
        <w:ind w:left="840"/>
        <w:rPr>
          <w:rFonts w:ascii="宋体" w:hAnsi="宋体"/>
          <w:sz w:val="28"/>
          <w:szCs w:val="28"/>
        </w:rPr>
      </w:pPr>
    </w:p>
    <w:p w:rsidR="00D81004" w:rsidRDefault="00D81004" w:rsidP="00D81004">
      <w:pPr>
        <w:ind w:left="840"/>
        <w:rPr>
          <w:rFonts w:ascii="宋体" w:hAnsi="宋体"/>
          <w:sz w:val="28"/>
          <w:szCs w:val="28"/>
        </w:rPr>
      </w:pPr>
    </w:p>
    <w:p w:rsidR="0070650A" w:rsidRDefault="0070650A"/>
    <w:sectPr w:rsidR="00706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04"/>
    <w:rsid w:val="0070650A"/>
    <w:rsid w:val="00D8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0DAC4"/>
  <w15:chartTrackingRefBased/>
  <w15:docId w15:val="{8F50B289-86D7-42CE-9C93-8F215396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004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D81004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洁</dc:creator>
  <cp:keywords/>
  <dc:description/>
  <cp:lastModifiedBy>孟 洁</cp:lastModifiedBy>
  <cp:revision>1</cp:revision>
  <dcterms:created xsi:type="dcterms:W3CDTF">2023-02-13T02:59:00Z</dcterms:created>
  <dcterms:modified xsi:type="dcterms:W3CDTF">2023-02-13T03:00:00Z</dcterms:modified>
</cp:coreProperties>
</file>