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DD" w:rsidRPr="00D705F1" w:rsidRDefault="00E205DD" w:rsidP="00E205DD">
      <w:pPr>
        <w:keepNext/>
        <w:pageBreakBefore/>
        <w:spacing w:line="560" w:lineRule="exact"/>
        <w:rPr>
          <w:rFonts w:ascii="仿宋" w:eastAsia="仿宋" w:hAnsi="仿宋"/>
          <w:sz w:val="32"/>
          <w:szCs w:val="32"/>
        </w:rPr>
      </w:pPr>
      <w:r w:rsidRPr="00D705F1">
        <w:rPr>
          <w:rFonts w:ascii="仿宋" w:eastAsia="仿宋" w:hAnsi="仿宋" w:hint="eastAsia"/>
          <w:sz w:val="32"/>
          <w:szCs w:val="32"/>
        </w:rPr>
        <w:t>附件：</w:t>
      </w:r>
    </w:p>
    <w:p w:rsidR="00E205DD" w:rsidRPr="00982E50" w:rsidRDefault="00E205DD" w:rsidP="00E205DD">
      <w:pPr>
        <w:jc w:val="center"/>
        <w:rPr>
          <w:rFonts w:ascii="方正小标宋简体" w:eastAsia="方正小标宋简体" w:hAnsi="仿宋"/>
          <w:sz w:val="28"/>
          <w:szCs w:val="28"/>
        </w:rPr>
      </w:pPr>
    </w:p>
    <w:p w:rsidR="00E205DD" w:rsidRPr="00397F7B" w:rsidRDefault="00E205DD" w:rsidP="00E205DD">
      <w:pPr>
        <w:spacing w:line="56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全国</w:t>
      </w:r>
      <w:r w:rsidRPr="00990D43">
        <w:rPr>
          <w:rFonts w:ascii="方正小标宋简体" w:eastAsia="方正小标宋简体" w:hAnsi="仿宋" w:hint="eastAsia"/>
          <w:sz w:val="40"/>
          <w:szCs w:val="40"/>
        </w:rPr>
        <w:t>车辆模型和航海模型裁判长</w:t>
      </w:r>
      <w:r w:rsidRPr="00397F7B">
        <w:rPr>
          <w:rFonts w:ascii="方正小标宋简体" w:eastAsia="方正小标宋简体" w:hAnsi="仿宋" w:hint="eastAsia"/>
          <w:sz w:val="40"/>
          <w:szCs w:val="40"/>
        </w:rPr>
        <w:t>集训人员名单</w:t>
      </w:r>
    </w:p>
    <w:p w:rsidR="00E205DD" w:rsidRPr="00B74E82" w:rsidRDefault="00E205DD" w:rsidP="00E205DD">
      <w:pPr>
        <w:spacing w:line="560" w:lineRule="exact"/>
        <w:rPr>
          <w:rFonts w:ascii="仿宋" w:eastAsia="仿宋" w:hAnsi="仿宋"/>
          <w:color w:val="FF0000"/>
          <w:sz w:val="32"/>
          <w:szCs w:val="32"/>
        </w:rPr>
      </w:pP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北京：赵  峰、沙晓红、张  磊、段阳洋、宋  阳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天津：张恩祥、刘  伟、王立波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上海：顾晓光、邹  滨、宣东波、孙鹤峰、张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严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江苏：陈春宁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浙江：庄志清、袁发祥、冯群亮、卢  震、芮章杰、冯  锐、</w:t>
      </w:r>
    </w:p>
    <w:p w:rsidR="00E205DD" w:rsidRDefault="00E205DD" w:rsidP="00E205DD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唐红生、曹  骥、周海媚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安徽：王祖春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福建：曾国升、廖毅峰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山东：王  萌、田海滨、陈  冬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河南：郭常有、梁  勇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湖北：姜招银、涂永民、姚  俊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湖南：陈碧轩、于  磊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广东：邓全远、梁杰峰、林铭华、梁志斌、高星原、张煜杰、</w:t>
      </w:r>
    </w:p>
    <w:p w:rsidR="00E205DD" w:rsidRDefault="00E205DD" w:rsidP="00E205DD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郗  挺、黄俊辉、张  建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海南：刘  喆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四川：肖  松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云南：张  珺、赵  波</w:t>
      </w:r>
    </w:p>
    <w:p w:rsidR="00E205DD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陕西：刘  刚（小）</w:t>
      </w:r>
    </w:p>
    <w:p w:rsidR="00E205DD" w:rsidRPr="00D705F1" w:rsidRDefault="00E205DD" w:rsidP="00E205D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宁夏：隋亚林</w:t>
      </w:r>
    </w:p>
    <w:p w:rsidR="00E50B55" w:rsidRDefault="00E50B55"/>
    <w:sectPr w:rsidR="00E50B55" w:rsidSect="00D30E93">
      <w:footerReference w:type="default" r:id="rId4"/>
      <w:pgSz w:w="11906" w:h="16838"/>
      <w:pgMar w:top="1304" w:right="1418" w:bottom="1304" w:left="1418" w:header="851" w:footer="62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121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30E93" w:rsidRPr="00D30E93" w:rsidRDefault="00E205DD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30E93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30E93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30E93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E205D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D30E93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D30E93" w:rsidRDefault="00E205D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5DD"/>
    <w:rsid w:val="00E205DD"/>
    <w:rsid w:val="00E5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05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2022-11-04T08:37:00Z</dcterms:created>
  <dcterms:modified xsi:type="dcterms:W3CDTF">2022-11-04T08:37:00Z</dcterms:modified>
</cp:coreProperties>
</file>