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820" w:rsidRDefault="00E178EB" w:rsidP="0073052E">
      <w:pPr>
        <w:jc w:val="center"/>
        <w:rPr>
          <w:rFonts w:asciiTheme="minorEastAsia" w:hAnsiTheme="minorEastAsia"/>
          <w:b/>
          <w:sz w:val="36"/>
          <w:szCs w:val="36"/>
        </w:rPr>
      </w:pPr>
      <w:r w:rsidRPr="00F01820">
        <w:rPr>
          <w:rFonts w:asciiTheme="minorEastAsia" w:hAnsiTheme="minorEastAsia" w:hint="eastAsia"/>
          <w:b/>
          <w:sz w:val="36"/>
          <w:szCs w:val="36"/>
        </w:rPr>
        <w:t>全国</w:t>
      </w:r>
      <w:r w:rsidR="0057448E" w:rsidRPr="00F01820">
        <w:rPr>
          <w:rFonts w:asciiTheme="minorEastAsia" w:hAnsiTheme="minorEastAsia" w:hint="eastAsia"/>
          <w:b/>
          <w:sz w:val="36"/>
          <w:szCs w:val="36"/>
        </w:rPr>
        <w:t>悬挂滑翔翼</w:t>
      </w:r>
      <w:r w:rsidR="00B02AD1" w:rsidRPr="00F01820">
        <w:rPr>
          <w:rFonts w:asciiTheme="minorEastAsia" w:hAnsiTheme="minorEastAsia" w:hint="eastAsia"/>
          <w:b/>
          <w:sz w:val="36"/>
          <w:szCs w:val="36"/>
        </w:rPr>
        <w:t>运动</w:t>
      </w:r>
      <w:r w:rsidRPr="00F01820">
        <w:rPr>
          <w:rFonts w:asciiTheme="minorEastAsia" w:hAnsiTheme="minorEastAsia" w:hint="eastAsia"/>
          <w:b/>
          <w:sz w:val="36"/>
          <w:szCs w:val="36"/>
        </w:rPr>
        <w:t>培训</w:t>
      </w:r>
      <w:r w:rsidR="00F01820" w:rsidRPr="00F01820">
        <w:rPr>
          <w:rFonts w:asciiTheme="minorEastAsia" w:hAnsiTheme="minorEastAsia" w:hint="eastAsia"/>
          <w:b/>
          <w:sz w:val="36"/>
          <w:szCs w:val="36"/>
        </w:rPr>
        <w:t>合作机构</w:t>
      </w:r>
    </w:p>
    <w:p w:rsidR="00E178EB" w:rsidRPr="00F01820" w:rsidRDefault="00E178EB" w:rsidP="0073052E">
      <w:pPr>
        <w:jc w:val="center"/>
        <w:rPr>
          <w:rFonts w:asciiTheme="minorEastAsia" w:hAnsiTheme="minorEastAsia"/>
          <w:b/>
          <w:sz w:val="36"/>
          <w:szCs w:val="36"/>
        </w:rPr>
      </w:pPr>
      <w:r w:rsidRPr="00F01820">
        <w:rPr>
          <w:rFonts w:asciiTheme="minorEastAsia" w:hAnsiTheme="minorEastAsia" w:hint="eastAsia"/>
          <w:b/>
          <w:sz w:val="36"/>
          <w:szCs w:val="36"/>
        </w:rPr>
        <w:t>管理办法（试行）</w:t>
      </w:r>
    </w:p>
    <w:p w:rsidR="00E178EB" w:rsidRPr="00F01820" w:rsidRDefault="00E178EB" w:rsidP="0073052E">
      <w:pPr>
        <w:rPr>
          <w:rFonts w:ascii="仿宋" w:eastAsia="仿宋" w:hAnsi="仿宋"/>
          <w:sz w:val="30"/>
          <w:szCs w:val="30"/>
        </w:rPr>
      </w:pPr>
    </w:p>
    <w:p w:rsidR="0011755E" w:rsidRPr="00F01820" w:rsidRDefault="0011755E" w:rsidP="0073052E">
      <w:pPr>
        <w:pStyle w:val="a6"/>
        <w:numPr>
          <w:ilvl w:val="0"/>
          <w:numId w:val="1"/>
        </w:numPr>
        <w:ind w:firstLineChars="0"/>
        <w:jc w:val="center"/>
        <w:rPr>
          <w:rFonts w:ascii="仿宋" w:eastAsia="仿宋" w:hAnsi="仿宋"/>
          <w:sz w:val="30"/>
          <w:szCs w:val="30"/>
        </w:rPr>
      </w:pPr>
      <w:r w:rsidRPr="00F01820">
        <w:rPr>
          <w:rFonts w:ascii="仿宋" w:eastAsia="仿宋" w:hAnsi="仿宋" w:hint="eastAsia"/>
          <w:sz w:val="30"/>
          <w:szCs w:val="30"/>
        </w:rPr>
        <w:t>总则</w:t>
      </w:r>
    </w:p>
    <w:p w:rsidR="0011755E" w:rsidRPr="00F01820" w:rsidRDefault="0011755E" w:rsidP="00F01820">
      <w:pPr>
        <w:ind w:firstLineChars="200" w:firstLine="600"/>
        <w:rPr>
          <w:rFonts w:ascii="仿宋" w:eastAsia="仿宋" w:hAnsi="仿宋"/>
          <w:bCs/>
          <w:sz w:val="30"/>
          <w:szCs w:val="30"/>
        </w:rPr>
      </w:pPr>
      <w:r w:rsidRPr="00F01820">
        <w:rPr>
          <w:rFonts w:ascii="仿宋" w:eastAsia="仿宋" w:hAnsi="仿宋" w:hint="eastAsia"/>
          <w:bCs/>
          <w:sz w:val="30"/>
          <w:szCs w:val="30"/>
        </w:rPr>
        <w:t xml:space="preserve">第一条 </w:t>
      </w:r>
      <w:r w:rsidRPr="00F01820">
        <w:rPr>
          <w:rFonts w:ascii="仿宋" w:eastAsia="仿宋" w:hAnsi="仿宋"/>
          <w:bCs/>
          <w:sz w:val="30"/>
          <w:szCs w:val="30"/>
        </w:rPr>
        <w:t xml:space="preserve"> </w:t>
      </w:r>
      <w:r w:rsidRPr="00F01820">
        <w:rPr>
          <w:rFonts w:ascii="仿宋" w:eastAsia="仿宋" w:hAnsi="仿宋" w:hint="eastAsia"/>
          <w:bCs/>
          <w:sz w:val="30"/>
          <w:szCs w:val="30"/>
        </w:rPr>
        <w:t>为加强全国</w:t>
      </w:r>
      <w:r w:rsidR="0057448E" w:rsidRPr="00F01820">
        <w:rPr>
          <w:rFonts w:ascii="仿宋" w:eastAsia="仿宋" w:hAnsi="仿宋" w:hint="eastAsia"/>
          <w:bCs/>
          <w:sz w:val="30"/>
          <w:szCs w:val="30"/>
        </w:rPr>
        <w:t>悬挂滑翔翼</w:t>
      </w:r>
      <w:r w:rsidRPr="00F01820">
        <w:rPr>
          <w:rFonts w:ascii="仿宋" w:eastAsia="仿宋" w:hAnsi="仿宋" w:hint="eastAsia"/>
          <w:bCs/>
          <w:sz w:val="30"/>
          <w:szCs w:val="30"/>
        </w:rPr>
        <w:t>运动管理，规范</w:t>
      </w:r>
      <w:r w:rsidR="0057448E" w:rsidRPr="00F01820">
        <w:rPr>
          <w:rFonts w:ascii="仿宋" w:eastAsia="仿宋" w:hAnsi="仿宋" w:hint="eastAsia"/>
          <w:bCs/>
          <w:sz w:val="30"/>
          <w:szCs w:val="30"/>
        </w:rPr>
        <w:t>悬挂滑翔翼</w:t>
      </w:r>
      <w:r w:rsidRPr="00F01820">
        <w:rPr>
          <w:rFonts w:ascii="仿宋" w:eastAsia="仿宋" w:hAnsi="仿宋" w:hint="eastAsia"/>
          <w:bCs/>
          <w:sz w:val="30"/>
          <w:szCs w:val="30"/>
        </w:rPr>
        <w:t>运动技能培训，保证</w:t>
      </w:r>
      <w:r w:rsidR="0057448E" w:rsidRPr="00F01820">
        <w:rPr>
          <w:rFonts w:ascii="仿宋" w:eastAsia="仿宋" w:hAnsi="仿宋" w:hint="eastAsia"/>
          <w:bCs/>
          <w:sz w:val="30"/>
          <w:szCs w:val="30"/>
        </w:rPr>
        <w:t>悬挂滑翔翼</w:t>
      </w:r>
      <w:r w:rsidRPr="00F01820">
        <w:rPr>
          <w:rFonts w:ascii="仿宋" w:eastAsia="仿宋" w:hAnsi="仿宋" w:hint="eastAsia"/>
          <w:bCs/>
          <w:sz w:val="30"/>
          <w:szCs w:val="30"/>
        </w:rPr>
        <w:t>运动安全、有序开展，根据《航空</w:t>
      </w:r>
      <w:r w:rsidR="00C61F2F" w:rsidRPr="00F01820">
        <w:rPr>
          <w:rFonts w:ascii="仿宋" w:eastAsia="仿宋" w:hAnsi="仿宋" w:hint="eastAsia"/>
          <w:bCs/>
          <w:sz w:val="30"/>
          <w:szCs w:val="30"/>
        </w:rPr>
        <w:t>体育</w:t>
      </w:r>
      <w:r w:rsidRPr="00F01820">
        <w:rPr>
          <w:rFonts w:ascii="仿宋" w:eastAsia="仿宋" w:hAnsi="仿宋" w:hint="eastAsia"/>
          <w:bCs/>
          <w:sz w:val="30"/>
          <w:szCs w:val="30"/>
        </w:rPr>
        <w:t>运动管理办法》</w:t>
      </w:r>
      <w:r w:rsidR="004B7CAC" w:rsidRPr="00F01820">
        <w:rPr>
          <w:rFonts w:ascii="仿宋" w:eastAsia="仿宋" w:hAnsi="仿宋" w:hint="eastAsia"/>
          <w:bCs/>
          <w:sz w:val="30"/>
          <w:szCs w:val="30"/>
        </w:rPr>
        <w:t>、</w:t>
      </w:r>
      <w:r w:rsidRPr="00F01820">
        <w:rPr>
          <w:rFonts w:ascii="仿宋" w:eastAsia="仿宋" w:hAnsi="仿宋" w:hint="eastAsia"/>
          <w:bCs/>
          <w:sz w:val="30"/>
          <w:szCs w:val="30"/>
        </w:rPr>
        <w:t>《</w:t>
      </w:r>
      <w:r w:rsidR="0057448E" w:rsidRPr="00F01820">
        <w:rPr>
          <w:rFonts w:ascii="仿宋" w:eastAsia="仿宋" w:hAnsi="仿宋" w:hint="eastAsia"/>
          <w:bCs/>
          <w:sz w:val="30"/>
          <w:szCs w:val="30"/>
        </w:rPr>
        <w:t>悬挂滑翔翼</w:t>
      </w:r>
      <w:r w:rsidRPr="00F01820">
        <w:rPr>
          <w:rFonts w:ascii="仿宋" w:eastAsia="仿宋" w:hAnsi="仿宋" w:hint="eastAsia"/>
          <w:bCs/>
          <w:sz w:val="30"/>
          <w:szCs w:val="30"/>
        </w:rPr>
        <w:t>运动管理办法</w:t>
      </w:r>
      <w:r w:rsidR="0012103E" w:rsidRPr="00F01820">
        <w:rPr>
          <w:rFonts w:ascii="仿宋" w:eastAsia="仿宋" w:hAnsi="仿宋" w:hint="eastAsia"/>
          <w:bCs/>
          <w:sz w:val="30"/>
          <w:szCs w:val="30"/>
        </w:rPr>
        <w:t>（试行）</w:t>
      </w:r>
      <w:r w:rsidRPr="00F01820">
        <w:rPr>
          <w:rFonts w:ascii="仿宋" w:eastAsia="仿宋" w:hAnsi="仿宋" w:hint="eastAsia"/>
          <w:bCs/>
          <w:sz w:val="30"/>
          <w:szCs w:val="30"/>
        </w:rPr>
        <w:t>》等相关规定，制定本办法。</w:t>
      </w:r>
    </w:p>
    <w:p w:rsidR="0011755E" w:rsidRPr="00F01820" w:rsidRDefault="0011755E" w:rsidP="00F01820">
      <w:pPr>
        <w:ind w:firstLineChars="200" w:firstLine="600"/>
        <w:rPr>
          <w:rFonts w:ascii="仿宋" w:eastAsia="仿宋" w:hAnsi="仿宋"/>
          <w:bCs/>
          <w:color w:val="000000" w:themeColor="text1"/>
          <w:sz w:val="30"/>
          <w:szCs w:val="30"/>
        </w:rPr>
      </w:pPr>
      <w:r w:rsidRPr="00F01820">
        <w:rPr>
          <w:rFonts w:ascii="仿宋" w:eastAsia="仿宋" w:hAnsi="仿宋" w:hint="eastAsia"/>
          <w:bCs/>
          <w:color w:val="000000" w:themeColor="text1"/>
          <w:sz w:val="30"/>
          <w:szCs w:val="30"/>
        </w:rPr>
        <w:t>第二条  国家体育总局授权国家体育总局航空无线电模型运动管理中心、中国航空运动协会（</w:t>
      </w:r>
      <w:r w:rsidR="00713CB0" w:rsidRPr="00F01820">
        <w:rPr>
          <w:rFonts w:ascii="仿宋" w:eastAsia="仿宋" w:hAnsi="仿宋" w:hint="eastAsia"/>
          <w:bCs/>
          <w:color w:val="000000" w:themeColor="text1"/>
          <w:sz w:val="30"/>
          <w:szCs w:val="30"/>
        </w:rPr>
        <w:t>以下</w:t>
      </w:r>
      <w:r w:rsidRPr="00F01820">
        <w:rPr>
          <w:rFonts w:ascii="仿宋" w:eastAsia="仿宋" w:hAnsi="仿宋" w:hint="eastAsia"/>
          <w:bCs/>
          <w:color w:val="000000" w:themeColor="text1"/>
          <w:sz w:val="30"/>
          <w:szCs w:val="30"/>
        </w:rPr>
        <w:t>简称中国航协）负责管理全国</w:t>
      </w:r>
      <w:r w:rsidR="0057448E" w:rsidRPr="00F01820">
        <w:rPr>
          <w:rFonts w:ascii="仿宋" w:eastAsia="仿宋" w:hAnsi="仿宋" w:hint="eastAsia"/>
          <w:bCs/>
          <w:color w:val="000000" w:themeColor="text1"/>
          <w:sz w:val="30"/>
          <w:szCs w:val="30"/>
        </w:rPr>
        <w:t>悬挂滑翔翼</w:t>
      </w:r>
      <w:r w:rsidRPr="00F01820">
        <w:rPr>
          <w:rFonts w:ascii="仿宋" w:eastAsia="仿宋" w:hAnsi="仿宋" w:hint="eastAsia"/>
          <w:bCs/>
          <w:color w:val="000000" w:themeColor="text1"/>
          <w:sz w:val="30"/>
          <w:szCs w:val="30"/>
        </w:rPr>
        <w:t>运动。</w:t>
      </w:r>
    </w:p>
    <w:p w:rsidR="0011755E" w:rsidRPr="00F01820" w:rsidRDefault="0011755E" w:rsidP="00F01820">
      <w:pPr>
        <w:ind w:firstLineChars="200" w:firstLine="600"/>
        <w:rPr>
          <w:rFonts w:ascii="仿宋" w:eastAsia="仿宋" w:hAnsi="仿宋"/>
          <w:bCs/>
          <w:sz w:val="30"/>
          <w:szCs w:val="30"/>
        </w:rPr>
      </w:pPr>
      <w:r w:rsidRPr="00F01820">
        <w:rPr>
          <w:rFonts w:ascii="仿宋" w:eastAsia="仿宋" w:hAnsi="仿宋" w:hint="eastAsia"/>
          <w:bCs/>
          <w:sz w:val="30"/>
          <w:szCs w:val="30"/>
        </w:rPr>
        <w:t xml:space="preserve">第三条  </w:t>
      </w:r>
      <w:r w:rsidR="00713CB0" w:rsidRPr="00F01820">
        <w:rPr>
          <w:rFonts w:ascii="仿宋" w:eastAsia="仿宋" w:hAnsi="仿宋" w:hint="eastAsia"/>
          <w:bCs/>
          <w:sz w:val="30"/>
          <w:szCs w:val="30"/>
        </w:rPr>
        <w:t>本办法所指</w:t>
      </w:r>
      <w:r w:rsidRPr="00F01820">
        <w:rPr>
          <w:rFonts w:ascii="仿宋" w:eastAsia="仿宋" w:hAnsi="仿宋" w:hint="eastAsia"/>
          <w:bCs/>
          <w:color w:val="000000" w:themeColor="text1"/>
          <w:sz w:val="30"/>
          <w:szCs w:val="30"/>
        </w:rPr>
        <w:t>全国</w:t>
      </w:r>
      <w:r w:rsidR="0057448E" w:rsidRPr="00F01820">
        <w:rPr>
          <w:rFonts w:ascii="仿宋" w:eastAsia="仿宋" w:hAnsi="仿宋" w:hint="eastAsia"/>
          <w:bCs/>
          <w:color w:val="000000" w:themeColor="text1"/>
          <w:sz w:val="30"/>
          <w:szCs w:val="30"/>
        </w:rPr>
        <w:t>悬挂滑翔翼</w:t>
      </w:r>
      <w:r w:rsidRPr="00F01820">
        <w:rPr>
          <w:rFonts w:ascii="仿宋" w:eastAsia="仿宋" w:hAnsi="仿宋" w:hint="eastAsia"/>
          <w:bCs/>
          <w:color w:val="000000" w:themeColor="text1"/>
          <w:sz w:val="30"/>
          <w:szCs w:val="30"/>
        </w:rPr>
        <w:t>运动</w:t>
      </w:r>
      <w:r w:rsidR="00713CB0" w:rsidRPr="00F01820">
        <w:rPr>
          <w:rFonts w:ascii="仿宋" w:eastAsia="仿宋" w:hAnsi="仿宋" w:hint="eastAsia"/>
          <w:bCs/>
          <w:sz w:val="30"/>
          <w:szCs w:val="30"/>
        </w:rPr>
        <w:t>培训合作机构（以下简称培训机构</w:t>
      </w:r>
      <w:r w:rsidRPr="00F01820">
        <w:rPr>
          <w:rFonts w:ascii="仿宋" w:eastAsia="仿宋" w:hAnsi="仿宋" w:hint="eastAsia"/>
          <w:bCs/>
          <w:sz w:val="30"/>
          <w:szCs w:val="30"/>
        </w:rPr>
        <w:t>），指经中国航协授权，承担全国</w:t>
      </w:r>
      <w:r w:rsidR="0057448E" w:rsidRPr="00F01820">
        <w:rPr>
          <w:rFonts w:ascii="仿宋" w:eastAsia="仿宋" w:hAnsi="仿宋" w:hint="eastAsia"/>
          <w:bCs/>
          <w:sz w:val="30"/>
          <w:szCs w:val="30"/>
        </w:rPr>
        <w:t>悬挂滑翔翼</w:t>
      </w:r>
      <w:r w:rsidRPr="00F01820">
        <w:rPr>
          <w:rFonts w:ascii="仿宋" w:eastAsia="仿宋" w:hAnsi="仿宋" w:hint="eastAsia"/>
          <w:bCs/>
          <w:sz w:val="30"/>
          <w:szCs w:val="30"/>
        </w:rPr>
        <w:t>运动培训工作的</w:t>
      </w:r>
      <w:r w:rsidR="00B946CE">
        <w:rPr>
          <w:rFonts w:ascii="仿宋" w:eastAsia="仿宋" w:hAnsi="仿宋" w:hint="eastAsia"/>
          <w:bCs/>
          <w:sz w:val="30"/>
          <w:szCs w:val="30"/>
        </w:rPr>
        <w:t>单位</w:t>
      </w:r>
      <w:r w:rsidRPr="00F01820">
        <w:rPr>
          <w:rFonts w:ascii="仿宋" w:eastAsia="仿宋" w:hAnsi="仿宋" w:hint="eastAsia"/>
          <w:bCs/>
          <w:sz w:val="30"/>
          <w:szCs w:val="30"/>
        </w:rPr>
        <w:t>，</w:t>
      </w:r>
      <w:r w:rsidR="004B7CAC" w:rsidRPr="00F01820">
        <w:rPr>
          <w:rFonts w:ascii="仿宋" w:eastAsia="仿宋" w:hAnsi="仿宋" w:hint="eastAsia"/>
          <w:bCs/>
          <w:sz w:val="30"/>
          <w:szCs w:val="30"/>
        </w:rPr>
        <w:t>中国航协授权培训机构开展相关飞行员运动级别、教练员、裁判员等培训工作。</w:t>
      </w:r>
    </w:p>
    <w:p w:rsidR="0011755E" w:rsidRPr="00F01820" w:rsidRDefault="0011755E" w:rsidP="00F01820">
      <w:pPr>
        <w:ind w:firstLineChars="200" w:firstLine="600"/>
        <w:rPr>
          <w:rFonts w:ascii="仿宋" w:eastAsia="仿宋" w:hAnsi="仿宋"/>
          <w:bCs/>
          <w:color w:val="000000" w:themeColor="text1"/>
          <w:sz w:val="30"/>
          <w:szCs w:val="30"/>
        </w:rPr>
      </w:pPr>
      <w:r w:rsidRPr="00F01820">
        <w:rPr>
          <w:rFonts w:ascii="仿宋" w:eastAsia="仿宋" w:hAnsi="仿宋" w:hint="eastAsia"/>
          <w:bCs/>
          <w:color w:val="000000" w:themeColor="text1"/>
          <w:sz w:val="30"/>
          <w:szCs w:val="30"/>
        </w:rPr>
        <w:t xml:space="preserve">第四条 </w:t>
      </w:r>
      <w:r w:rsidRPr="00F01820">
        <w:rPr>
          <w:rFonts w:ascii="仿宋" w:eastAsia="仿宋" w:hAnsi="仿宋"/>
          <w:bCs/>
          <w:color w:val="000000" w:themeColor="text1"/>
          <w:sz w:val="30"/>
          <w:szCs w:val="30"/>
        </w:rPr>
        <w:t xml:space="preserve"> </w:t>
      </w:r>
      <w:r w:rsidRPr="00F01820">
        <w:rPr>
          <w:rFonts w:ascii="仿宋" w:eastAsia="仿宋" w:hAnsi="仿宋" w:hint="eastAsia"/>
          <w:bCs/>
          <w:color w:val="000000" w:themeColor="text1"/>
          <w:sz w:val="30"/>
          <w:szCs w:val="30"/>
        </w:rPr>
        <w:t>培训机构的申请、评审、命名，遵循公开、公平、公正的原则。</w:t>
      </w:r>
    </w:p>
    <w:p w:rsidR="0011755E" w:rsidRPr="00F01820" w:rsidRDefault="0011755E" w:rsidP="00F01820">
      <w:pPr>
        <w:ind w:firstLineChars="200" w:firstLine="600"/>
        <w:jc w:val="center"/>
        <w:rPr>
          <w:rFonts w:ascii="仿宋" w:eastAsia="仿宋" w:hAnsi="仿宋"/>
          <w:bCs/>
          <w:color w:val="000000" w:themeColor="text1"/>
          <w:sz w:val="30"/>
          <w:szCs w:val="30"/>
        </w:rPr>
      </w:pPr>
    </w:p>
    <w:p w:rsidR="0011755E" w:rsidRPr="00F01820" w:rsidRDefault="0011755E" w:rsidP="0073052E">
      <w:pPr>
        <w:jc w:val="center"/>
        <w:rPr>
          <w:rFonts w:ascii="仿宋" w:eastAsia="仿宋" w:hAnsi="仿宋"/>
          <w:bCs/>
          <w:color w:val="000000" w:themeColor="text1"/>
          <w:sz w:val="30"/>
          <w:szCs w:val="30"/>
        </w:rPr>
      </w:pPr>
      <w:r w:rsidRPr="00F01820">
        <w:rPr>
          <w:rFonts w:ascii="仿宋" w:eastAsia="仿宋" w:hAnsi="仿宋" w:hint="eastAsia"/>
          <w:bCs/>
          <w:color w:val="000000" w:themeColor="text1"/>
          <w:sz w:val="30"/>
          <w:szCs w:val="30"/>
        </w:rPr>
        <w:t>第二章 申报条件及程序</w:t>
      </w:r>
    </w:p>
    <w:p w:rsidR="00A31F73" w:rsidRPr="00F01820" w:rsidRDefault="0011755E" w:rsidP="00F01820">
      <w:pPr>
        <w:ind w:firstLineChars="200" w:firstLine="600"/>
        <w:rPr>
          <w:rFonts w:ascii="仿宋" w:eastAsia="仿宋" w:hAnsi="仿宋"/>
          <w:bCs/>
          <w:color w:val="000000" w:themeColor="text1"/>
          <w:sz w:val="30"/>
          <w:szCs w:val="30"/>
        </w:rPr>
      </w:pPr>
      <w:r w:rsidRPr="00F01820">
        <w:rPr>
          <w:rFonts w:ascii="仿宋" w:eastAsia="仿宋" w:hAnsi="仿宋" w:hint="eastAsia"/>
          <w:bCs/>
          <w:color w:val="000000" w:themeColor="text1"/>
          <w:sz w:val="30"/>
          <w:szCs w:val="30"/>
        </w:rPr>
        <w:t xml:space="preserve">第五条 </w:t>
      </w:r>
      <w:r w:rsidRPr="00F01820">
        <w:rPr>
          <w:rFonts w:ascii="仿宋" w:eastAsia="仿宋" w:hAnsi="仿宋"/>
          <w:bCs/>
          <w:color w:val="000000" w:themeColor="text1"/>
          <w:sz w:val="30"/>
          <w:szCs w:val="30"/>
        </w:rPr>
        <w:t xml:space="preserve"> </w:t>
      </w:r>
      <w:r w:rsidR="004B7CAC" w:rsidRPr="00F01820">
        <w:rPr>
          <w:rFonts w:ascii="仿宋" w:eastAsia="仿宋" w:hAnsi="仿宋" w:hint="eastAsia"/>
          <w:bCs/>
          <w:color w:val="000000" w:themeColor="text1"/>
          <w:sz w:val="30"/>
          <w:szCs w:val="30"/>
        </w:rPr>
        <w:t>自愿承担</w:t>
      </w:r>
      <w:r w:rsidR="00720E31">
        <w:rPr>
          <w:rFonts w:ascii="仿宋" w:eastAsia="仿宋" w:hAnsi="仿宋" w:hint="eastAsia"/>
          <w:bCs/>
          <w:color w:val="000000" w:themeColor="text1"/>
          <w:sz w:val="30"/>
          <w:szCs w:val="30"/>
        </w:rPr>
        <w:t>悬挂</w:t>
      </w:r>
      <w:r w:rsidR="0057448E" w:rsidRPr="00F01820">
        <w:rPr>
          <w:rFonts w:ascii="仿宋" w:eastAsia="仿宋" w:hAnsi="仿宋" w:hint="eastAsia"/>
          <w:bCs/>
          <w:color w:val="000000" w:themeColor="text1"/>
          <w:sz w:val="30"/>
          <w:szCs w:val="30"/>
        </w:rPr>
        <w:t>滑翔翼</w:t>
      </w:r>
      <w:r w:rsidR="004B7CAC" w:rsidRPr="00F01820">
        <w:rPr>
          <w:rFonts w:ascii="仿宋" w:eastAsia="仿宋" w:hAnsi="仿宋" w:hint="eastAsia"/>
          <w:bCs/>
          <w:color w:val="000000" w:themeColor="text1"/>
          <w:sz w:val="30"/>
          <w:szCs w:val="30"/>
        </w:rPr>
        <w:t>运动培训工作，具备开展</w:t>
      </w:r>
      <w:r w:rsidR="0057448E" w:rsidRPr="00F01820">
        <w:rPr>
          <w:rFonts w:ascii="仿宋" w:eastAsia="仿宋" w:hAnsi="仿宋" w:hint="eastAsia"/>
          <w:bCs/>
          <w:color w:val="000000" w:themeColor="text1"/>
          <w:sz w:val="30"/>
          <w:szCs w:val="30"/>
        </w:rPr>
        <w:t>悬挂滑翔翼</w:t>
      </w:r>
      <w:r w:rsidR="004B7CAC" w:rsidRPr="00F01820">
        <w:rPr>
          <w:rFonts w:ascii="仿宋" w:eastAsia="仿宋" w:hAnsi="仿宋" w:hint="eastAsia"/>
          <w:bCs/>
          <w:color w:val="000000" w:themeColor="text1"/>
          <w:sz w:val="30"/>
          <w:szCs w:val="30"/>
        </w:rPr>
        <w:t>运动培训条件的</w:t>
      </w:r>
      <w:r w:rsidR="00B946CE">
        <w:rPr>
          <w:rFonts w:ascii="仿宋" w:eastAsia="仿宋" w:hAnsi="仿宋" w:hint="eastAsia"/>
          <w:bCs/>
          <w:color w:val="000000" w:themeColor="text1"/>
          <w:sz w:val="30"/>
          <w:szCs w:val="30"/>
        </w:rPr>
        <w:t>单位</w:t>
      </w:r>
      <w:bookmarkStart w:id="0" w:name="_GoBack"/>
      <w:bookmarkEnd w:id="0"/>
      <w:r w:rsidR="004B7CAC" w:rsidRPr="00F01820">
        <w:rPr>
          <w:rFonts w:ascii="仿宋" w:eastAsia="仿宋" w:hAnsi="仿宋" w:hint="eastAsia"/>
          <w:bCs/>
          <w:color w:val="000000" w:themeColor="text1"/>
          <w:sz w:val="30"/>
          <w:szCs w:val="30"/>
        </w:rPr>
        <w:t>，</w:t>
      </w:r>
      <w:r w:rsidR="00A31F73" w:rsidRPr="00F01820">
        <w:rPr>
          <w:rFonts w:ascii="仿宋" w:eastAsia="仿宋" w:hAnsi="仿宋" w:hint="eastAsia"/>
          <w:bCs/>
          <w:color w:val="000000" w:themeColor="text1"/>
          <w:sz w:val="30"/>
          <w:szCs w:val="30"/>
        </w:rPr>
        <w:t>经当地省级协会（省级协会须是中国航协团体会员单位）或体育行政部门（暂无省级协会地区）审</w:t>
      </w:r>
      <w:r w:rsidR="00A31F73" w:rsidRPr="00F01820">
        <w:rPr>
          <w:rFonts w:ascii="仿宋" w:eastAsia="仿宋" w:hAnsi="仿宋" w:hint="eastAsia"/>
          <w:bCs/>
          <w:color w:val="000000" w:themeColor="text1"/>
          <w:sz w:val="30"/>
          <w:szCs w:val="30"/>
        </w:rPr>
        <w:lastRenderedPageBreak/>
        <w:t>核批准后，</w:t>
      </w:r>
      <w:r w:rsidR="00A31F73" w:rsidRPr="00F01820">
        <w:rPr>
          <w:rFonts w:ascii="仿宋" w:eastAsia="仿宋" w:hAnsi="仿宋" w:hint="eastAsia"/>
          <w:bCs/>
          <w:sz w:val="30"/>
          <w:szCs w:val="30"/>
        </w:rPr>
        <w:t>按照本办法第七条,向中国航协提交申请。</w:t>
      </w:r>
    </w:p>
    <w:p w:rsidR="0011755E" w:rsidRPr="00F01820" w:rsidRDefault="0011755E" w:rsidP="00F01820">
      <w:pPr>
        <w:ind w:firstLineChars="200" w:firstLine="600"/>
        <w:rPr>
          <w:rFonts w:ascii="仿宋" w:eastAsia="仿宋" w:hAnsi="仿宋"/>
          <w:bCs/>
          <w:color w:val="000000" w:themeColor="text1"/>
          <w:sz w:val="30"/>
          <w:szCs w:val="30"/>
        </w:rPr>
      </w:pPr>
      <w:r w:rsidRPr="00F01820">
        <w:rPr>
          <w:rFonts w:ascii="仿宋" w:eastAsia="仿宋" w:hAnsi="仿宋" w:hint="eastAsia"/>
          <w:bCs/>
          <w:color w:val="000000" w:themeColor="text1"/>
          <w:sz w:val="30"/>
          <w:szCs w:val="30"/>
        </w:rPr>
        <w:t xml:space="preserve">第六条 </w:t>
      </w:r>
      <w:r w:rsidRPr="00F01820">
        <w:rPr>
          <w:rFonts w:ascii="仿宋" w:eastAsia="仿宋" w:hAnsi="仿宋"/>
          <w:bCs/>
          <w:color w:val="000000" w:themeColor="text1"/>
          <w:sz w:val="30"/>
          <w:szCs w:val="30"/>
        </w:rPr>
        <w:t xml:space="preserve"> </w:t>
      </w:r>
      <w:r w:rsidRPr="00F01820">
        <w:rPr>
          <w:rFonts w:ascii="仿宋" w:eastAsia="仿宋" w:hAnsi="仿宋" w:hint="eastAsia"/>
          <w:bCs/>
          <w:color w:val="000000" w:themeColor="text1"/>
          <w:sz w:val="30"/>
          <w:szCs w:val="30"/>
        </w:rPr>
        <w:t>申报单位基本条件</w:t>
      </w:r>
    </w:p>
    <w:p w:rsidR="00D04B41" w:rsidRPr="00F01820" w:rsidRDefault="00D73D99" w:rsidP="00FE469F">
      <w:pPr>
        <w:ind w:firstLineChars="200" w:firstLine="600"/>
        <w:rPr>
          <w:rFonts w:ascii="仿宋" w:eastAsia="仿宋" w:hAnsi="仿宋"/>
          <w:bCs/>
          <w:color w:val="000000" w:themeColor="text1"/>
          <w:sz w:val="30"/>
          <w:szCs w:val="30"/>
        </w:rPr>
      </w:pPr>
      <w:r w:rsidRPr="00F01820">
        <w:rPr>
          <w:rFonts w:ascii="仿宋" w:eastAsia="仿宋" w:hAnsi="仿宋" w:hint="eastAsia"/>
          <w:bCs/>
          <w:color w:val="000000" w:themeColor="text1"/>
          <w:sz w:val="30"/>
          <w:szCs w:val="30"/>
        </w:rPr>
        <w:t>（一）具有固定使用的培训教学场所，以及符合培训标准的场地、空域、飞行保障设施、装备、器材等。主要包括：</w:t>
      </w:r>
      <w:r w:rsidRPr="00F01820">
        <w:rPr>
          <w:rFonts w:ascii="仿宋" w:eastAsia="仿宋" w:hAnsi="仿宋" w:hint="eastAsia"/>
          <w:bCs/>
          <w:color w:val="000000" w:themeColor="text1"/>
          <w:sz w:val="30"/>
          <w:szCs w:val="30"/>
        </w:rPr>
        <w:cr/>
        <w:t xml:space="preserve">    1.起飞场可目视降落场，按照</w:t>
      </w:r>
      <w:r w:rsidR="00B503F7" w:rsidRPr="00F01820">
        <w:rPr>
          <w:rFonts w:ascii="仿宋" w:eastAsia="仿宋" w:hAnsi="仿宋" w:hint="eastAsia"/>
          <w:bCs/>
          <w:color w:val="000000" w:themeColor="text1"/>
          <w:sz w:val="30"/>
          <w:szCs w:val="30"/>
        </w:rPr>
        <w:t>1</w:t>
      </w:r>
      <w:r w:rsidRPr="00F01820">
        <w:rPr>
          <w:rFonts w:ascii="仿宋" w:eastAsia="仿宋" w:hAnsi="仿宋" w:hint="eastAsia"/>
          <w:bCs/>
          <w:color w:val="000000" w:themeColor="text1"/>
          <w:sz w:val="30"/>
          <w:szCs w:val="30"/>
        </w:rPr>
        <w:t>:</w:t>
      </w:r>
      <w:r w:rsidR="00B503F7" w:rsidRPr="00F01820">
        <w:rPr>
          <w:rFonts w:ascii="仿宋" w:eastAsia="仿宋" w:hAnsi="仿宋" w:hint="eastAsia"/>
          <w:bCs/>
          <w:color w:val="000000" w:themeColor="text1"/>
          <w:sz w:val="30"/>
          <w:szCs w:val="30"/>
        </w:rPr>
        <w:t>9</w:t>
      </w:r>
      <w:r w:rsidR="00A31F73" w:rsidRPr="00F01820">
        <w:rPr>
          <w:rFonts w:ascii="仿宋" w:eastAsia="仿宋" w:hAnsi="仿宋" w:hint="eastAsia"/>
          <w:bCs/>
          <w:color w:val="000000" w:themeColor="text1"/>
          <w:sz w:val="30"/>
          <w:szCs w:val="30"/>
        </w:rPr>
        <w:t>的滑翔比设计基准在无升力的状况下，能安全顺利</w:t>
      </w:r>
      <w:r w:rsidRPr="00F01820">
        <w:rPr>
          <w:rFonts w:ascii="仿宋" w:eastAsia="仿宋" w:hAnsi="仿宋" w:hint="eastAsia"/>
          <w:bCs/>
          <w:color w:val="000000" w:themeColor="text1"/>
          <w:sz w:val="30"/>
          <w:szCs w:val="30"/>
        </w:rPr>
        <w:t>降落在降落场内。</w:t>
      </w:r>
      <w:r w:rsidRPr="00F01820">
        <w:rPr>
          <w:rFonts w:ascii="仿宋" w:eastAsia="仿宋" w:hAnsi="仿宋" w:hint="eastAsia"/>
          <w:bCs/>
          <w:color w:val="000000" w:themeColor="text1"/>
          <w:sz w:val="30"/>
          <w:szCs w:val="30"/>
        </w:rPr>
        <w:cr/>
        <w:t xml:space="preserve">    2.起飞场地平整，</w:t>
      </w:r>
      <w:r w:rsidR="00D04B41" w:rsidRPr="00F01820">
        <w:rPr>
          <w:rFonts w:ascii="仿宋" w:eastAsia="仿宋" w:hAnsi="仿宋" w:hint="eastAsia"/>
          <w:bCs/>
          <w:color w:val="000000" w:themeColor="text1"/>
          <w:sz w:val="30"/>
          <w:szCs w:val="30"/>
        </w:rPr>
        <w:t>长度不小于20m、宽度不小于20m，坡度不大于40度，周边净空开阔无障碍物</w:t>
      </w:r>
      <w:r w:rsidRPr="00F01820">
        <w:rPr>
          <w:rFonts w:ascii="仿宋" w:eastAsia="仿宋" w:hAnsi="仿宋" w:hint="eastAsia"/>
          <w:bCs/>
          <w:color w:val="000000" w:themeColor="text1"/>
          <w:sz w:val="30"/>
          <w:szCs w:val="30"/>
        </w:rPr>
        <w:t>；</w:t>
      </w:r>
      <w:r w:rsidRPr="00F01820">
        <w:rPr>
          <w:rFonts w:ascii="仿宋" w:eastAsia="仿宋" w:hAnsi="仿宋" w:hint="eastAsia"/>
          <w:bCs/>
          <w:color w:val="000000" w:themeColor="text1"/>
          <w:sz w:val="30"/>
          <w:szCs w:val="30"/>
        </w:rPr>
        <w:cr/>
        <w:t xml:space="preserve">    3.</w:t>
      </w:r>
      <w:r w:rsidR="00D04B41" w:rsidRPr="00F01820">
        <w:rPr>
          <w:rFonts w:ascii="仿宋" w:eastAsia="仿宋" w:hAnsi="仿宋" w:hint="eastAsia"/>
          <w:bCs/>
          <w:color w:val="000000" w:themeColor="text1"/>
          <w:sz w:val="30"/>
          <w:szCs w:val="30"/>
        </w:rPr>
        <w:t xml:space="preserve"> 着陆场地平坦开阔，长度不小于150m、宽度不小于80m，周边</w:t>
      </w:r>
      <w:bookmarkStart w:id="1" w:name="_Hlk75184230"/>
      <w:r w:rsidR="00D04B41" w:rsidRPr="00F01820">
        <w:rPr>
          <w:rFonts w:ascii="仿宋" w:eastAsia="仿宋" w:hAnsi="仿宋" w:hint="eastAsia"/>
          <w:bCs/>
          <w:color w:val="000000" w:themeColor="text1"/>
          <w:sz w:val="30"/>
          <w:szCs w:val="30"/>
        </w:rPr>
        <w:t>净空无障碍物</w:t>
      </w:r>
      <w:bookmarkEnd w:id="1"/>
      <w:r w:rsidRPr="00F01820">
        <w:rPr>
          <w:rFonts w:ascii="仿宋" w:eastAsia="仿宋" w:hAnsi="仿宋" w:hint="eastAsia"/>
          <w:bCs/>
          <w:color w:val="000000" w:themeColor="text1"/>
          <w:sz w:val="30"/>
          <w:szCs w:val="30"/>
        </w:rPr>
        <w:t>；</w:t>
      </w:r>
      <w:r w:rsidRPr="00F01820">
        <w:rPr>
          <w:rFonts w:ascii="仿宋" w:eastAsia="仿宋" w:hAnsi="仿宋" w:hint="eastAsia"/>
          <w:bCs/>
          <w:color w:val="000000" w:themeColor="text1"/>
          <w:sz w:val="30"/>
          <w:szCs w:val="30"/>
        </w:rPr>
        <w:cr/>
        <w:t xml:space="preserve">    </w:t>
      </w:r>
      <w:r w:rsidR="00A31F73" w:rsidRPr="00F01820">
        <w:rPr>
          <w:rFonts w:ascii="仿宋" w:eastAsia="仿宋" w:hAnsi="仿宋" w:hint="eastAsia"/>
          <w:bCs/>
          <w:color w:val="000000" w:themeColor="text1"/>
          <w:sz w:val="30"/>
          <w:szCs w:val="30"/>
        </w:rPr>
        <w:t>4</w:t>
      </w:r>
      <w:r w:rsidRPr="00F01820">
        <w:rPr>
          <w:rFonts w:ascii="仿宋" w:eastAsia="仿宋" w:hAnsi="仿宋" w:hint="eastAsia"/>
          <w:bCs/>
          <w:color w:val="000000" w:themeColor="text1"/>
          <w:sz w:val="30"/>
          <w:szCs w:val="30"/>
        </w:rPr>
        <w:t>.起飞场和降落场有风速、风向测定设备；</w:t>
      </w:r>
      <w:r w:rsidRPr="00F01820">
        <w:rPr>
          <w:rFonts w:ascii="仿宋" w:eastAsia="仿宋" w:hAnsi="仿宋" w:hint="eastAsia"/>
          <w:bCs/>
          <w:color w:val="000000" w:themeColor="text1"/>
          <w:sz w:val="30"/>
          <w:szCs w:val="30"/>
        </w:rPr>
        <w:cr/>
        <w:t xml:space="preserve">    </w:t>
      </w:r>
      <w:r w:rsidR="00A31F73" w:rsidRPr="00F01820">
        <w:rPr>
          <w:rFonts w:ascii="仿宋" w:eastAsia="仿宋" w:hAnsi="仿宋" w:hint="eastAsia"/>
          <w:bCs/>
          <w:color w:val="000000" w:themeColor="text1"/>
          <w:sz w:val="30"/>
          <w:szCs w:val="30"/>
        </w:rPr>
        <w:t>5</w:t>
      </w:r>
      <w:r w:rsidRPr="00F01820">
        <w:rPr>
          <w:rFonts w:ascii="仿宋" w:eastAsia="仿宋" w:hAnsi="仿宋" w:hint="eastAsia"/>
          <w:bCs/>
          <w:color w:val="000000" w:themeColor="text1"/>
          <w:sz w:val="30"/>
          <w:szCs w:val="30"/>
        </w:rPr>
        <w:t>.具有或协议具有相应的消防、救护能力，具备基本的救生设备和医疗器材、药品；</w:t>
      </w:r>
      <w:r w:rsidRPr="00F01820">
        <w:rPr>
          <w:rFonts w:ascii="仿宋" w:eastAsia="仿宋" w:hAnsi="仿宋" w:hint="eastAsia"/>
          <w:bCs/>
          <w:color w:val="000000" w:themeColor="text1"/>
          <w:sz w:val="30"/>
          <w:szCs w:val="30"/>
        </w:rPr>
        <w:cr/>
        <w:t xml:space="preserve">    </w:t>
      </w:r>
      <w:r w:rsidR="00A31F73" w:rsidRPr="00F01820">
        <w:rPr>
          <w:rFonts w:ascii="仿宋" w:eastAsia="仿宋" w:hAnsi="仿宋" w:hint="eastAsia"/>
          <w:bCs/>
          <w:color w:val="000000" w:themeColor="text1"/>
          <w:sz w:val="30"/>
          <w:szCs w:val="30"/>
        </w:rPr>
        <w:t>6</w:t>
      </w:r>
      <w:r w:rsidRPr="00F01820">
        <w:rPr>
          <w:rFonts w:ascii="仿宋" w:eastAsia="仿宋" w:hAnsi="仿宋" w:hint="eastAsia"/>
          <w:bCs/>
          <w:color w:val="000000" w:themeColor="text1"/>
          <w:sz w:val="30"/>
          <w:szCs w:val="30"/>
        </w:rPr>
        <w:t xml:space="preserve">.靠近水域的场地，须具有水上救生设备； </w:t>
      </w:r>
      <w:r w:rsidRPr="00F01820">
        <w:rPr>
          <w:rFonts w:ascii="仿宋" w:eastAsia="仿宋" w:hAnsi="仿宋" w:hint="eastAsia"/>
          <w:bCs/>
          <w:color w:val="000000" w:themeColor="text1"/>
          <w:sz w:val="30"/>
          <w:szCs w:val="30"/>
        </w:rPr>
        <w:cr/>
        <w:t xml:space="preserve">    </w:t>
      </w:r>
      <w:r w:rsidR="00A31F73" w:rsidRPr="00F01820">
        <w:rPr>
          <w:rFonts w:ascii="仿宋" w:eastAsia="仿宋" w:hAnsi="仿宋" w:hint="eastAsia"/>
          <w:bCs/>
          <w:color w:val="000000" w:themeColor="text1"/>
          <w:sz w:val="30"/>
          <w:szCs w:val="30"/>
        </w:rPr>
        <w:t>7</w:t>
      </w:r>
      <w:r w:rsidRPr="00F01820">
        <w:rPr>
          <w:rFonts w:ascii="仿宋" w:eastAsia="仿宋" w:hAnsi="仿宋" w:hint="eastAsia"/>
          <w:bCs/>
          <w:color w:val="000000" w:themeColor="text1"/>
          <w:sz w:val="30"/>
          <w:szCs w:val="30"/>
        </w:rPr>
        <w:t>.培训用</w:t>
      </w:r>
      <w:r w:rsidR="00637A00" w:rsidRPr="00F01820">
        <w:rPr>
          <w:rFonts w:ascii="仿宋" w:eastAsia="仿宋" w:hAnsi="仿宋" w:hint="eastAsia"/>
          <w:bCs/>
          <w:color w:val="000000" w:themeColor="text1"/>
          <w:sz w:val="30"/>
          <w:szCs w:val="30"/>
        </w:rPr>
        <w:t>器材</w:t>
      </w:r>
      <w:r w:rsidRPr="00F01820">
        <w:rPr>
          <w:rFonts w:ascii="仿宋" w:eastAsia="仿宋" w:hAnsi="仿宋" w:hint="eastAsia"/>
          <w:bCs/>
          <w:color w:val="000000" w:themeColor="text1"/>
          <w:sz w:val="30"/>
          <w:szCs w:val="30"/>
        </w:rPr>
        <w:t>装备须通过</w:t>
      </w:r>
      <w:r w:rsidR="00637A00" w:rsidRPr="00F01820">
        <w:rPr>
          <w:rFonts w:ascii="仿宋" w:eastAsia="仿宋" w:hAnsi="仿宋"/>
          <w:bCs/>
          <w:color w:val="000000" w:themeColor="text1"/>
          <w:sz w:val="30"/>
          <w:szCs w:val="30"/>
        </w:rPr>
        <w:t>HGMA</w:t>
      </w:r>
      <w:r w:rsidR="00637A00" w:rsidRPr="00F01820">
        <w:rPr>
          <w:rFonts w:ascii="仿宋" w:eastAsia="仿宋" w:hAnsi="仿宋" w:hint="eastAsia"/>
          <w:bCs/>
          <w:color w:val="000000" w:themeColor="text1"/>
          <w:sz w:val="30"/>
          <w:szCs w:val="30"/>
        </w:rPr>
        <w:t>、</w:t>
      </w:r>
      <w:r w:rsidR="00637A00" w:rsidRPr="00F01820">
        <w:rPr>
          <w:rFonts w:ascii="仿宋" w:eastAsia="仿宋" w:hAnsi="仿宋"/>
          <w:bCs/>
          <w:color w:val="000000" w:themeColor="text1"/>
          <w:sz w:val="30"/>
          <w:szCs w:val="30"/>
        </w:rPr>
        <w:t>DHV</w:t>
      </w:r>
      <w:r w:rsidR="00637A00" w:rsidRPr="00F01820">
        <w:rPr>
          <w:rFonts w:ascii="仿宋" w:eastAsia="仿宋" w:hAnsi="仿宋" w:hint="eastAsia"/>
          <w:bCs/>
          <w:color w:val="000000" w:themeColor="text1"/>
          <w:sz w:val="30"/>
          <w:szCs w:val="30"/>
        </w:rPr>
        <w:t>或</w:t>
      </w:r>
      <w:r w:rsidR="00637A00" w:rsidRPr="00F01820">
        <w:rPr>
          <w:rFonts w:ascii="仿宋" w:eastAsia="仿宋" w:hAnsi="仿宋"/>
          <w:bCs/>
          <w:color w:val="000000" w:themeColor="text1"/>
          <w:sz w:val="30"/>
          <w:szCs w:val="30"/>
        </w:rPr>
        <w:t xml:space="preserve">BHPA </w:t>
      </w:r>
      <w:r w:rsidRPr="00F01820">
        <w:rPr>
          <w:rFonts w:ascii="仿宋" w:eastAsia="仿宋" w:hAnsi="仿宋" w:hint="eastAsia"/>
          <w:bCs/>
          <w:color w:val="000000" w:themeColor="text1"/>
          <w:sz w:val="30"/>
          <w:szCs w:val="30"/>
        </w:rPr>
        <w:t>安全检测认证；</w:t>
      </w:r>
      <w:r w:rsidRPr="00F01820">
        <w:rPr>
          <w:rFonts w:ascii="仿宋" w:eastAsia="仿宋" w:hAnsi="仿宋" w:hint="eastAsia"/>
          <w:bCs/>
          <w:color w:val="000000" w:themeColor="text1"/>
          <w:sz w:val="30"/>
          <w:szCs w:val="30"/>
        </w:rPr>
        <w:cr/>
        <w:t xml:space="preserve">    </w:t>
      </w:r>
      <w:r w:rsidR="00A31F73" w:rsidRPr="00F01820">
        <w:rPr>
          <w:rFonts w:ascii="仿宋" w:eastAsia="仿宋" w:hAnsi="仿宋" w:hint="eastAsia"/>
          <w:bCs/>
          <w:color w:val="000000" w:themeColor="text1"/>
          <w:sz w:val="30"/>
          <w:szCs w:val="30"/>
        </w:rPr>
        <w:t>8</w:t>
      </w:r>
      <w:r w:rsidRPr="00F01820">
        <w:rPr>
          <w:rFonts w:ascii="仿宋" w:eastAsia="仿宋" w:hAnsi="仿宋" w:hint="eastAsia"/>
          <w:bCs/>
          <w:color w:val="000000" w:themeColor="text1"/>
          <w:sz w:val="30"/>
          <w:szCs w:val="30"/>
        </w:rPr>
        <w:t>.公共指示用标识须符合GB/T 10001.1的要求。</w:t>
      </w:r>
    </w:p>
    <w:p w:rsidR="0011755E" w:rsidRPr="00F01820" w:rsidRDefault="0011755E" w:rsidP="00F01820">
      <w:pPr>
        <w:ind w:firstLineChars="200" w:firstLine="600"/>
        <w:rPr>
          <w:rFonts w:ascii="仿宋" w:eastAsia="仿宋" w:hAnsi="仿宋"/>
          <w:bCs/>
          <w:color w:val="000000" w:themeColor="text1"/>
          <w:sz w:val="30"/>
          <w:szCs w:val="30"/>
        </w:rPr>
      </w:pPr>
      <w:r w:rsidRPr="00F01820">
        <w:rPr>
          <w:rFonts w:ascii="仿宋" w:eastAsia="仿宋" w:hAnsi="仿宋" w:hint="eastAsia"/>
          <w:bCs/>
          <w:color w:val="000000" w:themeColor="text1"/>
          <w:sz w:val="30"/>
          <w:szCs w:val="30"/>
        </w:rPr>
        <w:t>（二）</w:t>
      </w:r>
      <w:r w:rsidR="007C2EA3" w:rsidRPr="00F01820">
        <w:rPr>
          <w:rFonts w:ascii="仿宋" w:eastAsia="仿宋" w:hAnsi="仿宋" w:hint="eastAsia"/>
          <w:bCs/>
          <w:color w:val="000000" w:themeColor="text1"/>
          <w:sz w:val="30"/>
          <w:szCs w:val="30"/>
        </w:rPr>
        <w:t>近3年组织</w:t>
      </w:r>
      <w:r w:rsidR="0057448E" w:rsidRPr="00F01820">
        <w:rPr>
          <w:rFonts w:ascii="仿宋" w:eastAsia="仿宋" w:hAnsi="仿宋" w:hint="eastAsia"/>
          <w:bCs/>
          <w:color w:val="000000" w:themeColor="text1"/>
          <w:sz w:val="30"/>
          <w:szCs w:val="30"/>
        </w:rPr>
        <w:t>悬挂滑翔翼</w:t>
      </w:r>
      <w:r w:rsidR="007C2EA3" w:rsidRPr="00F01820">
        <w:rPr>
          <w:rFonts w:ascii="仿宋" w:eastAsia="仿宋" w:hAnsi="仿宋" w:hint="eastAsia"/>
          <w:bCs/>
          <w:color w:val="000000" w:themeColor="text1"/>
          <w:sz w:val="30"/>
          <w:szCs w:val="30"/>
        </w:rPr>
        <w:t>培训活动中无重大安全责任事故。</w:t>
      </w:r>
    </w:p>
    <w:p w:rsidR="0011755E" w:rsidRPr="00F01820" w:rsidRDefault="0011755E" w:rsidP="00F01820">
      <w:pPr>
        <w:ind w:firstLineChars="200" w:firstLine="600"/>
        <w:rPr>
          <w:rFonts w:ascii="仿宋" w:eastAsia="仿宋" w:hAnsi="仿宋"/>
          <w:bCs/>
          <w:color w:val="000000" w:themeColor="text1"/>
          <w:sz w:val="30"/>
          <w:szCs w:val="30"/>
        </w:rPr>
      </w:pPr>
      <w:r w:rsidRPr="00F01820">
        <w:rPr>
          <w:rFonts w:ascii="仿宋" w:eastAsia="仿宋" w:hAnsi="仿宋" w:hint="eastAsia"/>
          <w:bCs/>
          <w:color w:val="000000" w:themeColor="text1"/>
          <w:sz w:val="30"/>
          <w:szCs w:val="30"/>
        </w:rPr>
        <w:t>（三）</w:t>
      </w:r>
      <w:r w:rsidR="007C2EA3" w:rsidRPr="00F01820">
        <w:rPr>
          <w:rFonts w:ascii="仿宋" w:eastAsia="仿宋" w:hAnsi="仿宋" w:hint="eastAsia"/>
          <w:bCs/>
          <w:color w:val="000000" w:themeColor="text1"/>
          <w:sz w:val="30"/>
          <w:szCs w:val="30"/>
        </w:rPr>
        <w:t>有至少 1名具有中国航协</w:t>
      </w:r>
      <w:r w:rsidR="0057448E" w:rsidRPr="00F01820">
        <w:rPr>
          <w:rFonts w:ascii="仿宋" w:eastAsia="仿宋" w:hAnsi="仿宋" w:hint="eastAsia"/>
          <w:bCs/>
          <w:color w:val="000000" w:themeColor="text1"/>
          <w:sz w:val="30"/>
          <w:szCs w:val="30"/>
        </w:rPr>
        <w:t>悬挂滑翔翼</w:t>
      </w:r>
      <w:r w:rsidR="007C2EA3" w:rsidRPr="00F01820">
        <w:rPr>
          <w:rFonts w:ascii="仿宋" w:eastAsia="仿宋" w:hAnsi="仿宋" w:hint="eastAsia"/>
          <w:bCs/>
          <w:color w:val="000000" w:themeColor="text1"/>
          <w:sz w:val="30"/>
          <w:szCs w:val="30"/>
        </w:rPr>
        <w:t>教练员资质的教练员以及至少1名具有紧急救护资质的专职管理人员。</w:t>
      </w:r>
    </w:p>
    <w:p w:rsidR="0011755E" w:rsidRPr="00F01820" w:rsidRDefault="0011755E" w:rsidP="00F01820">
      <w:pPr>
        <w:ind w:firstLineChars="200" w:firstLine="600"/>
        <w:rPr>
          <w:rFonts w:ascii="仿宋" w:eastAsia="仿宋" w:hAnsi="仿宋"/>
          <w:bCs/>
          <w:color w:val="000000" w:themeColor="text1"/>
          <w:sz w:val="30"/>
          <w:szCs w:val="30"/>
        </w:rPr>
      </w:pPr>
      <w:r w:rsidRPr="00F01820">
        <w:rPr>
          <w:rFonts w:ascii="仿宋" w:eastAsia="仿宋" w:hAnsi="仿宋" w:hint="eastAsia"/>
          <w:bCs/>
          <w:color w:val="000000" w:themeColor="text1"/>
          <w:sz w:val="30"/>
          <w:szCs w:val="30"/>
        </w:rPr>
        <w:t>（</w:t>
      </w:r>
      <w:r w:rsidR="007C2EA3" w:rsidRPr="00F01820">
        <w:rPr>
          <w:rFonts w:ascii="仿宋" w:eastAsia="仿宋" w:hAnsi="仿宋" w:hint="eastAsia"/>
          <w:bCs/>
          <w:color w:val="000000" w:themeColor="text1"/>
          <w:sz w:val="30"/>
          <w:szCs w:val="30"/>
        </w:rPr>
        <w:t>四</w:t>
      </w:r>
      <w:r w:rsidRPr="00F01820">
        <w:rPr>
          <w:rFonts w:ascii="仿宋" w:eastAsia="仿宋" w:hAnsi="仿宋" w:hint="eastAsia"/>
          <w:bCs/>
          <w:color w:val="000000" w:themeColor="text1"/>
          <w:sz w:val="30"/>
          <w:szCs w:val="30"/>
        </w:rPr>
        <w:t>）应具备保证培训正常运行的行政、财务、后勤等管理制度和工作机制。</w:t>
      </w:r>
    </w:p>
    <w:p w:rsidR="0011755E" w:rsidRPr="00F01820" w:rsidRDefault="0011755E" w:rsidP="00F01820">
      <w:pPr>
        <w:ind w:firstLineChars="200" w:firstLine="600"/>
        <w:rPr>
          <w:rFonts w:ascii="仿宋" w:eastAsia="仿宋" w:hAnsi="仿宋"/>
          <w:bCs/>
          <w:color w:val="000000" w:themeColor="text1"/>
          <w:sz w:val="30"/>
          <w:szCs w:val="30"/>
        </w:rPr>
      </w:pPr>
      <w:r w:rsidRPr="00F01820">
        <w:rPr>
          <w:rFonts w:ascii="仿宋" w:eastAsia="仿宋" w:hAnsi="仿宋" w:hint="eastAsia"/>
          <w:bCs/>
          <w:color w:val="000000" w:themeColor="text1"/>
          <w:sz w:val="30"/>
          <w:szCs w:val="30"/>
        </w:rPr>
        <w:lastRenderedPageBreak/>
        <w:t>（</w:t>
      </w:r>
      <w:r w:rsidR="007C2EA3" w:rsidRPr="00F01820">
        <w:rPr>
          <w:rFonts w:ascii="仿宋" w:eastAsia="仿宋" w:hAnsi="仿宋" w:hint="eastAsia"/>
          <w:bCs/>
          <w:color w:val="000000" w:themeColor="text1"/>
          <w:sz w:val="30"/>
          <w:szCs w:val="30"/>
        </w:rPr>
        <w:t>五</w:t>
      </w:r>
      <w:r w:rsidRPr="00F01820">
        <w:rPr>
          <w:rFonts w:ascii="仿宋" w:eastAsia="仿宋" w:hAnsi="仿宋" w:hint="eastAsia"/>
          <w:bCs/>
          <w:color w:val="000000" w:themeColor="text1"/>
          <w:sz w:val="30"/>
          <w:szCs w:val="30"/>
        </w:rPr>
        <w:t>）</w:t>
      </w:r>
      <w:r w:rsidR="006C05CF" w:rsidRPr="00F01820">
        <w:rPr>
          <w:rFonts w:ascii="仿宋" w:eastAsia="仿宋" w:hAnsi="仿宋" w:hint="eastAsia"/>
          <w:bCs/>
          <w:color w:val="000000" w:themeColor="text1"/>
          <w:sz w:val="30"/>
          <w:szCs w:val="30"/>
        </w:rPr>
        <w:t>符合开展中国航协培训活动的其他条件。</w:t>
      </w:r>
    </w:p>
    <w:p w:rsidR="0011755E" w:rsidRPr="00F01820" w:rsidRDefault="0011755E" w:rsidP="00F01820">
      <w:pPr>
        <w:ind w:firstLineChars="200" w:firstLine="600"/>
        <w:rPr>
          <w:rFonts w:ascii="仿宋" w:eastAsia="仿宋" w:hAnsi="仿宋"/>
          <w:bCs/>
          <w:color w:val="000000" w:themeColor="text1"/>
          <w:sz w:val="30"/>
          <w:szCs w:val="30"/>
        </w:rPr>
      </w:pPr>
      <w:r w:rsidRPr="00F01820">
        <w:rPr>
          <w:rFonts w:ascii="仿宋" w:eastAsia="仿宋" w:hAnsi="仿宋" w:hint="eastAsia"/>
          <w:bCs/>
          <w:color w:val="000000" w:themeColor="text1"/>
          <w:sz w:val="30"/>
          <w:szCs w:val="30"/>
        </w:rPr>
        <w:t xml:space="preserve">第七条 </w:t>
      </w:r>
      <w:r w:rsidRPr="00F01820">
        <w:rPr>
          <w:rFonts w:ascii="仿宋" w:eastAsia="仿宋" w:hAnsi="仿宋"/>
          <w:bCs/>
          <w:color w:val="000000" w:themeColor="text1"/>
          <w:sz w:val="30"/>
          <w:szCs w:val="30"/>
        </w:rPr>
        <w:t xml:space="preserve"> </w:t>
      </w:r>
      <w:r w:rsidRPr="00F01820">
        <w:rPr>
          <w:rFonts w:ascii="仿宋" w:eastAsia="仿宋" w:hAnsi="仿宋" w:hint="eastAsia"/>
          <w:bCs/>
          <w:color w:val="000000" w:themeColor="text1"/>
          <w:sz w:val="30"/>
          <w:szCs w:val="30"/>
        </w:rPr>
        <w:t>申报单位应提交以下材料：</w:t>
      </w:r>
    </w:p>
    <w:p w:rsidR="0011755E" w:rsidRPr="00F01820" w:rsidRDefault="0011755E" w:rsidP="00F01820">
      <w:pPr>
        <w:ind w:firstLineChars="200" w:firstLine="600"/>
        <w:rPr>
          <w:rFonts w:ascii="仿宋" w:eastAsia="仿宋" w:hAnsi="仿宋"/>
          <w:bCs/>
          <w:color w:val="000000" w:themeColor="text1"/>
          <w:sz w:val="30"/>
          <w:szCs w:val="30"/>
        </w:rPr>
      </w:pPr>
      <w:r w:rsidRPr="00F01820">
        <w:rPr>
          <w:rFonts w:ascii="仿宋" w:eastAsia="仿宋" w:hAnsi="仿宋" w:hint="eastAsia"/>
          <w:bCs/>
          <w:color w:val="000000" w:themeColor="text1"/>
          <w:sz w:val="30"/>
          <w:szCs w:val="30"/>
        </w:rPr>
        <w:t>（一）《全国</w:t>
      </w:r>
      <w:r w:rsidR="0057448E" w:rsidRPr="00F01820">
        <w:rPr>
          <w:rFonts w:ascii="仿宋" w:eastAsia="仿宋" w:hAnsi="仿宋" w:hint="eastAsia"/>
          <w:bCs/>
          <w:color w:val="000000" w:themeColor="text1"/>
          <w:sz w:val="30"/>
          <w:szCs w:val="30"/>
        </w:rPr>
        <w:t>悬挂滑翔翼</w:t>
      </w:r>
      <w:r w:rsidR="006C05CF" w:rsidRPr="00F01820">
        <w:rPr>
          <w:rFonts w:ascii="仿宋" w:eastAsia="仿宋" w:hAnsi="仿宋" w:hint="eastAsia"/>
          <w:bCs/>
          <w:color w:val="000000" w:themeColor="text1"/>
          <w:sz w:val="30"/>
          <w:szCs w:val="30"/>
        </w:rPr>
        <w:t>运动培训合作机构申报表》</w:t>
      </w:r>
      <w:r w:rsidRPr="00F01820">
        <w:rPr>
          <w:rFonts w:ascii="仿宋" w:eastAsia="仿宋" w:hAnsi="仿宋" w:hint="eastAsia"/>
          <w:bCs/>
          <w:color w:val="000000" w:themeColor="text1"/>
          <w:sz w:val="30"/>
          <w:szCs w:val="30"/>
        </w:rPr>
        <w:t>。</w:t>
      </w:r>
    </w:p>
    <w:p w:rsidR="006C05CF" w:rsidRPr="00F01820" w:rsidRDefault="006C05CF" w:rsidP="00F01820">
      <w:pPr>
        <w:ind w:firstLineChars="200" w:firstLine="600"/>
        <w:rPr>
          <w:rFonts w:ascii="仿宋" w:eastAsia="仿宋" w:hAnsi="仿宋"/>
          <w:bCs/>
          <w:sz w:val="30"/>
          <w:szCs w:val="30"/>
        </w:rPr>
      </w:pPr>
      <w:r w:rsidRPr="00F01820">
        <w:rPr>
          <w:rFonts w:ascii="仿宋" w:eastAsia="仿宋" w:hAnsi="仿宋" w:hint="eastAsia"/>
          <w:bCs/>
          <w:sz w:val="30"/>
          <w:szCs w:val="30"/>
        </w:rPr>
        <w:t>（二）法人资质证明复印件。</w:t>
      </w:r>
    </w:p>
    <w:p w:rsidR="006C05CF" w:rsidRPr="00F01820" w:rsidRDefault="006C05CF" w:rsidP="00F01820">
      <w:pPr>
        <w:ind w:firstLineChars="200" w:firstLine="600"/>
        <w:rPr>
          <w:rFonts w:ascii="仿宋" w:eastAsia="仿宋" w:hAnsi="仿宋"/>
          <w:bCs/>
          <w:sz w:val="30"/>
          <w:szCs w:val="30"/>
        </w:rPr>
      </w:pPr>
      <w:r w:rsidRPr="00F01820">
        <w:rPr>
          <w:rFonts w:ascii="仿宋" w:eastAsia="仿宋" w:hAnsi="仿宋" w:hint="eastAsia"/>
          <w:bCs/>
          <w:sz w:val="30"/>
          <w:szCs w:val="30"/>
        </w:rPr>
        <w:t>（三）所属省级管理部门出具的备案证明材料。</w:t>
      </w:r>
    </w:p>
    <w:p w:rsidR="006C05CF" w:rsidRPr="00F01820" w:rsidRDefault="006C05CF" w:rsidP="00F01820">
      <w:pPr>
        <w:ind w:firstLineChars="200" w:firstLine="600"/>
        <w:rPr>
          <w:rFonts w:ascii="仿宋" w:eastAsia="仿宋" w:hAnsi="仿宋"/>
          <w:bCs/>
          <w:sz w:val="30"/>
          <w:szCs w:val="30"/>
        </w:rPr>
      </w:pPr>
      <w:r w:rsidRPr="00F01820">
        <w:rPr>
          <w:rFonts w:ascii="仿宋" w:eastAsia="仿宋" w:hAnsi="仿宋" w:hint="eastAsia"/>
          <w:bCs/>
          <w:sz w:val="30"/>
          <w:szCs w:val="30"/>
        </w:rPr>
        <w:t>（四）有效期内办公场所、起降场地（坐标位置、平面图）、</w:t>
      </w:r>
      <w:r w:rsidR="00ED606B" w:rsidRPr="00F01820">
        <w:rPr>
          <w:rFonts w:ascii="仿宋" w:eastAsia="仿宋" w:hAnsi="仿宋" w:hint="eastAsia"/>
          <w:bCs/>
          <w:sz w:val="30"/>
          <w:szCs w:val="30"/>
        </w:rPr>
        <w:t>租用合同、</w:t>
      </w:r>
      <w:r w:rsidRPr="00F01820">
        <w:rPr>
          <w:rFonts w:ascii="仿宋" w:eastAsia="仿宋" w:hAnsi="仿宋" w:hint="eastAsia"/>
          <w:bCs/>
          <w:sz w:val="30"/>
          <w:szCs w:val="30"/>
        </w:rPr>
        <w:t>空域使用证明复印件，以及器材设施、技术装备、教学设备等情况说明。</w:t>
      </w:r>
    </w:p>
    <w:p w:rsidR="006C05CF" w:rsidRPr="00F01820" w:rsidRDefault="00ED606B" w:rsidP="00F01820">
      <w:pPr>
        <w:ind w:firstLineChars="200" w:firstLine="600"/>
        <w:rPr>
          <w:rFonts w:ascii="仿宋" w:eastAsia="仿宋" w:hAnsi="仿宋"/>
          <w:bCs/>
          <w:sz w:val="30"/>
          <w:szCs w:val="30"/>
        </w:rPr>
      </w:pPr>
      <w:r w:rsidRPr="00F01820">
        <w:rPr>
          <w:rFonts w:ascii="仿宋" w:eastAsia="仿宋" w:hAnsi="仿宋" w:hint="eastAsia"/>
          <w:bCs/>
          <w:sz w:val="30"/>
          <w:szCs w:val="30"/>
        </w:rPr>
        <w:t>（五）教练员、管理人员的聘用合同</w:t>
      </w:r>
      <w:r w:rsidR="006C05CF" w:rsidRPr="00F01820">
        <w:rPr>
          <w:rFonts w:ascii="仿宋" w:eastAsia="仿宋" w:hAnsi="仿宋" w:hint="eastAsia"/>
          <w:bCs/>
          <w:sz w:val="30"/>
          <w:szCs w:val="30"/>
        </w:rPr>
        <w:t>、资质情况说明及资质证明复印件。</w:t>
      </w:r>
    </w:p>
    <w:p w:rsidR="006C05CF" w:rsidRPr="00F01820" w:rsidRDefault="006C05CF" w:rsidP="00F01820">
      <w:pPr>
        <w:ind w:firstLineChars="200" w:firstLine="600"/>
        <w:rPr>
          <w:rFonts w:ascii="仿宋" w:eastAsia="仿宋" w:hAnsi="仿宋"/>
          <w:bCs/>
          <w:sz w:val="30"/>
          <w:szCs w:val="30"/>
        </w:rPr>
      </w:pPr>
      <w:r w:rsidRPr="00F01820">
        <w:rPr>
          <w:rFonts w:ascii="仿宋" w:eastAsia="仿宋" w:hAnsi="仿宋" w:hint="eastAsia"/>
          <w:bCs/>
          <w:sz w:val="30"/>
          <w:szCs w:val="30"/>
        </w:rPr>
        <w:t>（六）培训机构日常管理制度及安全保障制度。</w:t>
      </w:r>
    </w:p>
    <w:p w:rsidR="0011755E" w:rsidRPr="00F01820" w:rsidRDefault="006C05CF" w:rsidP="00F01820">
      <w:pPr>
        <w:ind w:firstLineChars="200" w:firstLine="600"/>
        <w:rPr>
          <w:rFonts w:ascii="仿宋" w:eastAsia="仿宋" w:hAnsi="仿宋"/>
          <w:bCs/>
          <w:color w:val="000000" w:themeColor="text1"/>
          <w:sz w:val="30"/>
          <w:szCs w:val="30"/>
        </w:rPr>
      </w:pPr>
      <w:r w:rsidRPr="00F01820">
        <w:rPr>
          <w:rFonts w:ascii="仿宋" w:eastAsia="仿宋" w:hAnsi="仿宋" w:hint="eastAsia"/>
          <w:bCs/>
          <w:sz w:val="30"/>
          <w:szCs w:val="30"/>
        </w:rPr>
        <w:t>（七）安全保卫方案和突发事件应急处置预案。</w:t>
      </w:r>
    </w:p>
    <w:p w:rsidR="006C05CF" w:rsidRPr="00F01820" w:rsidRDefault="006C05CF" w:rsidP="00F01820">
      <w:pPr>
        <w:ind w:firstLineChars="200" w:firstLine="600"/>
        <w:rPr>
          <w:rFonts w:ascii="仿宋" w:eastAsia="仿宋" w:hAnsi="仿宋"/>
          <w:bCs/>
          <w:color w:val="000000" w:themeColor="text1"/>
          <w:sz w:val="30"/>
          <w:szCs w:val="30"/>
        </w:rPr>
      </w:pPr>
      <w:r w:rsidRPr="00F01820">
        <w:rPr>
          <w:rFonts w:ascii="仿宋" w:eastAsia="仿宋" w:hAnsi="仿宋" w:hint="eastAsia"/>
          <w:bCs/>
          <w:color w:val="000000" w:themeColor="text1"/>
          <w:sz w:val="30"/>
          <w:szCs w:val="30"/>
        </w:rPr>
        <w:t>第八条</w:t>
      </w:r>
      <w:r w:rsidRPr="00F01820">
        <w:rPr>
          <w:rFonts w:ascii="仿宋" w:eastAsia="仿宋" w:hAnsi="仿宋" w:hint="eastAsia"/>
          <w:bCs/>
          <w:color w:val="000000" w:themeColor="text1"/>
          <w:sz w:val="30"/>
          <w:szCs w:val="30"/>
        </w:rPr>
        <w:tab/>
      </w:r>
      <w:r w:rsidRPr="00F01820">
        <w:rPr>
          <w:rFonts w:ascii="仿宋" w:eastAsia="仿宋" w:hAnsi="仿宋"/>
          <w:bCs/>
          <w:color w:val="000000" w:themeColor="text1"/>
          <w:sz w:val="30"/>
          <w:szCs w:val="30"/>
        </w:rPr>
        <w:t xml:space="preserve"> </w:t>
      </w:r>
      <w:r w:rsidRPr="00F01820">
        <w:rPr>
          <w:rFonts w:ascii="仿宋" w:eastAsia="仿宋" w:hAnsi="仿宋" w:hint="eastAsia"/>
          <w:bCs/>
          <w:color w:val="000000" w:themeColor="text1"/>
          <w:sz w:val="30"/>
          <w:szCs w:val="30"/>
        </w:rPr>
        <w:t>中国航协负责对申报单位组织评审，根据实际需要对申报材料进行实地核实。</w:t>
      </w:r>
    </w:p>
    <w:p w:rsidR="006C05CF" w:rsidRPr="00F01820" w:rsidRDefault="006C05CF" w:rsidP="00F01820">
      <w:pPr>
        <w:ind w:firstLineChars="200" w:firstLine="600"/>
        <w:rPr>
          <w:rFonts w:ascii="仿宋" w:eastAsia="仿宋" w:hAnsi="仿宋"/>
          <w:bCs/>
          <w:color w:val="000000" w:themeColor="text1"/>
          <w:sz w:val="30"/>
          <w:szCs w:val="30"/>
        </w:rPr>
      </w:pPr>
      <w:r w:rsidRPr="00F01820">
        <w:rPr>
          <w:rFonts w:ascii="仿宋" w:eastAsia="仿宋" w:hAnsi="仿宋" w:hint="eastAsia"/>
          <w:bCs/>
          <w:color w:val="000000" w:themeColor="text1"/>
          <w:sz w:val="30"/>
          <w:szCs w:val="30"/>
        </w:rPr>
        <w:t>第九条  中国航协与符合条件的单位签订培训机构合作协议、颁发证书，并向社会公布。</w:t>
      </w:r>
    </w:p>
    <w:p w:rsidR="0011755E" w:rsidRPr="00F01820" w:rsidRDefault="006C05CF" w:rsidP="00F01820">
      <w:pPr>
        <w:ind w:firstLineChars="200" w:firstLine="600"/>
        <w:rPr>
          <w:rFonts w:ascii="仿宋" w:eastAsia="仿宋" w:hAnsi="仿宋"/>
          <w:bCs/>
          <w:color w:val="000000" w:themeColor="text1"/>
          <w:sz w:val="30"/>
          <w:szCs w:val="30"/>
        </w:rPr>
      </w:pPr>
      <w:r w:rsidRPr="00F01820">
        <w:rPr>
          <w:rFonts w:ascii="仿宋" w:eastAsia="仿宋" w:hAnsi="仿宋" w:hint="eastAsia"/>
          <w:bCs/>
          <w:color w:val="000000" w:themeColor="text1"/>
          <w:sz w:val="30"/>
          <w:szCs w:val="30"/>
        </w:rPr>
        <w:t xml:space="preserve">第十条 </w:t>
      </w:r>
      <w:r w:rsidRPr="00F01820">
        <w:rPr>
          <w:rFonts w:ascii="仿宋" w:eastAsia="仿宋" w:hAnsi="仿宋"/>
          <w:bCs/>
          <w:color w:val="000000" w:themeColor="text1"/>
          <w:sz w:val="30"/>
          <w:szCs w:val="30"/>
        </w:rPr>
        <w:t xml:space="preserve"> </w:t>
      </w:r>
      <w:bookmarkStart w:id="2" w:name="_Hlk70320847"/>
      <w:r w:rsidRPr="00F01820">
        <w:rPr>
          <w:rFonts w:ascii="仿宋" w:eastAsia="仿宋" w:hAnsi="仿宋" w:hint="eastAsia"/>
          <w:bCs/>
          <w:color w:val="000000" w:themeColor="text1"/>
          <w:sz w:val="30"/>
          <w:szCs w:val="30"/>
        </w:rPr>
        <w:t>培训机构</w:t>
      </w:r>
      <w:bookmarkEnd w:id="2"/>
      <w:r w:rsidRPr="00F01820">
        <w:rPr>
          <w:rFonts w:ascii="仿宋" w:eastAsia="仿宋" w:hAnsi="仿宋" w:hint="eastAsia"/>
          <w:bCs/>
          <w:color w:val="000000" w:themeColor="text1"/>
          <w:sz w:val="30"/>
          <w:szCs w:val="30"/>
        </w:rPr>
        <w:t xml:space="preserve">资质有效期为 </w:t>
      </w:r>
      <w:r w:rsidRPr="00F01820">
        <w:rPr>
          <w:rFonts w:ascii="仿宋" w:eastAsia="仿宋" w:hAnsi="仿宋"/>
          <w:bCs/>
          <w:sz w:val="30"/>
          <w:szCs w:val="30"/>
        </w:rPr>
        <w:t>3</w:t>
      </w:r>
      <w:r w:rsidRPr="00F01820">
        <w:rPr>
          <w:rFonts w:ascii="仿宋" w:eastAsia="仿宋" w:hAnsi="仿宋" w:hint="eastAsia"/>
          <w:bCs/>
          <w:sz w:val="30"/>
          <w:szCs w:val="30"/>
        </w:rPr>
        <w:t>年，到期自动解除合作关系。培训机构须在有效期截止日前 3个月，向中国航协提交续约申请。</w:t>
      </w:r>
    </w:p>
    <w:p w:rsidR="0011755E" w:rsidRPr="00F01820" w:rsidRDefault="0011755E" w:rsidP="0073052E">
      <w:pPr>
        <w:jc w:val="center"/>
        <w:rPr>
          <w:rFonts w:ascii="仿宋" w:eastAsia="仿宋" w:hAnsi="仿宋"/>
          <w:bCs/>
          <w:color w:val="000000" w:themeColor="text1"/>
          <w:sz w:val="30"/>
          <w:szCs w:val="30"/>
        </w:rPr>
      </w:pPr>
    </w:p>
    <w:p w:rsidR="0011755E" w:rsidRPr="00F01820" w:rsidRDefault="0011755E" w:rsidP="0073052E">
      <w:pPr>
        <w:jc w:val="center"/>
        <w:rPr>
          <w:rFonts w:ascii="仿宋" w:eastAsia="仿宋" w:hAnsi="仿宋"/>
          <w:bCs/>
          <w:color w:val="000000" w:themeColor="text1"/>
          <w:sz w:val="30"/>
          <w:szCs w:val="30"/>
        </w:rPr>
      </w:pPr>
      <w:r w:rsidRPr="00F01820">
        <w:rPr>
          <w:rFonts w:ascii="仿宋" w:eastAsia="仿宋" w:hAnsi="仿宋" w:hint="eastAsia"/>
          <w:bCs/>
          <w:color w:val="000000" w:themeColor="text1"/>
          <w:sz w:val="30"/>
          <w:szCs w:val="30"/>
        </w:rPr>
        <w:t xml:space="preserve">第三章 </w:t>
      </w:r>
      <w:r w:rsidRPr="00F01820">
        <w:rPr>
          <w:rFonts w:ascii="仿宋" w:eastAsia="仿宋" w:hAnsi="仿宋"/>
          <w:bCs/>
          <w:color w:val="000000" w:themeColor="text1"/>
          <w:sz w:val="30"/>
          <w:szCs w:val="30"/>
        </w:rPr>
        <w:t xml:space="preserve"> </w:t>
      </w:r>
      <w:r w:rsidRPr="00F01820">
        <w:rPr>
          <w:rFonts w:ascii="仿宋" w:eastAsia="仿宋" w:hAnsi="仿宋" w:hint="eastAsia"/>
          <w:bCs/>
          <w:color w:val="000000" w:themeColor="text1"/>
          <w:sz w:val="30"/>
          <w:szCs w:val="30"/>
        </w:rPr>
        <w:t>培训机构管理</w:t>
      </w:r>
    </w:p>
    <w:p w:rsidR="00A31F73" w:rsidRPr="00F01820" w:rsidRDefault="006C05CF" w:rsidP="00F01820">
      <w:pPr>
        <w:ind w:firstLineChars="200" w:firstLine="600"/>
        <w:rPr>
          <w:rFonts w:ascii="仿宋" w:eastAsia="仿宋" w:hAnsi="仿宋"/>
          <w:bCs/>
          <w:sz w:val="30"/>
          <w:szCs w:val="30"/>
        </w:rPr>
      </w:pPr>
      <w:bookmarkStart w:id="3" w:name="_Hlk70680524"/>
      <w:r w:rsidRPr="00F01820">
        <w:rPr>
          <w:rFonts w:ascii="仿宋" w:eastAsia="仿宋" w:hAnsi="仿宋" w:hint="eastAsia"/>
          <w:bCs/>
          <w:sz w:val="30"/>
          <w:szCs w:val="30"/>
        </w:rPr>
        <w:t xml:space="preserve">第十一条 </w:t>
      </w:r>
      <w:r w:rsidRPr="00F01820">
        <w:rPr>
          <w:rFonts w:ascii="仿宋" w:eastAsia="仿宋" w:hAnsi="仿宋"/>
          <w:bCs/>
          <w:sz w:val="30"/>
          <w:szCs w:val="30"/>
        </w:rPr>
        <w:t xml:space="preserve"> </w:t>
      </w:r>
      <w:r w:rsidRPr="00F01820">
        <w:rPr>
          <w:rFonts w:ascii="仿宋" w:eastAsia="仿宋" w:hAnsi="仿宋" w:hint="eastAsia"/>
          <w:bCs/>
          <w:sz w:val="30"/>
          <w:szCs w:val="30"/>
        </w:rPr>
        <w:t>中国航协</w:t>
      </w:r>
      <w:bookmarkEnd w:id="3"/>
      <w:r w:rsidRPr="00F01820">
        <w:rPr>
          <w:rFonts w:ascii="仿宋" w:eastAsia="仿宋" w:hAnsi="仿宋" w:hint="eastAsia"/>
          <w:bCs/>
          <w:sz w:val="30"/>
          <w:szCs w:val="30"/>
        </w:rPr>
        <w:t>为</w:t>
      </w:r>
      <w:bookmarkStart w:id="4" w:name="_Hlk70670781"/>
      <w:r w:rsidRPr="00F01820">
        <w:rPr>
          <w:rFonts w:ascii="仿宋" w:eastAsia="仿宋" w:hAnsi="仿宋" w:hint="eastAsia"/>
          <w:bCs/>
          <w:sz w:val="30"/>
          <w:szCs w:val="30"/>
        </w:rPr>
        <w:t>培训机构</w:t>
      </w:r>
      <w:bookmarkEnd w:id="4"/>
      <w:r w:rsidRPr="00F01820">
        <w:rPr>
          <w:rFonts w:ascii="仿宋" w:eastAsia="仿宋" w:hAnsi="仿宋" w:hint="eastAsia"/>
          <w:bCs/>
          <w:sz w:val="30"/>
          <w:szCs w:val="30"/>
        </w:rPr>
        <w:t>的审批单位，负责培训体系</w:t>
      </w:r>
      <w:r w:rsidRPr="00F01820">
        <w:rPr>
          <w:rFonts w:ascii="仿宋" w:eastAsia="仿宋" w:hAnsi="仿宋" w:hint="eastAsia"/>
          <w:bCs/>
          <w:sz w:val="30"/>
          <w:szCs w:val="30"/>
        </w:rPr>
        <w:lastRenderedPageBreak/>
        <w:t>建设、培训管理、课</w:t>
      </w:r>
      <w:r w:rsidR="00A31F73" w:rsidRPr="00F01820">
        <w:rPr>
          <w:rFonts w:ascii="仿宋" w:eastAsia="仿宋" w:hAnsi="仿宋" w:hint="eastAsia"/>
          <w:bCs/>
          <w:sz w:val="30"/>
          <w:szCs w:val="30"/>
        </w:rPr>
        <w:t>程开发、培训机构管理人员培训、证书制作、品牌推广等，省级协会按照中国航协相关管理规定及要求，负责属地培训机构年检、证照审核、监督检查等工作。</w:t>
      </w:r>
    </w:p>
    <w:p w:rsidR="006C05CF" w:rsidRPr="00F01820" w:rsidRDefault="006C05CF" w:rsidP="00F01820">
      <w:pPr>
        <w:ind w:firstLineChars="200" w:firstLine="600"/>
        <w:rPr>
          <w:rFonts w:ascii="仿宋" w:eastAsia="仿宋" w:hAnsi="仿宋"/>
          <w:bCs/>
          <w:sz w:val="30"/>
          <w:szCs w:val="30"/>
        </w:rPr>
      </w:pPr>
      <w:r w:rsidRPr="00F01820">
        <w:rPr>
          <w:rFonts w:ascii="仿宋" w:eastAsia="仿宋" w:hAnsi="仿宋" w:hint="eastAsia"/>
          <w:bCs/>
          <w:sz w:val="30"/>
          <w:szCs w:val="30"/>
        </w:rPr>
        <w:t>第十二条</w:t>
      </w:r>
      <w:r w:rsidRPr="00F01820">
        <w:rPr>
          <w:rFonts w:ascii="仿宋" w:eastAsia="仿宋" w:hAnsi="仿宋" w:hint="eastAsia"/>
          <w:bCs/>
          <w:sz w:val="30"/>
          <w:szCs w:val="30"/>
        </w:rPr>
        <w:tab/>
        <w:t>培训机构须对培训场地、器材装备、设施设备等按相关规定和要求定期进行安全检查和</w:t>
      </w:r>
      <w:r w:rsidR="00A31F73" w:rsidRPr="00F01820">
        <w:rPr>
          <w:rFonts w:ascii="仿宋" w:eastAsia="仿宋" w:hAnsi="仿宋" w:hint="eastAsia"/>
          <w:bCs/>
          <w:sz w:val="30"/>
          <w:szCs w:val="30"/>
        </w:rPr>
        <w:t>维护维修，保证其安全、正常使用，并主动接受中国航协及省级协会</w:t>
      </w:r>
      <w:r w:rsidRPr="00F01820">
        <w:rPr>
          <w:rFonts w:ascii="仿宋" w:eastAsia="仿宋" w:hAnsi="仿宋" w:hint="eastAsia"/>
          <w:bCs/>
          <w:sz w:val="30"/>
          <w:szCs w:val="30"/>
        </w:rPr>
        <w:t>检查</w:t>
      </w:r>
      <w:r w:rsidR="00E45411" w:rsidRPr="00F01820">
        <w:rPr>
          <w:rFonts w:ascii="仿宋" w:eastAsia="仿宋" w:hAnsi="仿宋" w:hint="eastAsia"/>
          <w:bCs/>
          <w:color w:val="000000" w:themeColor="text1"/>
          <w:sz w:val="30"/>
          <w:szCs w:val="30"/>
        </w:rPr>
        <w:t>。</w:t>
      </w:r>
    </w:p>
    <w:p w:rsidR="006C05CF" w:rsidRPr="00F01820" w:rsidRDefault="006C05CF" w:rsidP="00F01820">
      <w:pPr>
        <w:ind w:firstLineChars="200" w:firstLine="600"/>
        <w:rPr>
          <w:rFonts w:ascii="仿宋" w:eastAsia="仿宋" w:hAnsi="仿宋"/>
          <w:bCs/>
          <w:color w:val="000000" w:themeColor="text1"/>
          <w:sz w:val="30"/>
          <w:szCs w:val="30"/>
        </w:rPr>
      </w:pPr>
      <w:r w:rsidRPr="00F01820">
        <w:rPr>
          <w:rFonts w:ascii="仿宋" w:eastAsia="仿宋" w:hAnsi="仿宋" w:hint="eastAsia"/>
          <w:bCs/>
          <w:color w:val="000000" w:themeColor="text1"/>
          <w:sz w:val="30"/>
          <w:szCs w:val="30"/>
        </w:rPr>
        <w:t xml:space="preserve">第十三条 </w:t>
      </w:r>
      <w:r w:rsidRPr="00F01820">
        <w:rPr>
          <w:rFonts w:ascii="仿宋" w:eastAsia="仿宋" w:hAnsi="仿宋"/>
          <w:bCs/>
          <w:color w:val="000000" w:themeColor="text1"/>
          <w:sz w:val="30"/>
          <w:szCs w:val="30"/>
        </w:rPr>
        <w:t xml:space="preserve"> </w:t>
      </w:r>
      <w:r w:rsidRPr="00F01820">
        <w:rPr>
          <w:rFonts w:ascii="仿宋" w:eastAsia="仿宋" w:hAnsi="仿宋" w:hint="eastAsia"/>
          <w:bCs/>
          <w:color w:val="000000" w:themeColor="text1"/>
          <w:sz w:val="30"/>
          <w:szCs w:val="30"/>
        </w:rPr>
        <w:t>按照</w:t>
      </w:r>
      <w:bookmarkStart w:id="5" w:name="_Hlk71193274"/>
      <w:r w:rsidRPr="00F01820">
        <w:rPr>
          <w:rFonts w:ascii="仿宋" w:eastAsia="仿宋" w:hAnsi="仿宋" w:hint="eastAsia"/>
          <w:bCs/>
          <w:color w:val="000000" w:themeColor="text1"/>
          <w:sz w:val="30"/>
          <w:szCs w:val="30"/>
        </w:rPr>
        <w:t>中国航协</w:t>
      </w:r>
      <w:bookmarkEnd w:id="5"/>
      <w:r w:rsidRPr="00F01820">
        <w:rPr>
          <w:rFonts w:ascii="仿宋" w:eastAsia="仿宋" w:hAnsi="仿宋" w:hint="eastAsia"/>
          <w:bCs/>
          <w:color w:val="000000" w:themeColor="text1"/>
          <w:sz w:val="30"/>
          <w:szCs w:val="30"/>
        </w:rPr>
        <w:t>培训标准开展</w:t>
      </w:r>
      <w:r w:rsidR="0057448E" w:rsidRPr="00F01820">
        <w:rPr>
          <w:rFonts w:ascii="仿宋" w:eastAsia="仿宋" w:hAnsi="仿宋" w:hint="eastAsia"/>
          <w:bCs/>
          <w:color w:val="000000" w:themeColor="text1"/>
          <w:sz w:val="30"/>
          <w:szCs w:val="30"/>
        </w:rPr>
        <w:t>悬挂滑翔翼</w:t>
      </w:r>
      <w:r w:rsidRPr="00F01820">
        <w:rPr>
          <w:rFonts w:ascii="仿宋" w:eastAsia="仿宋" w:hAnsi="仿宋" w:hint="eastAsia"/>
          <w:bCs/>
          <w:color w:val="000000" w:themeColor="text1"/>
          <w:sz w:val="30"/>
          <w:szCs w:val="30"/>
        </w:rPr>
        <w:t>运动培训活动，保证培训质量。</w:t>
      </w:r>
    </w:p>
    <w:p w:rsidR="00A31F73" w:rsidRPr="00F01820" w:rsidRDefault="006C05CF" w:rsidP="00F01820">
      <w:pPr>
        <w:ind w:firstLineChars="200" w:firstLine="600"/>
        <w:rPr>
          <w:rFonts w:ascii="仿宋" w:eastAsia="仿宋" w:hAnsi="仿宋"/>
          <w:bCs/>
          <w:sz w:val="30"/>
          <w:szCs w:val="30"/>
        </w:rPr>
      </w:pPr>
      <w:r w:rsidRPr="00F01820">
        <w:rPr>
          <w:rFonts w:ascii="仿宋" w:eastAsia="仿宋" w:hAnsi="仿宋" w:hint="eastAsia"/>
          <w:bCs/>
          <w:color w:val="000000" w:themeColor="text1"/>
          <w:sz w:val="30"/>
          <w:szCs w:val="30"/>
        </w:rPr>
        <w:t xml:space="preserve">第十四条 </w:t>
      </w:r>
      <w:r w:rsidRPr="00F01820">
        <w:rPr>
          <w:rFonts w:ascii="仿宋" w:eastAsia="仿宋" w:hAnsi="仿宋"/>
          <w:bCs/>
          <w:color w:val="000000" w:themeColor="text1"/>
          <w:sz w:val="30"/>
          <w:szCs w:val="30"/>
        </w:rPr>
        <w:t xml:space="preserve"> </w:t>
      </w:r>
      <w:r w:rsidR="00A31F73" w:rsidRPr="00F01820">
        <w:rPr>
          <w:rFonts w:ascii="仿宋" w:eastAsia="仿宋" w:hAnsi="仿宋" w:hint="eastAsia"/>
          <w:bCs/>
          <w:sz w:val="30"/>
          <w:szCs w:val="30"/>
        </w:rPr>
        <w:t>使用中国航协指定报名系统进行报名、注册。</w:t>
      </w:r>
    </w:p>
    <w:p w:rsidR="00A31F73" w:rsidRPr="00F01820" w:rsidRDefault="006C05CF" w:rsidP="00F01820">
      <w:pPr>
        <w:ind w:firstLineChars="200" w:firstLine="600"/>
        <w:rPr>
          <w:rFonts w:ascii="仿宋" w:eastAsia="仿宋" w:hAnsi="仿宋"/>
          <w:bCs/>
          <w:color w:val="000000" w:themeColor="text1"/>
          <w:sz w:val="30"/>
          <w:szCs w:val="30"/>
        </w:rPr>
      </w:pPr>
      <w:r w:rsidRPr="00F01820">
        <w:rPr>
          <w:rFonts w:ascii="仿宋" w:eastAsia="仿宋" w:hAnsi="仿宋" w:hint="eastAsia"/>
          <w:bCs/>
          <w:color w:val="000000" w:themeColor="text1"/>
          <w:sz w:val="30"/>
          <w:szCs w:val="30"/>
        </w:rPr>
        <w:t xml:space="preserve">第十五条  </w:t>
      </w:r>
      <w:r w:rsidR="00ED606B" w:rsidRPr="00F01820">
        <w:rPr>
          <w:rFonts w:ascii="仿宋" w:eastAsia="仿宋" w:hAnsi="仿宋" w:hint="eastAsia"/>
          <w:bCs/>
          <w:color w:val="000000" w:themeColor="text1"/>
          <w:sz w:val="30"/>
          <w:szCs w:val="30"/>
        </w:rPr>
        <w:t>使用中国航协培训课程体系、培训证书、品牌形象等。</w:t>
      </w:r>
    </w:p>
    <w:p w:rsidR="00A31F73" w:rsidRPr="00F01820" w:rsidRDefault="006C05CF" w:rsidP="00F01820">
      <w:pPr>
        <w:ind w:firstLineChars="200" w:firstLine="600"/>
        <w:rPr>
          <w:rFonts w:ascii="仿宋" w:eastAsia="仿宋" w:hAnsi="仿宋"/>
          <w:bCs/>
          <w:color w:val="000000" w:themeColor="text1"/>
          <w:sz w:val="30"/>
          <w:szCs w:val="30"/>
        </w:rPr>
      </w:pPr>
      <w:r w:rsidRPr="00F01820">
        <w:rPr>
          <w:rFonts w:ascii="仿宋" w:eastAsia="仿宋" w:hAnsi="仿宋" w:hint="eastAsia"/>
          <w:bCs/>
          <w:color w:val="000000" w:themeColor="text1"/>
          <w:sz w:val="30"/>
          <w:szCs w:val="30"/>
        </w:rPr>
        <w:t>第十六条</w:t>
      </w:r>
      <w:r w:rsidR="00ED606B" w:rsidRPr="00F01820">
        <w:rPr>
          <w:rFonts w:ascii="仿宋" w:eastAsia="仿宋" w:hAnsi="仿宋" w:hint="eastAsia"/>
          <w:bCs/>
          <w:color w:val="000000" w:themeColor="text1"/>
          <w:sz w:val="30"/>
          <w:szCs w:val="30"/>
        </w:rPr>
        <w:t xml:space="preserve"> </w:t>
      </w:r>
      <w:r w:rsidR="00ED606B" w:rsidRPr="00F01820">
        <w:rPr>
          <w:rFonts w:ascii="仿宋" w:eastAsia="仿宋" w:hAnsi="仿宋" w:hint="eastAsia"/>
          <w:bCs/>
          <w:sz w:val="30"/>
          <w:szCs w:val="30"/>
        </w:rPr>
        <w:t>学员培训结束后，由</w:t>
      </w:r>
      <w:r w:rsidR="00ED606B" w:rsidRPr="00F01820">
        <w:rPr>
          <w:rFonts w:ascii="仿宋" w:eastAsia="仿宋" w:hAnsi="仿宋" w:hint="eastAsia"/>
          <w:bCs/>
          <w:color w:val="000000" w:themeColor="text1"/>
          <w:sz w:val="30"/>
          <w:szCs w:val="30"/>
        </w:rPr>
        <w:t>教练员和培训机构负责人签字，省级协会根据授权等级进行审核盖章，中国航协颁发执照。</w:t>
      </w:r>
      <w:r w:rsidRPr="00F01820">
        <w:rPr>
          <w:rFonts w:ascii="仿宋" w:eastAsia="仿宋" w:hAnsi="仿宋" w:hint="eastAsia"/>
          <w:bCs/>
          <w:sz w:val="30"/>
          <w:szCs w:val="30"/>
        </w:rPr>
        <w:t xml:space="preserve"> </w:t>
      </w:r>
    </w:p>
    <w:p w:rsidR="006C05CF" w:rsidRPr="00F01820" w:rsidRDefault="006C05CF" w:rsidP="00F01820">
      <w:pPr>
        <w:ind w:firstLineChars="200" w:firstLine="600"/>
        <w:rPr>
          <w:rFonts w:ascii="仿宋" w:eastAsia="仿宋" w:hAnsi="仿宋"/>
          <w:bCs/>
          <w:sz w:val="30"/>
          <w:szCs w:val="30"/>
        </w:rPr>
      </w:pPr>
      <w:bookmarkStart w:id="6" w:name="_Hlk70321426"/>
      <w:r w:rsidRPr="00F01820">
        <w:rPr>
          <w:rFonts w:ascii="仿宋" w:eastAsia="仿宋" w:hAnsi="仿宋" w:hint="eastAsia"/>
          <w:bCs/>
          <w:sz w:val="30"/>
          <w:szCs w:val="30"/>
        </w:rPr>
        <w:t xml:space="preserve">第十七条  </w:t>
      </w:r>
      <w:bookmarkStart w:id="7" w:name="_Hlk70684540"/>
      <w:bookmarkEnd w:id="6"/>
      <w:r w:rsidRPr="00F01820">
        <w:rPr>
          <w:rFonts w:ascii="仿宋" w:eastAsia="仿宋" w:hAnsi="仿宋" w:hint="eastAsia"/>
          <w:bCs/>
          <w:sz w:val="30"/>
          <w:szCs w:val="30"/>
        </w:rPr>
        <w:t>教练员及管理人员</w:t>
      </w:r>
      <w:bookmarkEnd w:id="7"/>
      <w:r w:rsidRPr="00F01820">
        <w:rPr>
          <w:rFonts w:ascii="仿宋" w:eastAsia="仿宋" w:hAnsi="仿宋" w:hint="eastAsia"/>
          <w:bCs/>
          <w:sz w:val="30"/>
          <w:szCs w:val="30"/>
        </w:rPr>
        <w:t>管理</w:t>
      </w:r>
    </w:p>
    <w:p w:rsidR="006C05CF" w:rsidRPr="00F01820" w:rsidRDefault="006C05CF" w:rsidP="00F01820">
      <w:pPr>
        <w:ind w:firstLineChars="200" w:firstLine="600"/>
        <w:rPr>
          <w:rFonts w:ascii="仿宋" w:eastAsia="仿宋" w:hAnsi="仿宋"/>
          <w:bCs/>
          <w:sz w:val="30"/>
          <w:szCs w:val="30"/>
        </w:rPr>
      </w:pPr>
      <w:r w:rsidRPr="00F01820">
        <w:rPr>
          <w:rFonts w:ascii="仿宋" w:eastAsia="仿宋" w:hAnsi="仿宋" w:hint="eastAsia"/>
          <w:bCs/>
          <w:sz w:val="30"/>
          <w:szCs w:val="30"/>
        </w:rPr>
        <w:t>（一）中国航协</w:t>
      </w:r>
      <w:r w:rsidR="0057448E" w:rsidRPr="00F01820">
        <w:rPr>
          <w:rFonts w:ascii="仿宋" w:eastAsia="仿宋" w:hAnsi="仿宋" w:hint="eastAsia"/>
          <w:bCs/>
          <w:sz w:val="30"/>
          <w:szCs w:val="30"/>
        </w:rPr>
        <w:t>悬挂滑翔翼</w:t>
      </w:r>
      <w:r w:rsidRPr="00F01820">
        <w:rPr>
          <w:rFonts w:ascii="仿宋" w:eastAsia="仿宋" w:hAnsi="仿宋" w:hint="eastAsia"/>
          <w:bCs/>
          <w:sz w:val="30"/>
          <w:szCs w:val="30"/>
        </w:rPr>
        <w:t>教练员负责培训教学活动的实施。</w:t>
      </w:r>
    </w:p>
    <w:p w:rsidR="006C05CF" w:rsidRPr="00F01820" w:rsidRDefault="006C05CF" w:rsidP="00F01820">
      <w:pPr>
        <w:ind w:firstLineChars="200" w:firstLine="600"/>
        <w:rPr>
          <w:rFonts w:ascii="仿宋" w:eastAsia="仿宋" w:hAnsi="仿宋"/>
          <w:bCs/>
          <w:color w:val="000000" w:themeColor="text1"/>
          <w:sz w:val="30"/>
          <w:szCs w:val="30"/>
        </w:rPr>
      </w:pPr>
      <w:r w:rsidRPr="00F01820">
        <w:rPr>
          <w:rFonts w:ascii="仿宋" w:eastAsia="仿宋" w:hAnsi="仿宋" w:hint="eastAsia"/>
          <w:bCs/>
          <w:sz w:val="30"/>
          <w:szCs w:val="30"/>
        </w:rPr>
        <w:t>（二）加强教练员和管理人员队伍建设，为培训活动提供规范、</w:t>
      </w:r>
      <w:r w:rsidRPr="00F01820">
        <w:rPr>
          <w:rFonts w:ascii="仿宋" w:eastAsia="仿宋" w:hAnsi="仿宋" w:hint="eastAsia"/>
          <w:bCs/>
          <w:color w:val="000000" w:themeColor="text1"/>
          <w:sz w:val="30"/>
          <w:szCs w:val="30"/>
        </w:rPr>
        <w:t>有序、优质的服务保障。</w:t>
      </w:r>
    </w:p>
    <w:p w:rsidR="006C05CF" w:rsidRPr="00F01820" w:rsidRDefault="006C05CF" w:rsidP="00F01820">
      <w:pPr>
        <w:ind w:firstLineChars="200" w:firstLine="600"/>
        <w:rPr>
          <w:rFonts w:ascii="仿宋" w:eastAsia="仿宋" w:hAnsi="仿宋"/>
          <w:bCs/>
          <w:sz w:val="30"/>
          <w:szCs w:val="30"/>
        </w:rPr>
      </w:pPr>
      <w:r w:rsidRPr="00F01820">
        <w:rPr>
          <w:rFonts w:ascii="仿宋" w:eastAsia="仿宋" w:hAnsi="仿宋" w:hint="eastAsia"/>
          <w:bCs/>
          <w:color w:val="000000" w:themeColor="text1"/>
          <w:sz w:val="30"/>
          <w:szCs w:val="30"/>
        </w:rPr>
        <w:t>（三）加强</w:t>
      </w:r>
      <w:r w:rsidR="0057448E" w:rsidRPr="00F01820">
        <w:rPr>
          <w:rFonts w:ascii="仿宋" w:eastAsia="仿宋" w:hAnsi="仿宋" w:hint="eastAsia"/>
          <w:bCs/>
          <w:color w:val="000000" w:themeColor="text1"/>
          <w:sz w:val="30"/>
          <w:szCs w:val="30"/>
        </w:rPr>
        <w:t>悬挂滑翔翼</w:t>
      </w:r>
      <w:r w:rsidRPr="00F01820">
        <w:rPr>
          <w:rFonts w:ascii="仿宋" w:eastAsia="仿宋" w:hAnsi="仿宋" w:hint="eastAsia"/>
          <w:bCs/>
          <w:color w:val="000000" w:themeColor="text1"/>
          <w:sz w:val="30"/>
          <w:szCs w:val="30"/>
        </w:rPr>
        <w:t>运动培训</w:t>
      </w:r>
      <w:bookmarkStart w:id="8" w:name="_Hlk70687281"/>
      <w:r w:rsidRPr="00F01820">
        <w:rPr>
          <w:rFonts w:ascii="仿宋" w:eastAsia="仿宋" w:hAnsi="仿宋" w:hint="eastAsia"/>
          <w:bCs/>
          <w:sz w:val="30"/>
          <w:szCs w:val="30"/>
        </w:rPr>
        <w:t>专业</w:t>
      </w:r>
      <w:bookmarkEnd w:id="8"/>
      <w:r w:rsidRPr="00F01820">
        <w:rPr>
          <w:rFonts w:ascii="仿宋" w:eastAsia="仿宋" w:hAnsi="仿宋" w:hint="eastAsia"/>
          <w:bCs/>
          <w:sz w:val="30"/>
          <w:szCs w:val="30"/>
        </w:rPr>
        <w:t>学习，教练员、</w:t>
      </w:r>
      <w:bookmarkStart w:id="9" w:name="_Hlk70684424"/>
      <w:r w:rsidRPr="00F01820">
        <w:rPr>
          <w:rFonts w:ascii="仿宋" w:eastAsia="仿宋" w:hAnsi="仿宋" w:hint="eastAsia"/>
          <w:bCs/>
          <w:sz w:val="30"/>
          <w:szCs w:val="30"/>
        </w:rPr>
        <w:t>管理</w:t>
      </w:r>
      <w:bookmarkEnd w:id="9"/>
      <w:r w:rsidRPr="00F01820">
        <w:rPr>
          <w:rFonts w:ascii="仿宋" w:eastAsia="仿宋" w:hAnsi="仿宋" w:hint="eastAsia"/>
          <w:bCs/>
          <w:sz w:val="30"/>
          <w:szCs w:val="30"/>
        </w:rPr>
        <w:t>人员按规定参加相关专业培训及继续教育。</w:t>
      </w:r>
    </w:p>
    <w:p w:rsidR="006C05CF" w:rsidRPr="00F01820" w:rsidRDefault="006C05CF" w:rsidP="00F01820">
      <w:pPr>
        <w:ind w:firstLineChars="200" w:firstLine="600"/>
        <w:rPr>
          <w:rFonts w:ascii="仿宋" w:eastAsia="仿宋" w:hAnsi="仿宋"/>
          <w:bCs/>
          <w:sz w:val="30"/>
          <w:szCs w:val="30"/>
        </w:rPr>
      </w:pPr>
      <w:r w:rsidRPr="00F01820">
        <w:rPr>
          <w:rFonts w:ascii="仿宋" w:eastAsia="仿宋" w:hAnsi="仿宋" w:hint="eastAsia"/>
          <w:bCs/>
          <w:sz w:val="30"/>
          <w:szCs w:val="30"/>
        </w:rPr>
        <w:t>第十八条  在中国航协与培训机构合约期内，如遇教练员离任，新任教练员未到岗时，培训机构应停止飞行培训活动，待新任教练员到岗后再行恢复。</w:t>
      </w:r>
    </w:p>
    <w:p w:rsidR="006C05CF" w:rsidRPr="00F01820" w:rsidRDefault="006C05CF" w:rsidP="00F01820">
      <w:pPr>
        <w:ind w:firstLineChars="200" w:firstLine="600"/>
        <w:rPr>
          <w:rFonts w:ascii="仿宋" w:eastAsia="仿宋" w:hAnsi="仿宋"/>
          <w:bCs/>
          <w:color w:val="000000" w:themeColor="text1"/>
          <w:sz w:val="30"/>
          <w:szCs w:val="30"/>
        </w:rPr>
      </w:pPr>
      <w:r w:rsidRPr="00F01820">
        <w:rPr>
          <w:rFonts w:ascii="仿宋" w:eastAsia="仿宋" w:hAnsi="仿宋" w:hint="eastAsia"/>
          <w:bCs/>
          <w:color w:val="000000" w:themeColor="text1"/>
          <w:sz w:val="30"/>
          <w:szCs w:val="30"/>
        </w:rPr>
        <w:lastRenderedPageBreak/>
        <w:t xml:space="preserve">第十九条 </w:t>
      </w:r>
      <w:r w:rsidRPr="00F01820">
        <w:rPr>
          <w:rFonts w:ascii="仿宋" w:eastAsia="仿宋" w:hAnsi="仿宋"/>
          <w:bCs/>
          <w:color w:val="000000" w:themeColor="text1"/>
          <w:sz w:val="30"/>
          <w:szCs w:val="30"/>
        </w:rPr>
        <w:t xml:space="preserve"> </w:t>
      </w:r>
      <w:bookmarkStart w:id="10" w:name="_Hlk70321815"/>
      <w:r w:rsidRPr="00F01820">
        <w:rPr>
          <w:rFonts w:ascii="仿宋" w:eastAsia="仿宋" w:hAnsi="仿宋" w:hint="eastAsia"/>
          <w:bCs/>
          <w:color w:val="000000" w:themeColor="text1"/>
          <w:sz w:val="30"/>
          <w:szCs w:val="30"/>
        </w:rPr>
        <w:t>培训机构</w:t>
      </w:r>
      <w:bookmarkEnd w:id="10"/>
      <w:r w:rsidRPr="00F01820">
        <w:rPr>
          <w:rFonts w:ascii="仿宋" w:eastAsia="仿宋" w:hAnsi="仿宋" w:hint="eastAsia"/>
          <w:bCs/>
          <w:color w:val="000000" w:themeColor="text1"/>
          <w:sz w:val="30"/>
          <w:szCs w:val="30"/>
        </w:rPr>
        <w:t>开展培训工作根据国家相关标准收取费用。</w:t>
      </w:r>
    </w:p>
    <w:p w:rsidR="006C05CF" w:rsidRPr="00F01820" w:rsidRDefault="006C05CF" w:rsidP="00F01820">
      <w:pPr>
        <w:ind w:firstLineChars="200" w:firstLine="600"/>
        <w:rPr>
          <w:rFonts w:ascii="仿宋" w:eastAsia="仿宋" w:hAnsi="仿宋"/>
          <w:bCs/>
          <w:sz w:val="30"/>
          <w:szCs w:val="30"/>
        </w:rPr>
      </w:pPr>
      <w:r w:rsidRPr="00F01820">
        <w:rPr>
          <w:rFonts w:ascii="仿宋" w:eastAsia="仿宋" w:hAnsi="仿宋" w:hint="eastAsia"/>
          <w:bCs/>
          <w:color w:val="000000" w:themeColor="text1"/>
          <w:sz w:val="30"/>
          <w:szCs w:val="30"/>
        </w:rPr>
        <w:t xml:space="preserve">第二十条 </w:t>
      </w:r>
      <w:r w:rsidRPr="00F01820">
        <w:rPr>
          <w:rFonts w:ascii="仿宋" w:eastAsia="仿宋" w:hAnsi="仿宋"/>
          <w:bCs/>
          <w:color w:val="000000" w:themeColor="text1"/>
          <w:sz w:val="30"/>
          <w:szCs w:val="30"/>
        </w:rPr>
        <w:t xml:space="preserve"> </w:t>
      </w:r>
      <w:r w:rsidRPr="00F01820">
        <w:rPr>
          <w:rFonts w:ascii="仿宋" w:eastAsia="仿宋" w:hAnsi="仿宋" w:hint="eastAsia"/>
          <w:bCs/>
          <w:color w:val="000000" w:themeColor="text1"/>
          <w:sz w:val="30"/>
          <w:szCs w:val="30"/>
        </w:rPr>
        <w:t>培训机构按中国航协培训管理要求收集汇总培训相关数据信息，向中国航协</w:t>
      </w:r>
      <w:r w:rsidRPr="00F01820">
        <w:rPr>
          <w:rFonts w:ascii="仿宋" w:eastAsia="仿宋" w:hAnsi="仿宋" w:hint="eastAsia"/>
          <w:bCs/>
          <w:sz w:val="30"/>
          <w:szCs w:val="30"/>
        </w:rPr>
        <w:t>及省级管理部门备案，接受检查。内容主要包括：培训宣传材料、学员信息、学员签字的培训记录、培训调查与反馈信息、培训总结报告等。</w:t>
      </w:r>
    </w:p>
    <w:p w:rsidR="006C05CF" w:rsidRPr="00F01820" w:rsidRDefault="006C05CF" w:rsidP="00F01820">
      <w:pPr>
        <w:ind w:firstLineChars="200" w:firstLine="600"/>
        <w:rPr>
          <w:rFonts w:ascii="仿宋" w:eastAsia="仿宋" w:hAnsi="仿宋"/>
          <w:bCs/>
          <w:color w:val="000000" w:themeColor="text1"/>
          <w:sz w:val="30"/>
          <w:szCs w:val="30"/>
        </w:rPr>
      </w:pPr>
      <w:r w:rsidRPr="00F01820">
        <w:rPr>
          <w:rFonts w:ascii="仿宋" w:eastAsia="仿宋" w:hAnsi="仿宋" w:hint="eastAsia"/>
          <w:bCs/>
          <w:color w:val="000000" w:themeColor="text1"/>
          <w:sz w:val="30"/>
          <w:szCs w:val="30"/>
        </w:rPr>
        <w:t xml:space="preserve">第二十一条 </w:t>
      </w:r>
      <w:r w:rsidRPr="00F01820">
        <w:rPr>
          <w:rFonts w:ascii="仿宋" w:eastAsia="仿宋" w:hAnsi="仿宋"/>
          <w:bCs/>
          <w:color w:val="000000" w:themeColor="text1"/>
          <w:sz w:val="30"/>
          <w:szCs w:val="30"/>
        </w:rPr>
        <w:t xml:space="preserve"> </w:t>
      </w:r>
      <w:r w:rsidRPr="00F01820">
        <w:rPr>
          <w:rFonts w:ascii="仿宋" w:eastAsia="仿宋" w:hAnsi="仿宋" w:hint="eastAsia"/>
          <w:bCs/>
          <w:color w:val="000000" w:themeColor="text1"/>
          <w:sz w:val="30"/>
          <w:szCs w:val="30"/>
        </w:rPr>
        <w:t>无形资产管理</w:t>
      </w:r>
    </w:p>
    <w:p w:rsidR="006C05CF" w:rsidRPr="00F01820" w:rsidRDefault="006C05CF" w:rsidP="00F01820">
      <w:pPr>
        <w:ind w:firstLineChars="200" w:firstLine="600"/>
        <w:rPr>
          <w:rFonts w:ascii="仿宋" w:eastAsia="仿宋" w:hAnsi="仿宋"/>
          <w:bCs/>
          <w:sz w:val="30"/>
          <w:szCs w:val="30"/>
        </w:rPr>
      </w:pPr>
      <w:r w:rsidRPr="00F01820">
        <w:rPr>
          <w:rFonts w:ascii="仿宋" w:eastAsia="仿宋" w:hAnsi="仿宋" w:hint="eastAsia"/>
          <w:bCs/>
          <w:color w:val="000000" w:themeColor="text1"/>
          <w:sz w:val="30"/>
          <w:szCs w:val="30"/>
        </w:rPr>
        <w:t>（一）中国航协拥有培训课程开发、所属培训教材、培训品牌等知识产权和无形资产，中国航协、省级</w:t>
      </w:r>
      <w:r w:rsidRPr="00F01820">
        <w:rPr>
          <w:rFonts w:ascii="仿宋" w:eastAsia="仿宋" w:hAnsi="仿宋" w:hint="eastAsia"/>
          <w:bCs/>
          <w:sz w:val="30"/>
          <w:szCs w:val="30"/>
        </w:rPr>
        <w:t>管理部门和培训机构共同保护知识产权和无形资产。</w:t>
      </w:r>
    </w:p>
    <w:p w:rsidR="006C05CF" w:rsidRPr="00F01820" w:rsidRDefault="006C05CF" w:rsidP="00F01820">
      <w:pPr>
        <w:ind w:firstLineChars="200" w:firstLine="600"/>
        <w:rPr>
          <w:rFonts w:ascii="仿宋" w:eastAsia="仿宋" w:hAnsi="仿宋"/>
          <w:bCs/>
          <w:sz w:val="30"/>
          <w:szCs w:val="30"/>
        </w:rPr>
      </w:pPr>
      <w:r w:rsidRPr="00F01820">
        <w:rPr>
          <w:rFonts w:ascii="仿宋" w:eastAsia="仿宋" w:hAnsi="仿宋" w:hint="eastAsia"/>
          <w:bCs/>
          <w:sz w:val="30"/>
          <w:szCs w:val="30"/>
        </w:rPr>
        <w:t>（二）任何单位和个人未经授权，不得以中国航协培训机构名义从事与培训有关的活动。</w:t>
      </w:r>
    </w:p>
    <w:p w:rsidR="006C05CF" w:rsidRPr="00F01820" w:rsidRDefault="006C05CF" w:rsidP="00F01820">
      <w:pPr>
        <w:ind w:firstLineChars="200" w:firstLine="600"/>
        <w:rPr>
          <w:rFonts w:ascii="仿宋" w:eastAsia="仿宋" w:hAnsi="仿宋"/>
          <w:bCs/>
          <w:color w:val="000000" w:themeColor="text1"/>
          <w:sz w:val="30"/>
          <w:szCs w:val="30"/>
        </w:rPr>
      </w:pPr>
      <w:r w:rsidRPr="00F01820">
        <w:rPr>
          <w:rFonts w:ascii="仿宋" w:eastAsia="仿宋" w:hAnsi="仿宋" w:hint="eastAsia"/>
          <w:bCs/>
          <w:color w:val="000000" w:themeColor="text1"/>
          <w:sz w:val="30"/>
          <w:szCs w:val="30"/>
        </w:rPr>
        <w:t>第二十二条</w:t>
      </w:r>
      <w:r w:rsidRPr="00F01820">
        <w:rPr>
          <w:rFonts w:ascii="仿宋" w:eastAsia="仿宋" w:hAnsi="仿宋"/>
          <w:bCs/>
          <w:color w:val="000000" w:themeColor="text1"/>
          <w:sz w:val="30"/>
          <w:szCs w:val="30"/>
        </w:rPr>
        <w:t xml:space="preserve">  </w:t>
      </w:r>
      <w:r w:rsidRPr="00F01820">
        <w:rPr>
          <w:rFonts w:ascii="仿宋" w:eastAsia="仿宋" w:hAnsi="仿宋" w:hint="eastAsia"/>
          <w:bCs/>
          <w:color w:val="000000" w:themeColor="text1"/>
          <w:sz w:val="30"/>
          <w:szCs w:val="30"/>
        </w:rPr>
        <w:t>培训机构评估</w:t>
      </w:r>
    </w:p>
    <w:p w:rsidR="006C05CF" w:rsidRPr="00F01820" w:rsidRDefault="006C05CF" w:rsidP="00F01820">
      <w:pPr>
        <w:ind w:firstLineChars="200" w:firstLine="600"/>
        <w:rPr>
          <w:rFonts w:ascii="仿宋" w:eastAsia="仿宋" w:hAnsi="仿宋"/>
          <w:bCs/>
          <w:color w:val="000000" w:themeColor="text1"/>
          <w:sz w:val="30"/>
          <w:szCs w:val="30"/>
        </w:rPr>
      </w:pPr>
      <w:r w:rsidRPr="00F01820">
        <w:rPr>
          <w:rFonts w:ascii="仿宋" w:eastAsia="仿宋" w:hAnsi="仿宋" w:hint="eastAsia"/>
          <w:bCs/>
          <w:color w:val="000000" w:themeColor="text1"/>
          <w:sz w:val="30"/>
          <w:szCs w:val="30"/>
        </w:rPr>
        <w:t>（一）中国航协对培训机构实行年度审核，进行定期和不定期检查，审核等级分为优秀、合格和不合格。</w:t>
      </w:r>
    </w:p>
    <w:p w:rsidR="006C05CF" w:rsidRPr="00F01820" w:rsidRDefault="006C05CF" w:rsidP="00F01820">
      <w:pPr>
        <w:ind w:firstLineChars="200" w:firstLine="600"/>
        <w:rPr>
          <w:rFonts w:ascii="仿宋" w:eastAsia="仿宋" w:hAnsi="仿宋"/>
          <w:bCs/>
          <w:color w:val="000000" w:themeColor="text1"/>
          <w:sz w:val="30"/>
          <w:szCs w:val="30"/>
        </w:rPr>
      </w:pPr>
      <w:r w:rsidRPr="00F01820">
        <w:rPr>
          <w:rFonts w:ascii="仿宋" w:eastAsia="仿宋" w:hAnsi="仿宋" w:hint="eastAsia"/>
          <w:bCs/>
          <w:color w:val="000000" w:themeColor="text1"/>
          <w:sz w:val="30"/>
          <w:szCs w:val="30"/>
        </w:rPr>
        <w:t>（二）根据审核结果，对优秀培训机构进行表彰，审核结果不合格的培训机构限期整改，限期整改仍不合格的，中国航协终止与该机构的合作。</w:t>
      </w:r>
    </w:p>
    <w:p w:rsidR="006C05CF" w:rsidRPr="00F01820" w:rsidRDefault="006C05CF" w:rsidP="00F01820">
      <w:pPr>
        <w:ind w:firstLineChars="200" w:firstLine="600"/>
        <w:rPr>
          <w:rFonts w:ascii="仿宋" w:eastAsia="仿宋" w:hAnsi="仿宋"/>
          <w:bCs/>
          <w:sz w:val="30"/>
          <w:szCs w:val="30"/>
        </w:rPr>
      </w:pPr>
      <w:r w:rsidRPr="00F01820">
        <w:rPr>
          <w:rFonts w:ascii="仿宋" w:eastAsia="仿宋" w:hAnsi="仿宋" w:hint="eastAsia"/>
          <w:bCs/>
          <w:color w:val="000000" w:themeColor="text1"/>
          <w:sz w:val="30"/>
          <w:szCs w:val="30"/>
        </w:rPr>
        <w:t>（三）在年度审核和日常检查评估中，发现培训机构有下列情况之一者，中国航协将视情节轻重给予</w:t>
      </w:r>
      <w:r w:rsidRPr="00F01820">
        <w:rPr>
          <w:rFonts w:ascii="仿宋" w:eastAsia="仿宋" w:hAnsi="仿宋" w:hint="eastAsia"/>
          <w:bCs/>
          <w:sz w:val="30"/>
          <w:szCs w:val="30"/>
        </w:rPr>
        <w:t>警告、限期整改、</w:t>
      </w:r>
      <w:r w:rsidRPr="00F01820">
        <w:rPr>
          <w:rFonts w:ascii="仿宋" w:eastAsia="仿宋" w:hAnsi="仿宋" w:hint="eastAsia"/>
          <w:bCs/>
          <w:color w:val="000000" w:themeColor="text1"/>
          <w:sz w:val="30"/>
          <w:szCs w:val="30"/>
        </w:rPr>
        <w:t>暂停资格，直至撤销资格</w:t>
      </w:r>
      <w:r w:rsidRPr="00F01820">
        <w:rPr>
          <w:rFonts w:ascii="仿宋" w:eastAsia="仿宋" w:hAnsi="仿宋" w:hint="eastAsia"/>
          <w:bCs/>
          <w:sz w:val="30"/>
          <w:szCs w:val="30"/>
        </w:rPr>
        <w:t>收缴证书的处罚：</w:t>
      </w:r>
    </w:p>
    <w:p w:rsidR="006C05CF" w:rsidRPr="00F01820" w:rsidRDefault="006C05CF" w:rsidP="00F01820">
      <w:pPr>
        <w:ind w:firstLineChars="200" w:firstLine="600"/>
        <w:rPr>
          <w:rFonts w:ascii="仿宋" w:eastAsia="仿宋" w:hAnsi="仿宋"/>
          <w:bCs/>
          <w:sz w:val="30"/>
          <w:szCs w:val="30"/>
        </w:rPr>
      </w:pPr>
      <w:r w:rsidRPr="00F01820">
        <w:rPr>
          <w:rFonts w:ascii="仿宋" w:eastAsia="仿宋" w:hAnsi="仿宋" w:hint="eastAsia"/>
          <w:bCs/>
          <w:sz w:val="30"/>
          <w:szCs w:val="30"/>
        </w:rPr>
        <w:t>1.不履行合作协议或违反协议条款的；</w:t>
      </w:r>
    </w:p>
    <w:p w:rsidR="006C05CF" w:rsidRPr="00F01820" w:rsidRDefault="006C05CF" w:rsidP="00F01820">
      <w:pPr>
        <w:ind w:firstLineChars="200" w:firstLine="600"/>
        <w:rPr>
          <w:rFonts w:ascii="仿宋" w:eastAsia="仿宋" w:hAnsi="仿宋"/>
          <w:bCs/>
          <w:sz w:val="30"/>
          <w:szCs w:val="30"/>
        </w:rPr>
      </w:pPr>
      <w:r w:rsidRPr="00F01820">
        <w:rPr>
          <w:rFonts w:ascii="仿宋" w:eastAsia="仿宋" w:hAnsi="仿宋" w:hint="eastAsia"/>
          <w:bCs/>
          <w:sz w:val="30"/>
          <w:szCs w:val="30"/>
        </w:rPr>
        <w:lastRenderedPageBreak/>
        <w:t>2.对学员报名资质、专业、级别审查不严或者弄虚作假；</w:t>
      </w:r>
    </w:p>
    <w:p w:rsidR="006C05CF" w:rsidRPr="00F01820" w:rsidRDefault="006C05CF" w:rsidP="00F01820">
      <w:pPr>
        <w:ind w:firstLineChars="200" w:firstLine="600"/>
        <w:rPr>
          <w:rFonts w:ascii="仿宋" w:eastAsia="仿宋" w:hAnsi="仿宋"/>
          <w:bCs/>
          <w:sz w:val="30"/>
          <w:szCs w:val="30"/>
        </w:rPr>
      </w:pPr>
      <w:r w:rsidRPr="00F01820">
        <w:rPr>
          <w:rFonts w:ascii="仿宋" w:eastAsia="仿宋" w:hAnsi="仿宋" w:hint="eastAsia"/>
          <w:bCs/>
          <w:sz w:val="30"/>
          <w:szCs w:val="30"/>
        </w:rPr>
        <w:t>3.开展培训的在培训活动中违规操作出现重大安全责任事故的；</w:t>
      </w:r>
    </w:p>
    <w:p w:rsidR="0011755E" w:rsidRPr="00F01820" w:rsidRDefault="006C05CF" w:rsidP="00F01820">
      <w:pPr>
        <w:ind w:firstLineChars="200" w:firstLine="600"/>
        <w:rPr>
          <w:rFonts w:ascii="仿宋" w:eastAsia="仿宋" w:hAnsi="仿宋"/>
          <w:bCs/>
          <w:color w:val="000000" w:themeColor="text1"/>
          <w:sz w:val="30"/>
          <w:szCs w:val="30"/>
        </w:rPr>
      </w:pPr>
      <w:r w:rsidRPr="00F01820">
        <w:rPr>
          <w:rFonts w:ascii="仿宋" w:eastAsia="仿宋" w:hAnsi="仿宋" w:hint="eastAsia"/>
          <w:bCs/>
          <w:sz w:val="30"/>
          <w:szCs w:val="30"/>
        </w:rPr>
        <w:t>4</w:t>
      </w:r>
      <w:r w:rsidRPr="00F01820">
        <w:rPr>
          <w:rFonts w:ascii="仿宋" w:eastAsia="仿宋" w:hAnsi="仿宋"/>
          <w:bCs/>
          <w:sz w:val="30"/>
          <w:szCs w:val="30"/>
        </w:rPr>
        <w:t>.</w:t>
      </w:r>
      <w:r w:rsidRPr="00F01820">
        <w:rPr>
          <w:rFonts w:ascii="仿宋" w:eastAsia="仿宋" w:hAnsi="仿宋" w:hint="eastAsia"/>
          <w:bCs/>
          <w:sz w:val="30"/>
          <w:szCs w:val="30"/>
        </w:rPr>
        <w:t>不接受中国航协检查、监督的。</w:t>
      </w:r>
    </w:p>
    <w:p w:rsidR="0011755E" w:rsidRPr="00F01820" w:rsidRDefault="0011755E" w:rsidP="00F01820">
      <w:pPr>
        <w:ind w:firstLineChars="200" w:firstLine="600"/>
        <w:rPr>
          <w:rFonts w:ascii="仿宋" w:eastAsia="仿宋" w:hAnsi="仿宋"/>
          <w:bCs/>
          <w:color w:val="000000" w:themeColor="text1"/>
          <w:sz w:val="30"/>
          <w:szCs w:val="30"/>
        </w:rPr>
      </w:pPr>
    </w:p>
    <w:p w:rsidR="0011755E" w:rsidRPr="00F01820" w:rsidRDefault="0011755E" w:rsidP="0073052E">
      <w:pPr>
        <w:jc w:val="center"/>
        <w:rPr>
          <w:rFonts w:ascii="仿宋" w:eastAsia="仿宋" w:hAnsi="仿宋"/>
          <w:bCs/>
          <w:color w:val="000000" w:themeColor="text1"/>
          <w:sz w:val="30"/>
          <w:szCs w:val="30"/>
        </w:rPr>
      </w:pPr>
      <w:r w:rsidRPr="00F01820">
        <w:rPr>
          <w:rFonts w:ascii="仿宋" w:eastAsia="仿宋" w:hAnsi="仿宋" w:hint="eastAsia"/>
          <w:bCs/>
          <w:color w:val="000000" w:themeColor="text1"/>
          <w:sz w:val="30"/>
          <w:szCs w:val="30"/>
        </w:rPr>
        <w:t xml:space="preserve">第四章 </w:t>
      </w:r>
      <w:r w:rsidRPr="00F01820">
        <w:rPr>
          <w:rFonts w:ascii="仿宋" w:eastAsia="仿宋" w:hAnsi="仿宋"/>
          <w:bCs/>
          <w:color w:val="000000" w:themeColor="text1"/>
          <w:sz w:val="30"/>
          <w:szCs w:val="30"/>
        </w:rPr>
        <w:t xml:space="preserve"> </w:t>
      </w:r>
      <w:r w:rsidRPr="00F01820">
        <w:rPr>
          <w:rFonts w:ascii="仿宋" w:eastAsia="仿宋" w:hAnsi="仿宋" w:hint="eastAsia"/>
          <w:bCs/>
          <w:color w:val="000000" w:themeColor="text1"/>
          <w:sz w:val="30"/>
          <w:szCs w:val="30"/>
        </w:rPr>
        <w:t>附则</w:t>
      </w:r>
    </w:p>
    <w:p w:rsidR="0011755E" w:rsidRPr="00F01820" w:rsidRDefault="0011755E" w:rsidP="00F01820">
      <w:pPr>
        <w:ind w:firstLineChars="200" w:firstLine="600"/>
        <w:rPr>
          <w:rFonts w:ascii="仿宋" w:eastAsia="仿宋" w:hAnsi="仿宋"/>
          <w:bCs/>
          <w:color w:val="000000" w:themeColor="text1"/>
          <w:sz w:val="30"/>
          <w:szCs w:val="30"/>
        </w:rPr>
      </w:pPr>
      <w:r w:rsidRPr="00F01820">
        <w:rPr>
          <w:rFonts w:ascii="仿宋" w:eastAsia="仿宋" w:hAnsi="仿宋" w:hint="eastAsia"/>
          <w:bCs/>
          <w:color w:val="000000" w:themeColor="text1"/>
          <w:sz w:val="30"/>
          <w:szCs w:val="30"/>
        </w:rPr>
        <w:t>第二十</w:t>
      </w:r>
      <w:r w:rsidR="003E4B28" w:rsidRPr="00F01820">
        <w:rPr>
          <w:rFonts w:ascii="仿宋" w:eastAsia="仿宋" w:hAnsi="仿宋" w:hint="eastAsia"/>
          <w:bCs/>
          <w:color w:val="000000" w:themeColor="text1"/>
          <w:sz w:val="30"/>
          <w:szCs w:val="30"/>
        </w:rPr>
        <w:t>三</w:t>
      </w:r>
      <w:r w:rsidRPr="00F01820">
        <w:rPr>
          <w:rFonts w:ascii="仿宋" w:eastAsia="仿宋" w:hAnsi="仿宋" w:hint="eastAsia"/>
          <w:bCs/>
          <w:color w:val="000000" w:themeColor="text1"/>
          <w:sz w:val="30"/>
          <w:szCs w:val="30"/>
        </w:rPr>
        <w:t xml:space="preserve">条 </w:t>
      </w:r>
      <w:r w:rsidRPr="00F01820">
        <w:rPr>
          <w:rFonts w:ascii="仿宋" w:eastAsia="仿宋" w:hAnsi="仿宋"/>
          <w:bCs/>
          <w:color w:val="000000" w:themeColor="text1"/>
          <w:sz w:val="30"/>
          <w:szCs w:val="30"/>
        </w:rPr>
        <w:t xml:space="preserve"> </w:t>
      </w:r>
      <w:r w:rsidRPr="00F01820">
        <w:rPr>
          <w:rFonts w:ascii="仿宋" w:eastAsia="仿宋" w:hAnsi="仿宋" w:hint="eastAsia"/>
          <w:bCs/>
          <w:color w:val="000000" w:themeColor="text1"/>
          <w:sz w:val="30"/>
          <w:szCs w:val="30"/>
        </w:rPr>
        <w:t>本办法由中国航协负责解释。</w:t>
      </w:r>
    </w:p>
    <w:p w:rsidR="0011755E" w:rsidRPr="00F01820" w:rsidRDefault="0011755E" w:rsidP="00F01820">
      <w:pPr>
        <w:ind w:firstLineChars="200" w:firstLine="600"/>
        <w:rPr>
          <w:rFonts w:ascii="仿宋" w:eastAsia="仿宋" w:hAnsi="仿宋"/>
          <w:bCs/>
          <w:color w:val="000000" w:themeColor="text1"/>
          <w:sz w:val="30"/>
          <w:szCs w:val="30"/>
        </w:rPr>
      </w:pPr>
      <w:r w:rsidRPr="00F01820">
        <w:rPr>
          <w:rFonts w:ascii="仿宋" w:eastAsia="仿宋" w:hAnsi="仿宋" w:hint="eastAsia"/>
          <w:bCs/>
          <w:color w:val="000000" w:themeColor="text1"/>
          <w:sz w:val="30"/>
          <w:szCs w:val="30"/>
        </w:rPr>
        <w:t>第二十</w:t>
      </w:r>
      <w:r w:rsidR="003E4B28" w:rsidRPr="00F01820">
        <w:rPr>
          <w:rFonts w:ascii="仿宋" w:eastAsia="仿宋" w:hAnsi="仿宋" w:hint="eastAsia"/>
          <w:bCs/>
          <w:color w:val="000000" w:themeColor="text1"/>
          <w:sz w:val="30"/>
          <w:szCs w:val="30"/>
        </w:rPr>
        <w:t>四</w:t>
      </w:r>
      <w:r w:rsidRPr="00F01820">
        <w:rPr>
          <w:rFonts w:ascii="仿宋" w:eastAsia="仿宋" w:hAnsi="仿宋" w:hint="eastAsia"/>
          <w:bCs/>
          <w:color w:val="000000" w:themeColor="text1"/>
          <w:sz w:val="30"/>
          <w:szCs w:val="30"/>
        </w:rPr>
        <w:t xml:space="preserve">条 </w:t>
      </w:r>
      <w:r w:rsidRPr="00F01820">
        <w:rPr>
          <w:rFonts w:ascii="仿宋" w:eastAsia="仿宋" w:hAnsi="仿宋"/>
          <w:bCs/>
          <w:color w:val="000000" w:themeColor="text1"/>
          <w:sz w:val="30"/>
          <w:szCs w:val="30"/>
        </w:rPr>
        <w:t xml:space="preserve"> </w:t>
      </w:r>
      <w:r w:rsidRPr="00F01820">
        <w:rPr>
          <w:rFonts w:ascii="仿宋" w:eastAsia="仿宋" w:hAnsi="仿宋" w:hint="eastAsia"/>
          <w:bCs/>
          <w:color w:val="000000" w:themeColor="text1"/>
          <w:sz w:val="30"/>
          <w:szCs w:val="30"/>
        </w:rPr>
        <w:t>本办法自公布之日起施行。</w:t>
      </w:r>
    </w:p>
    <w:p w:rsidR="004853F5" w:rsidRPr="00F01820" w:rsidRDefault="00E178EB" w:rsidP="0073052E">
      <w:pPr>
        <w:rPr>
          <w:rFonts w:ascii="仿宋" w:eastAsia="仿宋" w:hAnsi="仿宋"/>
          <w:sz w:val="30"/>
          <w:szCs w:val="30"/>
        </w:rPr>
      </w:pPr>
      <w:r w:rsidRPr="00F01820">
        <w:rPr>
          <w:rFonts w:ascii="仿宋" w:eastAsia="仿宋" w:hAnsi="仿宋" w:hint="eastAsia"/>
          <w:sz w:val="30"/>
          <w:szCs w:val="30"/>
        </w:rPr>
        <w:t>附件：《</w:t>
      </w:r>
      <w:r w:rsidR="00295AC7" w:rsidRPr="00F01820">
        <w:rPr>
          <w:rFonts w:ascii="仿宋" w:eastAsia="仿宋" w:hAnsi="仿宋" w:hint="eastAsia"/>
          <w:sz w:val="30"/>
          <w:szCs w:val="30"/>
        </w:rPr>
        <w:t>全国</w:t>
      </w:r>
      <w:r w:rsidR="0057448E" w:rsidRPr="00F01820">
        <w:rPr>
          <w:rFonts w:ascii="仿宋" w:eastAsia="仿宋" w:hAnsi="仿宋" w:hint="eastAsia"/>
          <w:sz w:val="30"/>
          <w:szCs w:val="30"/>
        </w:rPr>
        <w:t>悬挂滑翔翼</w:t>
      </w:r>
      <w:r w:rsidR="005E3BC2" w:rsidRPr="00F01820">
        <w:rPr>
          <w:rFonts w:ascii="仿宋" w:eastAsia="仿宋" w:hAnsi="仿宋" w:hint="eastAsia"/>
          <w:sz w:val="30"/>
          <w:szCs w:val="30"/>
        </w:rPr>
        <w:t>运动</w:t>
      </w:r>
      <w:r w:rsidRPr="00F01820">
        <w:rPr>
          <w:rFonts w:ascii="仿宋" w:eastAsia="仿宋" w:hAnsi="仿宋" w:hint="eastAsia"/>
          <w:sz w:val="30"/>
          <w:szCs w:val="30"/>
        </w:rPr>
        <w:t>培训合作机构申报表》</w:t>
      </w:r>
    </w:p>
    <w:sectPr w:rsidR="004853F5" w:rsidRPr="00F01820" w:rsidSect="00F01820">
      <w:pgSz w:w="11906" w:h="16838"/>
      <w:pgMar w:top="1418" w:right="1701" w:bottom="1418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0A1F" w:rsidRDefault="00A80A1F" w:rsidP="00B02AD1">
      <w:r>
        <w:separator/>
      </w:r>
    </w:p>
  </w:endnote>
  <w:endnote w:type="continuationSeparator" w:id="0">
    <w:p w:rsidR="00A80A1F" w:rsidRDefault="00A80A1F" w:rsidP="00B02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0A1F" w:rsidRDefault="00A80A1F" w:rsidP="00B02AD1">
      <w:r>
        <w:separator/>
      </w:r>
    </w:p>
  </w:footnote>
  <w:footnote w:type="continuationSeparator" w:id="0">
    <w:p w:rsidR="00A80A1F" w:rsidRDefault="00A80A1F" w:rsidP="00B02A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0104CC"/>
    <w:multiLevelType w:val="hybridMultilevel"/>
    <w:tmpl w:val="228473DA"/>
    <w:lvl w:ilvl="0" w:tplc="19EE4922">
      <w:start w:val="1"/>
      <w:numFmt w:val="japaneseCounting"/>
      <w:lvlText w:val="第%1章"/>
      <w:lvlJc w:val="left"/>
      <w:pPr>
        <w:ind w:left="1260" w:hanging="12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57D3FBC"/>
    <w:multiLevelType w:val="multilevel"/>
    <w:tmpl w:val="657D3FBC"/>
    <w:lvl w:ilvl="0">
      <w:start w:val="1"/>
      <w:numFmt w:val="upperLetter"/>
      <w:suff w:val="nothing"/>
      <w:lvlText w:val="附　录　%1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pacing w:val="0"/>
        <w:w w:val="100"/>
        <w:sz w:val="21"/>
      </w:rPr>
    </w:lvl>
    <w:lvl w:ilvl="1">
      <w:start w:val="1"/>
      <w:numFmt w:val="decimal"/>
      <w:suff w:val="nothing"/>
      <w:lvlText w:val="%1.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napToGrid/>
        <w:spacing w:val="0"/>
        <w:w w:val="100"/>
        <w:kern w:val="21"/>
        <w:sz w:val="21"/>
      </w:rPr>
    </w:lvl>
    <w:lvl w:ilvl="2">
      <w:start w:val="1"/>
      <w:numFmt w:val="decimal"/>
      <w:pStyle w:val="a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.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05A"/>
    <w:rsid w:val="00017D3D"/>
    <w:rsid w:val="000D7AE6"/>
    <w:rsid w:val="000E3DD6"/>
    <w:rsid w:val="0011755E"/>
    <w:rsid w:val="0012103E"/>
    <w:rsid w:val="001E5DC0"/>
    <w:rsid w:val="001F2D9D"/>
    <w:rsid w:val="00223BBF"/>
    <w:rsid w:val="002301FA"/>
    <w:rsid w:val="00295AC7"/>
    <w:rsid w:val="002A679B"/>
    <w:rsid w:val="00310D71"/>
    <w:rsid w:val="003208C4"/>
    <w:rsid w:val="003A34C7"/>
    <w:rsid w:val="003B680B"/>
    <w:rsid w:val="003D3F92"/>
    <w:rsid w:val="003E4B28"/>
    <w:rsid w:val="00400035"/>
    <w:rsid w:val="00404F7D"/>
    <w:rsid w:val="0047044E"/>
    <w:rsid w:val="004853F5"/>
    <w:rsid w:val="004B7CAC"/>
    <w:rsid w:val="0057448E"/>
    <w:rsid w:val="005E3BC2"/>
    <w:rsid w:val="00610923"/>
    <w:rsid w:val="00625B18"/>
    <w:rsid w:val="00626861"/>
    <w:rsid w:val="00637A00"/>
    <w:rsid w:val="00694FB5"/>
    <w:rsid w:val="006C05CF"/>
    <w:rsid w:val="006C1AB8"/>
    <w:rsid w:val="00713CB0"/>
    <w:rsid w:val="00720E31"/>
    <w:rsid w:val="0073052E"/>
    <w:rsid w:val="00773852"/>
    <w:rsid w:val="00791D3E"/>
    <w:rsid w:val="007A7C5C"/>
    <w:rsid w:val="007C2EA3"/>
    <w:rsid w:val="007C59DF"/>
    <w:rsid w:val="008217E3"/>
    <w:rsid w:val="008533C7"/>
    <w:rsid w:val="008A78C7"/>
    <w:rsid w:val="008B4873"/>
    <w:rsid w:val="008F52D9"/>
    <w:rsid w:val="00977C2C"/>
    <w:rsid w:val="009B14C9"/>
    <w:rsid w:val="009C2DDD"/>
    <w:rsid w:val="00A24725"/>
    <w:rsid w:val="00A31F73"/>
    <w:rsid w:val="00A748D5"/>
    <w:rsid w:val="00A80A1F"/>
    <w:rsid w:val="00AF43FB"/>
    <w:rsid w:val="00B02AD1"/>
    <w:rsid w:val="00B503F7"/>
    <w:rsid w:val="00B946CE"/>
    <w:rsid w:val="00BB75E9"/>
    <w:rsid w:val="00C20D8E"/>
    <w:rsid w:val="00C61F2F"/>
    <w:rsid w:val="00C908AE"/>
    <w:rsid w:val="00C92D4F"/>
    <w:rsid w:val="00CC403C"/>
    <w:rsid w:val="00D04B41"/>
    <w:rsid w:val="00D14B4D"/>
    <w:rsid w:val="00D54116"/>
    <w:rsid w:val="00D73D99"/>
    <w:rsid w:val="00D760B8"/>
    <w:rsid w:val="00D84F7C"/>
    <w:rsid w:val="00D87787"/>
    <w:rsid w:val="00DD405A"/>
    <w:rsid w:val="00E178EB"/>
    <w:rsid w:val="00E21DFE"/>
    <w:rsid w:val="00E45411"/>
    <w:rsid w:val="00E631DC"/>
    <w:rsid w:val="00E92DC7"/>
    <w:rsid w:val="00EB53E0"/>
    <w:rsid w:val="00ED606B"/>
    <w:rsid w:val="00F01820"/>
    <w:rsid w:val="00F26B3F"/>
    <w:rsid w:val="00F55BD8"/>
    <w:rsid w:val="00F739EF"/>
    <w:rsid w:val="00FA014C"/>
    <w:rsid w:val="00FD35DC"/>
    <w:rsid w:val="00FE4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Char"/>
    <w:uiPriority w:val="99"/>
    <w:unhideWhenUsed/>
    <w:rsid w:val="00B02A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B02AD1"/>
    <w:rPr>
      <w:sz w:val="18"/>
      <w:szCs w:val="18"/>
    </w:rPr>
  </w:style>
  <w:style w:type="paragraph" w:styleId="a5">
    <w:name w:val="footer"/>
    <w:basedOn w:val="a0"/>
    <w:link w:val="Char0"/>
    <w:uiPriority w:val="99"/>
    <w:unhideWhenUsed/>
    <w:rsid w:val="00B02A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B02AD1"/>
    <w:rPr>
      <w:sz w:val="18"/>
      <w:szCs w:val="18"/>
    </w:rPr>
  </w:style>
  <w:style w:type="paragraph" w:styleId="a6">
    <w:name w:val="List Paragraph"/>
    <w:basedOn w:val="a0"/>
    <w:uiPriority w:val="34"/>
    <w:qFormat/>
    <w:rsid w:val="0011755E"/>
    <w:pPr>
      <w:ind w:firstLineChars="200" w:firstLine="420"/>
    </w:pPr>
  </w:style>
  <w:style w:type="paragraph" w:styleId="a7">
    <w:name w:val="Balloon Text"/>
    <w:basedOn w:val="a0"/>
    <w:link w:val="Char1"/>
    <w:uiPriority w:val="99"/>
    <w:semiHidden/>
    <w:unhideWhenUsed/>
    <w:rsid w:val="0073052E"/>
    <w:rPr>
      <w:sz w:val="18"/>
      <w:szCs w:val="18"/>
    </w:rPr>
  </w:style>
  <w:style w:type="character" w:customStyle="1" w:styleId="Char1">
    <w:name w:val="批注框文本 Char"/>
    <w:basedOn w:val="a1"/>
    <w:link w:val="a7"/>
    <w:uiPriority w:val="99"/>
    <w:semiHidden/>
    <w:rsid w:val="0073052E"/>
    <w:rPr>
      <w:sz w:val="18"/>
      <w:szCs w:val="18"/>
    </w:rPr>
  </w:style>
  <w:style w:type="paragraph" w:customStyle="1" w:styleId="a">
    <w:name w:val="附录一级条标题"/>
    <w:basedOn w:val="a0"/>
    <w:next w:val="a0"/>
    <w:rsid w:val="00D04B41"/>
    <w:pPr>
      <w:widowControl/>
      <w:numPr>
        <w:ilvl w:val="2"/>
        <w:numId w:val="2"/>
      </w:numPr>
      <w:wordWrap w:val="0"/>
      <w:overflowPunct w:val="0"/>
      <w:autoSpaceDE w:val="0"/>
      <w:autoSpaceDN w:val="0"/>
      <w:spacing w:beforeLines="50" w:before="50" w:afterLines="50" w:after="50"/>
      <w:textAlignment w:val="baseline"/>
      <w:outlineLvl w:val="2"/>
    </w:pPr>
    <w:rPr>
      <w:rFonts w:ascii="黑体" w:eastAsia="黑体" w:hAnsi="Times New Roman" w:cs="Times New Roman"/>
      <w:kern w:val="21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Char"/>
    <w:uiPriority w:val="99"/>
    <w:unhideWhenUsed/>
    <w:rsid w:val="00B02A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B02AD1"/>
    <w:rPr>
      <w:sz w:val="18"/>
      <w:szCs w:val="18"/>
    </w:rPr>
  </w:style>
  <w:style w:type="paragraph" w:styleId="a5">
    <w:name w:val="footer"/>
    <w:basedOn w:val="a0"/>
    <w:link w:val="Char0"/>
    <w:uiPriority w:val="99"/>
    <w:unhideWhenUsed/>
    <w:rsid w:val="00B02A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B02AD1"/>
    <w:rPr>
      <w:sz w:val="18"/>
      <w:szCs w:val="18"/>
    </w:rPr>
  </w:style>
  <w:style w:type="paragraph" w:styleId="a6">
    <w:name w:val="List Paragraph"/>
    <w:basedOn w:val="a0"/>
    <w:uiPriority w:val="34"/>
    <w:qFormat/>
    <w:rsid w:val="0011755E"/>
    <w:pPr>
      <w:ind w:firstLineChars="200" w:firstLine="420"/>
    </w:pPr>
  </w:style>
  <w:style w:type="paragraph" w:styleId="a7">
    <w:name w:val="Balloon Text"/>
    <w:basedOn w:val="a0"/>
    <w:link w:val="Char1"/>
    <w:uiPriority w:val="99"/>
    <w:semiHidden/>
    <w:unhideWhenUsed/>
    <w:rsid w:val="0073052E"/>
    <w:rPr>
      <w:sz w:val="18"/>
      <w:szCs w:val="18"/>
    </w:rPr>
  </w:style>
  <w:style w:type="character" w:customStyle="1" w:styleId="Char1">
    <w:name w:val="批注框文本 Char"/>
    <w:basedOn w:val="a1"/>
    <w:link w:val="a7"/>
    <w:uiPriority w:val="99"/>
    <w:semiHidden/>
    <w:rsid w:val="0073052E"/>
    <w:rPr>
      <w:sz w:val="18"/>
      <w:szCs w:val="18"/>
    </w:rPr>
  </w:style>
  <w:style w:type="paragraph" w:customStyle="1" w:styleId="a">
    <w:name w:val="附录一级条标题"/>
    <w:basedOn w:val="a0"/>
    <w:next w:val="a0"/>
    <w:rsid w:val="00D04B41"/>
    <w:pPr>
      <w:widowControl/>
      <w:numPr>
        <w:ilvl w:val="2"/>
        <w:numId w:val="2"/>
      </w:numPr>
      <w:wordWrap w:val="0"/>
      <w:overflowPunct w:val="0"/>
      <w:autoSpaceDE w:val="0"/>
      <w:autoSpaceDN w:val="0"/>
      <w:spacing w:beforeLines="50" w:before="50" w:afterLines="50" w:after="50"/>
      <w:textAlignment w:val="baseline"/>
      <w:outlineLvl w:val="2"/>
    </w:pPr>
    <w:rPr>
      <w:rFonts w:ascii="黑体" w:eastAsia="黑体" w:hAnsi="Times New Roman" w:cs="Times New Roman"/>
      <w:kern w:val="2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372</Words>
  <Characters>2121</Characters>
  <Application>Microsoft Office Word</Application>
  <DocSecurity>0</DocSecurity>
  <Lines>17</Lines>
  <Paragraphs>4</Paragraphs>
  <ScaleCrop>false</ScaleCrop>
  <Company>Lenovo</Company>
  <LinksUpToDate>false</LinksUpToDate>
  <CharactersWithSpaces>2489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</dc:creator>
  <cp:lastModifiedBy>YANG</cp:lastModifiedBy>
  <cp:revision>6</cp:revision>
  <cp:lastPrinted>2021-07-13T06:52:00Z</cp:lastPrinted>
  <dcterms:created xsi:type="dcterms:W3CDTF">2021-07-20T08:15:00Z</dcterms:created>
  <dcterms:modified xsi:type="dcterms:W3CDTF">2021-08-04T08:01:00Z</dcterms:modified>
</cp:coreProperties>
</file>