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5C" w:rsidRDefault="00F63616">
      <w:pPr>
        <w:ind w:leftChars="-67" w:left="-99" w:rightChars="20" w:right="64" w:hangingChars="32" w:hanging="115"/>
        <w:jc w:val="center"/>
        <w:rPr>
          <w:rStyle w:val="NormalCharacter"/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2023</w:t>
      </w:r>
      <w:r>
        <w:rPr>
          <w:rStyle w:val="NormalCharacter"/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年全国航海模型锦标赛</w:t>
      </w:r>
      <w:r>
        <w:rPr>
          <w:rStyle w:val="NormalCharacter"/>
          <w:rFonts w:ascii="方正小标宋简体" w:eastAsia="方正小标宋简体" w:hAnsi="方正小标宋简体" w:cs="方正小标宋简体" w:hint="eastAsia"/>
          <w:bCs/>
          <w:sz w:val="36"/>
          <w:szCs w:val="36"/>
        </w:rPr>
        <w:t>、</w:t>
      </w:r>
      <w:r>
        <w:rPr>
          <w:rStyle w:val="NormalCharacter"/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青少年锦标赛</w:t>
      </w:r>
    </w:p>
    <w:p w:rsidR="00011D5C" w:rsidRDefault="00F63616">
      <w:pPr>
        <w:ind w:leftChars="-67" w:left="-99" w:rightChars="20" w:right="64" w:hangingChars="32" w:hanging="115"/>
        <w:jc w:val="center"/>
        <w:rPr>
          <w:rStyle w:val="NormalCharacter"/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bCs/>
          <w:sz w:val="36"/>
          <w:szCs w:val="36"/>
        </w:rPr>
        <w:t>（仿真、仿真航行、遥控帆船项目）</w:t>
      </w:r>
      <w:r>
        <w:rPr>
          <w:rStyle w:val="NormalCharacter"/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裁判员</w:t>
      </w:r>
      <w:r>
        <w:rPr>
          <w:rStyle w:val="NormalCharacter"/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名单</w:t>
      </w:r>
    </w:p>
    <w:p w:rsidR="00011D5C" w:rsidRDefault="00F63616">
      <w:pPr>
        <w:widowControl/>
        <w:tabs>
          <w:tab w:val="left" w:pos="639"/>
        </w:tabs>
        <w:spacing w:line="560" w:lineRule="exact"/>
        <w:ind w:firstLineChars="200" w:firstLine="640"/>
        <w:rPr>
          <w:rStyle w:val="NormalCharacter"/>
          <w:rFonts w:ascii="仿宋_GB2312" w:eastAsia="仿宋_GB2312"/>
          <w:szCs w:val="32"/>
        </w:rPr>
      </w:pPr>
      <w:r>
        <w:rPr>
          <w:rFonts w:ascii="仿宋_GB2312" w:eastAsia="仿宋_GB2312" w:hAnsi="仿宋" w:hint="eastAsia"/>
          <w:szCs w:val="32"/>
        </w:rPr>
        <w:t>（一）</w:t>
      </w:r>
      <w:r>
        <w:rPr>
          <w:rStyle w:val="NormalCharacter"/>
          <w:rFonts w:ascii="仿宋_GB2312" w:eastAsia="仿宋_GB2312"/>
          <w:szCs w:val="32"/>
        </w:rPr>
        <w:t>赛事监督</w:t>
      </w:r>
    </w:p>
    <w:p w:rsidR="00011D5C" w:rsidRDefault="00F63616">
      <w:pPr>
        <w:widowControl/>
        <w:tabs>
          <w:tab w:val="left" w:pos="639"/>
        </w:tabs>
        <w:spacing w:line="560" w:lineRule="exact"/>
        <w:ind w:firstLineChars="300" w:firstLine="960"/>
        <w:rPr>
          <w:rStyle w:val="NormalCharacter"/>
          <w:rFonts w:ascii="仿宋_GB2312" w:eastAsia="仿宋_GB2312"/>
          <w:szCs w:val="32"/>
        </w:rPr>
      </w:pPr>
      <w:r>
        <w:rPr>
          <w:rStyle w:val="NormalCharacter"/>
          <w:rFonts w:ascii="仿宋_GB2312" w:eastAsia="仿宋_GB2312" w:hint="eastAsia"/>
          <w:szCs w:val="32"/>
        </w:rPr>
        <w:t>刘</w:t>
      </w:r>
      <w:r>
        <w:rPr>
          <w:rStyle w:val="NormalCharacter"/>
          <w:rFonts w:ascii="仿宋_GB2312" w:eastAsia="仿宋_GB2312" w:hint="eastAsia"/>
          <w:szCs w:val="32"/>
        </w:rPr>
        <w:t xml:space="preserve"> </w:t>
      </w:r>
      <w:r>
        <w:rPr>
          <w:rStyle w:val="NormalCharacter"/>
          <w:rFonts w:ascii="仿宋_GB2312" w:eastAsia="仿宋_GB2312" w:hint="eastAsia"/>
          <w:szCs w:val="32"/>
        </w:rPr>
        <w:t>伟</w:t>
      </w:r>
      <w:r>
        <w:rPr>
          <w:rStyle w:val="NormalCharacter"/>
          <w:rFonts w:ascii="仿宋_GB2312" w:eastAsia="仿宋_GB2312" w:hint="eastAsia"/>
          <w:szCs w:val="32"/>
        </w:rPr>
        <w:t xml:space="preserve">  </w:t>
      </w:r>
      <w:r>
        <w:rPr>
          <w:rStyle w:val="NormalCharacter"/>
          <w:rFonts w:ascii="仿宋_GB2312" w:eastAsia="仿宋_GB2312" w:hint="eastAsia"/>
          <w:szCs w:val="32"/>
        </w:rPr>
        <w:t>姜招银</w:t>
      </w:r>
    </w:p>
    <w:p w:rsidR="00011D5C" w:rsidRDefault="00F63616">
      <w:pPr>
        <w:widowControl/>
        <w:tabs>
          <w:tab w:val="left" w:pos="639"/>
        </w:tabs>
        <w:spacing w:line="560" w:lineRule="exact"/>
        <w:ind w:firstLineChars="200" w:firstLine="640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（二）赛事</w:t>
      </w:r>
      <w:r>
        <w:rPr>
          <w:rFonts w:ascii="仿宋_GB2312" w:eastAsia="仿宋_GB2312" w:hAnsi="仿宋" w:hint="eastAsia"/>
          <w:szCs w:val="32"/>
        </w:rPr>
        <w:t>仲裁</w:t>
      </w:r>
    </w:p>
    <w:p w:rsidR="00011D5C" w:rsidRDefault="00F63616">
      <w:pPr>
        <w:widowControl/>
        <w:tabs>
          <w:tab w:val="left" w:pos="639"/>
        </w:tabs>
        <w:spacing w:line="560" w:lineRule="exact"/>
        <w:ind w:firstLineChars="200" w:firstLine="640"/>
        <w:rPr>
          <w:rStyle w:val="NormalCharacter"/>
          <w:rFonts w:ascii="仿宋_GB2312" w:eastAsia="仿宋_GB2312"/>
          <w:szCs w:val="32"/>
        </w:rPr>
      </w:pPr>
      <w:r>
        <w:rPr>
          <w:rStyle w:val="NormalCharacter"/>
          <w:rFonts w:ascii="仿宋_GB2312" w:eastAsia="仿宋_GB2312" w:hint="eastAsia"/>
          <w:szCs w:val="32"/>
        </w:rPr>
        <w:t>仲裁主任</w:t>
      </w:r>
      <w:r>
        <w:rPr>
          <w:rStyle w:val="NormalCharacter"/>
          <w:rFonts w:ascii="仿宋_GB2312" w:eastAsia="仿宋_GB2312" w:hint="eastAsia"/>
          <w:szCs w:val="32"/>
        </w:rPr>
        <w:t xml:space="preserve"> </w:t>
      </w:r>
      <w:r>
        <w:rPr>
          <w:rStyle w:val="NormalCharacter"/>
          <w:rFonts w:ascii="仿宋_GB2312" w:eastAsia="仿宋_GB2312" w:hint="eastAsia"/>
          <w:szCs w:val="32"/>
        </w:rPr>
        <w:t>：</w:t>
      </w:r>
      <w:r>
        <w:rPr>
          <w:rStyle w:val="NormalCharacter"/>
          <w:rFonts w:ascii="仿宋_GB2312" w:eastAsia="仿宋_GB2312" w:hint="eastAsia"/>
          <w:szCs w:val="32"/>
        </w:rPr>
        <w:t>庄志清</w:t>
      </w:r>
    </w:p>
    <w:p w:rsidR="00011D5C" w:rsidRDefault="00F63616">
      <w:pPr>
        <w:widowControl/>
        <w:tabs>
          <w:tab w:val="left" w:pos="639"/>
        </w:tabs>
        <w:spacing w:line="560" w:lineRule="exact"/>
        <w:ind w:firstLineChars="200" w:firstLine="640"/>
        <w:rPr>
          <w:rStyle w:val="NormalCharacter"/>
          <w:rFonts w:ascii="仿宋_GB2312" w:eastAsia="仿宋_GB2312"/>
          <w:szCs w:val="32"/>
        </w:rPr>
      </w:pPr>
      <w:r>
        <w:rPr>
          <w:rStyle w:val="NormalCharacter"/>
          <w:rFonts w:ascii="仿宋_GB2312" w:eastAsia="仿宋_GB2312" w:hint="eastAsia"/>
          <w:szCs w:val="32"/>
        </w:rPr>
        <w:t>仲裁委员</w:t>
      </w:r>
      <w:r>
        <w:rPr>
          <w:rStyle w:val="NormalCharacter"/>
          <w:rFonts w:ascii="仿宋_GB2312" w:eastAsia="仿宋_GB2312" w:hint="eastAsia"/>
          <w:szCs w:val="32"/>
        </w:rPr>
        <w:t xml:space="preserve"> </w:t>
      </w:r>
      <w:r>
        <w:rPr>
          <w:rStyle w:val="NormalCharacter"/>
          <w:rFonts w:ascii="仿宋_GB2312" w:eastAsia="仿宋_GB2312" w:hint="eastAsia"/>
          <w:szCs w:val="32"/>
        </w:rPr>
        <w:t>：陈</w:t>
      </w:r>
      <w:r>
        <w:rPr>
          <w:rStyle w:val="NormalCharacter"/>
          <w:rFonts w:ascii="仿宋_GB2312" w:eastAsia="仿宋_GB2312" w:hint="eastAsia"/>
          <w:szCs w:val="32"/>
        </w:rPr>
        <w:t xml:space="preserve">  </w:t>
      </w:r>
      <w:r>
        <w:rPr>
          <w:rStyle w:val="NormalCharacter"/>
          <w:rFonts w:ascii="仿宋_GB2312" w:eastAsia="仿宋_GB2312" w:hint="eastAsia"/>
          <w:szCs w:val="32"/>
        </w:rPr>
        <w:t>标</w:t>
      </w:r>
      <w:r>
        <w:rPr>
          <w:rStyle w:val="NormalCharacter"/>
          <w:rFonts w:ascii="仿宋_GB2312" w:eastAsia="仿宋_GB2312" w:hint="eastAsia"/>
          <w:szCs w:val="32"/>
        </w:rPr>
        <w:t xml:space="preserve">  </w:t>
      </w:r>
      <w:r>
        <w:rPr>
          <w:rStyle w:val="NormalCharacter"/>
          <w:rFonts w:ascii="仿宋_GB2312" w:eastAsia="仿宋_GB2312" w:hAnsi="仿宋" w:hint="eastAsia"/>
          <w:szCs w:val="32"/>
        </w:rPr>
        <w:t>刘海媚</w:t>
      </w:r>
    </w:p>
    <w:p w:rsidR="00011D5C" w:rsidRDefault="00F63616">
      <w:pPr>
        <w:widowControl/>
        <w:numPr>
          <w:ilvl w:val="0"/>
          <w:numId w:val="1"/>
        </w:numPr>
        <w:tabs>
          <w:tab w:val="left" w:pos="639"/>
        </w:tabs>
        <w:spacing w:line="560" w:lineRule="exact"/>
        <w:ind w:firstLineChars="200" w:firstLine="640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裁判员</w:t>
      </w:r>
    </w:p>
    <w:p w:rsidR="00011D5C" w:rsidRDefault="00F63616">
      <w:pPr>
        <w:widowControl/>
        <w:tabs>
          <w:tab w:val="left" w:pos="639"/>
        </w:tabs>
        <w:spacing w:line="560" w:lineRule="exact"/>
        <w:ind w:firstLine="640"/>
        <w:rPr>
          <w:rFonts w:ascii="仿宋" w:eastAsia="仿宋" w:hAnsi="仿宋" w:cs="仿宋"/>
          <w:color w:val="000000"/>
          <w:szCs w:val="32"/>
        </w:rPr>
      </w:pPr>
      <w:r>
        <w:rPr>
          <w:rFonts w:ascii="仿宋_GB2312" w:eastAsia="仿宋_GB2312" w:hAnsi="仿宋" w:hint="eastAsia"/>
          <w:szCs w:val="32"/>
        </w:rPr>
        <w:t>北京：</w:t>
      </w:r>
      <w:r>
        <w:rPr>
          <w:rFonts w:ascii="仿宋" w:eastAsia="仿宋" w:hAnsi="仿宋" w:cs="仿宋" w:hint="eastAsia"/>
          <w:color w:val="000000"/>
          <w:szCs w:val="32"/>
        </w:rPr>
        <w:t>郭</w:t>
      </w:r>
      <w:r>
        <w:rPr>
          <w:rFonts w:ascii="仿宋" w:eastAsia="仿宋" w:hAnsi="仿宋" w:cs="仿宋" w:hint="eastAsia"/>
          <w:color w:val="000000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Cs w:val="32"/>
        </w:rPr>
        <w:t>昆</w:t>
      </w:r>
    </w:p>
    <w:p w:rsidR="00011D5C" w:rsidRDefault="00F63616">
      <w:pPr>
        <w:widowControl/>
        <w:tabs>
          <w:tab w:val="left" w:pos="639"/>
        </w:tabs>
        <w:spacing w:line="560" w:lineRule="exact"/>
        <w:ind w:firstLine="640"/>
        <w:rPr>
          <w:rFonts w:ascii="仿宋" w:eastAsia="仿宋" w:hAnsi="仿宋" w:cs="仿宋"/>
          <w:color w:val="000000"/>
          <w:szCs w:val="32"/>
        </w:rPr>
      </w:pPr>
      <w:r>
        <w:rPr>
          <w:rFonts w:ascii="仿宋" w:eastAsia="仿宋" w:hAnsi="仿宋" w:cs="仿宋" w:hint="eastAsia"/>
          <w:color w:val="000000"/>
          <w:szCs w:val="32"/>
        </w:rPr>
        <w:t>河北：杨浩生</w:t>
      </w:r>
    </w:p>
    <w:p w:rsidR="00011D5C" w:rsidRDefault="00F63616">
      <w:pPr>
        <w:widowControl/>
        <w:tabs>
          <w:tab w:val="left" w:pos="639"/>
        </w:tabs>
        <w:spacing w:line="560" w:lineRule="exact"/>
        <w:ind w:firstLine="640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 w:hint="eastAsia"/>
          <w:szCs w:val="32"/>
        </w:rPr>
        <w:t>河南：郭常有</w:t>
      </w:r>
      <w:r>
        <w:rPr>
          <w:rFonts w:ascii="仿宋_GB2312" w:eastAsia="仿宋_GB2312" w:hAnsi="仿宋" w:hint="eastAsia"/>
          <w:szCs w:val="32"/>
        </w:rPr>
        <w:t xml:space="preserve">  </w:t>
      </w:r>
      <w:r>
        <w:rPr>
          <w:rFonts w:ascii="仿宋_GB2312" w:eastAsia="仿宋_GB2312" w:hAnsi="仿宋" w:hint="eastAsia"/>
          <w:szCs w:val="32"/>
        </w:rPr>
        <w:t>梁</w:t>
      </w:r>
      <w:r>
        <w:rPr>
          <w:rFonts w:ascii="仿宋_GB2312" w:eastAsia="仿宋_GB2312" w:hAnsi="仿宋" w:hint="eastAsia"/>
          <w:szCs w:val="32"/>
        </w:rPr>
        <w:t xml:space="preserve">  </w:t>
      </w:r>
      <w:r>
        <w:rPr>
          <w:rFonts w:ascii="仿宋_GB2312" w:eastAsia="仿宋_GB2312" w:hAnsi="仿宋" w:hint="eastAsia"/>
          <w:szCs w:val="32"/>
        </w:rPr>
        <w:t>勇</w:t>
      </w:r>
      <w:r>
        <w:rPr>
          <w:rFonts w:ascii="仿宋_GB2312" w:eastAsia="仿宋_GB2312" w:hAnsi="仿宋" w:hint="eastAsia"/>
          <w:szCs w:val="32"/>
        </w:rPr>
        <w:t xml:space="preserve">  </w:t>
      </w:r>
      <w:r>
        <w:rPr>
          <w:rFonts w:ascii="仿宋_GB2312" w:eastAsia="仿宋_GB2312" w:hAnsi="仿宋" w:hint="eastAsia"/>
          <w:szCs w:val="32"/>
        </w:rPr>
        <w:t>王云飞</w:t>
      </w:r>
    </w:p>
    <w:p w:rsidR="00011D5C" w:rsidRDefault="00F63616">
      <w:pPr>
        <w:widowControl/>
        <w:tabs>
          <w:tab w:val="left" w:pos="639"/>
        </w:tabs>
        <w:spacing w:line="560" w:lineRule="exact"/>
        <w:ind w:firstLine="640"/>
        <w:rPr>
          <w:rFonts w:ascii="仿宋_GB2312" w:eastAsia="仿宋_GB2312" w:hAnsi="仿宋"/>
          <w:color w:val="000000" w:themeColor="text1"/>
          <w:szCs w:val="32"/>
        </w:rPr>
      </w:pPr>
      <w:r>
        <w:rPr>
          <w:rFonts w:ascii="仿宋_GB2312" w:eastAsia="仿宋_GB2312" w:hAnsi="仿宋" w:hint="eastAsia"/>
          <w:szCs w:val="32"/>
        </w:rPr>
        <w:t>上</w:t>
      </w:r>
      <w:r>
        <w:rPr>
          <w:rFonts w:ascii="仿宋_GB2312" w:eastAsia="仿宋_GB2312" w:hAnsi="仿宋" w:hint="eastAsia"/>
          <w:color w:val="000000" w:themeColor="text1"/>
          <w:szCs w:val="32"/>
        </w:rPr>
        <w:t>海：邹</w:t>
      </w:r>
      <w:r>
        <w:rPr>
          <w:rFonts w:ascii="仿宋_GB2312" w:eastAsia="仿宋_GB2312" w:hAnsi="仿宋" w:hint="eastAsia"/>
          <w:color w:val="000000" w:themeColor="text1"/>
          <w:szCs w:val="32"/>
        </w:rPr>
        <w:t xml:space="preserve">  </w:t>
      </w:r>
      <w:r>
        <w:rPr>
          <w:rFonts w:ascii="仿宋_GB2312" w:eastAsia="仿宋_GB2312" w:hAnsi="仿宋" w:hint="eastAsia"/>
          <w:color w:val="000000" w:themeColor="text1"/>
          <w:szCs w:val="32"/>
        </w:rPr>
        <w:t>斌</w:t>
      </w:r>
      <w:r>
        <w:rPr>
          <w:rFonts w:ascii="仿宋_GB2312" w:eastAsia="仿宋_GB2312" w:hAnsi="仿宋" w:hint="eastAsia"/>
          <w:color w:val="000000" w:themeColor="text1"/>
          <w:szCs w:val="32"/>
        </w:rPr>
        <w:t xml:space="preserve">  </w:t>
      </w:r>
      <w:r>
        <w:rPr>
          <w:rFonts w:ascii="仿宋_GB2312" w:eastAsia="仿宋_GB2312" w:hAnsi="仿宋" w:hint="eastAsia"/>
          <w:color w:val="000000" w:themeColor="text1"/>
          <w:szCs w:val="32"/>
        </w:rPr>
        <w:t>苏</w:t>
      </w:r>
      <w:r>
        <w:rPr>
          <w:rFonts w:ascii="仿宋_GB2312" w:eastAsia="仿宋_GB2312" w:hAnsi="仿宋" w:hint="eastAsia"/>
          <w:color w:val="000000" w:themeColor="text1"/>
          <w:szCs w:val="32"/>
        </w:rPr>
        <w:t xml:space="preserve">  </w:t>
      </w:r>
      <w:r>
        <w:rPr>
          <w:rFonts w:ascii="仿宋_GB2312" w:eastAsia="仿宋_GB2312" w:hAnsi="仿宋" w:hint="eastAsia"/>
          <w:color w:val="000000" w:themeColor="text1"/>
          <w:szCs w:val="32"/>
        </w:rPr>
        <w:t>曌</w:t>
      </w:r>
      <w:r>
        <w:rPr>
          <w:rFonts w:ascii="仿宋_GB2312" w:eastAsia="仿宋_GB2312" w:hAnsi="仿宋" w:hint="eastAsia"/>
          <w:color w:val="000000" w:themeColor="text1"/>
          <w:szCs w:val="32"/>
        </w:rPr>
        <w:t xml:space="preserve">  侯</w:t>
      </w:r>
      <w:r>
        <w:rPr>
          <w:rFonts w:ascii="仿宋_GB2312" w:eastAsia="仿宋_GB2312" w:hAnsi="仿宋" w:hint="eastAsia"/>
          <w:color w:val="000000" w:themeColor="text1"/>
          <w:szCs w:val="32"/>
        </w:rPr>
        <w:t>郁帅</w:t>
      </w:r>
      <w:r>
        <w:rPr>
          <w:rFonts w:ascii="仿宋_GB2312" w:eastAsia="仿宋_GB2312" w:hAnsi="仿宋" w:hint="eastAsia"/>
          <w:color w:val="000000" w:themeColor="text1"/>
          <w:szCs w:val="32"/>
        </w:rPr>
        <w:t xml:space="preserve">  </w:t>
      </w:r>
      <w:r>
        <w:rPr>
          <w:rFonts w:ascii="仿宋_GB2312" w:eastAsia="仿宋_GB2312" w:hAnsi="仿宋" w:hint="eastAsia"/>
          <w:color w:val="000000" w:themeColor="text1"/>
          <w:szCs w:val="32"/>
        </w:rPr>
        <w:t>陈诗怡</w:t>
      </w:r>
      <w:r>
        <w:rPr>
          <w:rFonts w:ascii="仿宋_GB2312" w:eastAsia="仿宋_GB2312" w:hAnsi="仿宋" w:hint="eastAsia"/>
          <w:color w:val="000000" w:themeColor="text1"/>
          <w:szCs w:val="32"/>
        </w:rPr>
        <w:t xml:space="preserve"> </w:t>
      </w:r>
      <w:r>
        <w:rPr>
          <w:rFonts w:ascii="仿宋_GB2312" w:eastAsia="仿宋_GB2312" w:hAnsi="仿宋" w:hint="eastAsia"/>
          <w:color w:val="000000" w:themeColor="text1"/>
          <w:szCs w:val="32"/>
        </w:rPr>
        <w:t>孙鹤峰</w:t>
      </w:r>
    </w:p>
    <w:p w:rsidR="00011D5C" w:rsidRDefault="00F63616">
      <w:pPr>
        <w:ind w:firstLineChars="200" w:firstLine="640"/>
        <w:jc w:val="left"/>
        <w:rPr>
          <w:rFonts w:ascii="仿宋" w:eastAsia="仿宋" w:hAnsi="仿宋" w:cs="仿宋"/>
          <w:color w:val="000000" w:themeColor="text1"/>
          <w:szCs w:val="32"/>
        </w:rPr>
      </w:pPr>
      <w:r>
        <w:rPr>
          <w:rFonts w:ascii="仿宋" w:eastAsia="仿宋" w:hAnsi="仿宋" w:cs="仿宋" w:hint="eastAsia"/>
          <w:color w:val="000000" w:themeColor="text1"/>
          <w:szCs w:val="32"/>
        </w:rPr>
        <w:t>浙江：</w:t>
      </w:r>
      <w:r>
        <w:rPr>
          <w:rFonts w:ascii="仿宋" w:eastAsia="仿宋" w:hAnsi="仿宋" w:cs="仿宋" w:hint="eastAsia"/>
          <w:color w:val="000000" w:themeColor="text1"/>
          <w:szCs w:val="32"/>
        </w:rPr>
        <w:t>吴丽强</w:t>
      </w:r>
      <w:r>
        <w:rPr>
          <w:rFonts w:ascii="仿宋" w:eastAsia="仿宋" w:hAnsi="仿宋" w:cs="仿宋" w:hint="eastAsia"/>
          <w:color w:val="000000" w:themeColor="text1"/>
          <w:szCs w:val="32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32"/>
        </w:rPr>
        <w:t>周剑飞</w:t>
      </w:r>
      <w:r>
        <w:rPr>
          <w:rFonts w:ascii="仿宋" w:eastAsia="仿宋" w:hAnsi="仿宋" w:cs="仿宋" w:hint="eastAsia"/>
          <w:color w:val="000000" w:themeColor="text1"/>
          <w:szCs w:val="32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32"/>
        </w:rPr>
        <w:t>刘伟霞</w:t>
      </w:r>
      <w:r>
        <w:rPr>
          <w:rFonts w:ascii="仿宋" w:eastAsia="仿宋" w:hAnsi="仿宋" w:cs="仿宋" w:hint="eastAsia"/>
          <w:color w:val="000000" w:themeColor="text1"/>
          <w:szCs w:val="32"/>
        </w:rPr>
        <w:t xml:space="preserve">  </w:t>
      </w:r>
      <w:r>
        <w:rPr>
          <w:rFonts w:ascii="仿宋" w:eastAsia="仿宋" w:hAnsi="仿宋" w:cs="仿宋" w:hint="eastAsia"/>
          <w:color w:val="000000" w:themeColor="text1"/>
          <w:szCs w:val="32"/>
        </w:rPr>
        <w:t>范世兴</w:t>
      </w:r>
      <w:r>
        <w:rPr>
          <w:rFonts w:ascii="仿宋" w:eastAsia="仿宋" w:hAnsi="仿宋" w:cs="仿宋" w:hint="eastAsia"/>
          <w:color w:val="000000" w:themeColor="text1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Cs w:val="32"/>
        </w:rPr>
        <w:t>潘根林</w:t>
      </w:r>
      <w:r>
        <w:rPr>
          <w:rFonts w:ascii="仿宋" w:eastAsia="仿宋" w:hAnsi="仿宋" w:cs="仿宋" w:hint="eastAsia"/>
          <w:color w:val="000000" w:themeColor="text1"/>
          <w:szCs w:val="32"/>
        </w:rPr>
        <w:t xml:space="preserve">     </w:t>
      </w:r>
    </w:p>
    <w:p w:rsidR="00011D5C" w:rsidRDefault="00F63616">
      <w:pPr>
        <w:ind w:firstLineChars="200" w:firstLine="640"/>
        <w:jc w:val="left"/>
        <w:rPr>
          <w:rFonts w:ascii="仿宋" w:eastAsia="仿宋_GB2312" w:hAnsi="仿宋" w:cs="仿宋"/>
          <w:color w:val="000000" w:themeColor="text1"/>
          <w:szCs w:val="32"/>
        </w:rPr>
      </w:pPr>
      <w:r>
        <w:rPr>
          <w:rFonts w:ascii="仿宋" w:eastAsia="仿宋" w:hAnsi="仿宋" w:cs="仿宋" w:hint="eastAsia"/>
          <w:color w:val="000000" w:themeColor="text1"/>
          <w:szCs w:val="32"/>
        </w:rPr>
        <w:t>广东：</w:t>
      </w:r>
      <w:r>
        <w:rPr>
          <w:rFonts w:ascii="仿宋" w:eastAsia="仿宋" w:hAnsi="仿宋" w:cs="仿宋" w:hint="eastAsia"/>
          <w:color w:val="000000" w:themeColor="text1"/>
          <w:szCs w:val="32"/>
        </w:rPr>
        <w:t>邓全远</w:t>
      </w:r>
      <w:r>
        <w:rPr>
          <w:rFonts w:ascii="仿宋" w:eastAsia="仿宋" w:hAnsi="仿宋" w:cs="仿宋" w:hint="eastAsia"/>
          <w:color w:val="000000" w:themeColor="text1"/>
          <w:szCs w:val="32"/>
        </w:rPr>
        <w:t xml:space="preserve"> </w:t>
      </w:r>
      <w:r>
        <w:rPr>
          <w:rStyle w:val="NormalCharacter"/>
          <w:rFonts w:ascii="仿宋_GB2312" w:eastAsia="仿宋_GB2312" w:hAnsi="仿宋" w:hint="eastAsia"/>
          <w:color w:val="000000" w:themeColor="text1"/>
          <w:szCs w:val="32"/>
        </w:rPr>
        <w:t xml:space="preserve"> </w:t>
      </w:r>
      <w:r>
        <w:rPr>
          <w:rStyle w:val="NormalCharacter"/>
          <w:rFonts w:ascii="仿宋_GB2312" w:eastAsia="仿宋_GB2312" w:hAnsi="仿宋" w:hint="eastAsia"/>
          <w:color w:val="000000" w:themeColor="text1"/>
          <w:szCs w:val="32"/>
        </w:rPr>
        <w:t>周智勇</w:t>
      </w:r>
      <w:r>
        <w:rPr>
          <w:rStyle w:val="NormalCharacter"/>
          <w:rFonts w:ascii="仿宋_GB2312" w:eastAsia="仿宋_GB2312" w:hAnsi="仿宋" w:hint="eastAsia"/>
          <w:color w:val="000000" w:themeColor="text1"/>
          <w:szCs w:val="32"/>
        </w:rPr>
        <w:t xml:space="preserve">  </w:t>
      </w:r>
      <w:r>
        <w:rPr>
          <w:rStyle w:val="NormalCharacter"/>
          <w:rFonts w:ascii="仿宋_GB2312" w:eastAsia="仿宋_GB2312" w:hAnsi="仿宋" w:hint="eastAsia"/>
          <w:color w:val="000000" w:themeColor="text1"/>
          <w:szCs w:val="32"/>
        </w:rPr>
        <w:t>梁杰锋</w:t>
      </w:r>
      <w:r>
        <w:rPr>
          <w:rStyle w:val="NormalCharacter"/>
          <w:rFonts w:ascii="仿宋_GB2312" w:eastAsia="仿宋_GB2312" w:hAnsi="仿宋" w:hint="eastAsia"/>
          <w:color w:val="000000" w:themeColor="text1"/>
          <w:szCs w:val="32"/>
        </w:rPr>
        <w:t xml:space="preserve">  </w:t>
      </w:r>
    </w:p>
    <w:p w:rsidR="00011D5C" w:rsidRDefault="00F63616">
      <w:pPr>
        <w:ind w:firstLine="640"/>
        <w:rPr>
          <w:rStyle w:val="NormalCharacter"/>
          <w:rFonts w:ascii="仿宋_GB2312" w:eastAsia="仿宋_GB2312"/>
          <w:color w:val="000000" w:themeColor="text1"/>
          <w:szCs w:val="32"/>
        </w:rPr>
      </w:pPr>
      <w:r>
        <w:rPr>
          <w:rStyle w:val="NormalCharacter"/>
          <w:rFonts w:ascii="仿宋_GB2312" w:eastAsia="仿宋_GB2312" w:hint="eastAsia"/>
          <w:color w:val="000000" w:themeColor="text1"/>
          <w:szCs w:val="32"/>
        </w:rPr>
        <w:t>湖北：姚</w:t>
      </w:r>
      <w:r>
        <w:rPr>
          <w:rStyle w:val="NormalCharacter"/>
          <w:rFonts w:ascii="仿宋_GB2312" w:eastAsia="仿宋_GB2312" w:hint="eastAsia"/>
          <w:color w:val="000000" w:themeColor="text1"/>
          <w:szCs w:val="32"/>
        </w:rPr>
        <w:t xml:space="preserve">  </w:t>
      </w:r>
      <w:r>
        <w:rPr>
          <w:rStyle w:val="NormalCharacter"/>
          <w:rFonts w:ascii="仿宋_GB2312" w:eastAsia="仿宋_GB2312" w:hint="eastAsia"/>
          <w:color w:val="000000" w:themeColor="text1"/>
          <w:szCs w:val="32"/>
        </w:rPr>
        <w:t>俊</w:t>
      </w:r>
      <w:r>
        <w:rPr>
          <w:rStyle w:val="NormalCharacter"/>
          <w:rFonts w:ascii="仿宋_GB2312" w:eastAsia="仿宋_GB2312" w:hint="eastAsia"/>
          <w:color w:val="000000" w:themeColor="text1"/>
          <w:szCs w:val="32"/>
        </w:rPr>
        <w:t xml:space="preserve">  </w:t>
      </w:r>
      <w:r>
        <w:rPr>
          <w:rStyle w:val="NormalCharacter"/>
          <w:rFonts w:ascii="仿宋_GB2312" w:eastAsia="仿宋_GB2312" w:hint="eastAsia"/>
          <w:color w:val="000000" w:themeColor="text1"/>
          <w:szCs w:val="32"/>
        </w:rPr>
        <w:t>李</w:t>
      </w:r>
      <w:r>
        <w:rPr>
          <w:rStyle w:val="NormalCharacter"/>
          <w:rFonts w:ascii="仿宋_GB2312" w:eastAsia="仿宋_GB2312" w:hint="eastAsia"/>
          <w:color w:val="000000" w:themeColor="text1"/>
          <w:szCs w:val="32"/>
        </w:rPr>
        <w:t xml:space="preserve">  </w:t>
      </w:r>
      <w:r>
        <w:rPr>
          <w:rStyle w:val="NormalCharacter"/>
          <w:rFonts w:ascii="仿宋_GB2312" w:eastAsia="仿宋_GB2312" w:hint="eastAsia"/>
          <w:color w:val="000000" w:themeColor="text1"/>
          <w:szCs w:val="32"/>
        </w:rPr>
        <w:t>毅</w:t>
      </w:r>
    </w:p>
    <w:p w:rsidR="00011D5C" w:rsidRDefault="00F63616">
      <w:pPr>
        <w:ind w:firstLine="640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厦门：曾国升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r>
        <w:rPr>
          <w:rFonts w:ascii="仿宋" w:eastAsia="仿宋" w:hAnsi="仿宋" w:cs="仿宋" w:hint="eastAsia"/>
          <w:color w:val="000000" w:themeColor="text1"/>
        </w:rPr>
        <w:t>傅学伟</w:t>
      </w:r>
    </w:p>
    <w:p w:rsidR="00011D5C" w:rsidRDefault="00F63616">
      <w:pPr>
        <w:ind w:firstLine="640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江苏：周小虎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r>
        <w:rPr>
          <w:rFonts w:ascii="仿宋" w:eastAsia="仿宋" w:hAnsi="仿宋" w:cs="仿宋" w:hint="eastAsia"/>
          <w:color w:val="000000" w:themeColor="text1"/>
        </w:rPr>
        <w:t>冷中奇</w:t>
      </w:r>
    </w:p>
    <w:p w:rsidR="00011D5C" w:rsidRDefault="00F63616">
      <w:pPr>
        <w:ind w:firstLine="640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湖南：廉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bookmarkStart w:id="0" w:name="_GoBack"/>
      <w:bookmarkEnd w:id="0"/>
      <w:r>
        <w:rPr>
          <w:rFonts w:ascii="仿宋" w:eastAsia="仿宋" w:hAnsi="仿宋" w:cs="仿宋" w:hint="eastAsia"/>
          <w:color w:val="000000" w:themeColor="text1"/>
        </w:rPr>
        <w:t>洁</w:t>
      </w:r>
    </w:p>
    <w:p w:rsidR="00011D5C" w:rsidRDefault="00F63616">
      <w:pPr>
        <w:widowControl/>
        <w:spacing w:line="500" w:lineRule="exact"/>
        <w:ind w:firstLineChars="200" w:firstLine="640"/>
        <w:rPr>
          <w:rStyle w:val="NormalCharacter"/>
          <w:rFonts w:ascii="仿宋_GB2312" w:eastAsia="仿宋_GB2312"/>
          <w:color w:val="000000" w:themeColor="text1"/>
          <w:szCs w:val="32"/>
        </w:rPr>
      </w:pPr>
      <w:r>
        <w:rPr>
          <w:rStyle w:val="NormalCharacter"/>
          <w:rFonts w:ascii="仿宋_GB2312" w:eastAsia="仿宋_GB2312" w:hint="eastAsia"/>
          <w:color w:val="000000" w:themeColor="text1"/>
          <w:szCs w:val="32"/>
        </w:rPr>
        <w:t>当地辅助裁判</w:t>
      </w:r>
      <w:r>
        <w:rPr>
          <w:rStyle w:val="NormalCharacter"/>
          <w:rFonts w:ascii="仿宋_GB2312" w:eastAsia="仿宋_GB2312" w:hint="eastAsia"/>
          <w:color w:val="000000" w:themeColor="text1"/>
          <w:szCs w:val="32"/>
        </w:rPr>
        <w:t>8</w:t>
      </w:r>
      <w:r>
        <w:rPr>
          <w:rStyle w:val="NormalCharacter"/>
          <w:rFonts w:ascii="仿宋_GB2312" w:eastAsia="仿宋_GB2312" w:hint="eastAsia"/>
          <w:color w:val="000000" w:themeColor="text1"/>
          <w:szCs w:val="32"/>
        </w:rPr>
        <w:t>人</w:t>
      </w:r>
    </w:p>
    <w:p w:rsidR="00011D5C" w:rsidRDefault="00011D5C">
      <w:pPr>
        <w:ind w:firstLine="640"/>
        <w:rPr>
          <w:rFonts w:ascii="仿宋" w:eastAsia="仿宋" w:hAnsi="仿宋" w:cs="仿宋"/>
        </w:rPr>
      </w:pPr>
    </w:p>
    <w:sectPr w:rsidR="00011D5C" w:rsidSect="00011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BkNWJkN2MxNzhkYjcyNmY2YzkxMzdjZDJmZjUxMjEifQ=="/>
  </w:docVars>
  <w:rsids>
    <w:rsidRoot w:val="00011D5C"/>
    <w:rsid w:val="00011D5C"/>
    <w:rsid w:val="00F63616"/>
    <w:rsid w:val="03FC0DBC"/>
    <w:rsid w:val="06112117"/>
    <w:rsid w:val="09E638BB"/>
    <w:rsid w:val="12152F8F"/>
    <w:rsid w:val="1A362148"/>
    <w:rsid w:val="20831A0C"/>
    <w:rsid w:val="251814FC"/>
    <w:rsid w:val="42CC7767"/>
    <w:rsid w:val="4A2C3D2F"/>
    <w:rsid w:val="5CA43552"/>
    <w:rsid w:val="727918F3"/>
    <w:rsid w:val="7DA625DF"/>
    <w:rsid w:val="7EDF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D5C"/>
    <w:pPr>
      <w:widowControl w:val="0"/>
      <w:jc w:val="both"/>
    </w:pPr>
    <w:rPr>
      <w:rFonts w:ascii="Times New Roman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011D5C"/>
    <w:rPr>
      <w:rFonts w:ascii="Calibri" w:eastAsia="宋体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水泠风清</dc:creator>
  <cp:lastModifiedBy>Administrator</cp:lastModifiedBy>
  <cp:revision>2</cp:revision>
  <dcterms:created xsi:type="dcterms:W3CDTF">2023-07-05T01:31:00Z</dcterms:created>
  <dcterms:modified xsi:type="dcterms:W3CDTF">2023-07-14T00:39:00Z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1BEFBE03341E4F14BAF5CE9B0EA31CCF_13</vt:lpwstr>
  </property>
</Properties>
</file>