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688" w:rsidRPr="00C540B7" w:rsidRDefault="003F4688" w:rsidP="003F4688">
      <w:pPr>
        <w:jc w:val="center"/>
        <w:rPr>
          <w:b/>
          <w:sz w:val="36"/>
          <w:szCs w:val="36"/>
        </w:rPr>
      </w:pPr>
      <w:r w:rsidRPr="00C540B7">
        <w:rPr>
          <w:rFonts w:hint="eastAsia"/>
          <w:b/>
          <w:sz w:val="36"/>
          <w:szCs w:val="36"/>
        </w:rPr>
        <w:t>老山全民健身中心</w:t>
      </w:r>
      <w:r w:rsidR="0042083B">
        <w:rPr>
          <w:rFonts w:hint="eastAsia"/>
          <w:b/>
          <w:sz w:val="36"/>
          <w:szCs w:val="36"/>
        </w:rPr>
        <w:t>足球场地草坪</w:t>
      </w:r>
      <w:r w:rsidRPr="00C540B7">
        <w:rPr>
          <w:rFonts w:hint="eastAsia"/>
          <w:b/>
          <w:sz w:val="36"/>
          <w:szCs w:val="36"/>
        </w:rPr>
        <w:t>捐赠协议</w:t>
      </w:r>
    </w:p>
    <w:p w:rsidR="003F4688" w:rsidRPr="0042083B" w:rsidRDefault="003F4688" w:rsidP="003F4688">
      <w:pPr>
        <w:jc w:val="center"/>
        <w:rPr>
          <w:sz w:val="36"/>
          <w:szCs w:val="36"/>
        </w:rPr>
      </w:pPr>
    </w:p>
    <w:p w:rsidR="003F4688" w:rsidRDefault="003F4688" w:rsidP="007338A7">
      <w:pPr>
        <w:spacing w:line="500" w:lineRule="exact"/>
        <w:rPr>
          <w:sz w:val="28"/>
          <w:szCs w:val="28"/>
        </w:rPr>
      </w:pPr>
      <w:r>
        <w:rPr>
          <w:rFonts w:hint="eastAsia"/>
          <w:sz w:val="28"/>
          <w:szCs w:val="28"/>
        </w:rPr>
        <w:t>甲方：国家体育总局自行车击剑运动管理中心</w:t>
      </w:r>
    </w:p>
    <w:p w:rsidR="003F4688" w:rsidRDefault="003F4688" w:rsidP="007338A7">
      <w:pPr>
        <w:spacing w:line="500" w:lineRule="exact"/>
        <w:rPr>
          <w:sz w:val="28"/>
          <w:szCs w:val="28"/>
        </w:rPr>
      </w:pPr>
      <w:r>
        <w:rPr>
          <w:rFonts w:hint="eastAsia"/>
          <w:sz w:val="28"/>
          <w:szCs w:val="28"/>
        </w:rPr>
        <w:t>乙方：</w:t>
      </w:r>
      <w:r w:rsidR="00CB7760">
        <w:rPr>
          <w:sz w:val="28"/>
          <w:szCs w:val="28"/>
        </w:rPr>
        <w:t xml:space="preserve"> </w:t>
      </w:r>
    </w:p>
    <w:p w:rsidR="003F4688" w:rsidRDefault="003F4688" w:rsidP="007338A7">
      <w:pPr>
        <w:spacing w:line="500" w:lineRule="exact"/>
        <w:rPr>
          <w:sz w:val="28"/>
          <w:szCs w:val="28"/>
        </w:rPr>
      </w:pPr>
    </w:p>
    <w:p w:rsidR="005A24F1" w:rsidRDefault="00435995" w:rsidP="007338A7">
      <w:pPr>
        <w:spacing w:line="500" w:lineRule="exact"/>
        <w:ind w:firstLineChars="200" w:firstLine="560"/>
        <w:rPr>
          <w:sz w:val="28"/>
          <w:szCs w:val="28"/>
        </w:rPr>
      </w:pPr>
      <w:r>
        <w:rPr>
          <w:rFonts w:hint="eastAsia"/>
          <w:sz w:val="28"/>
          <w:szCs w:val="28"/>
        </w:rPr>
        <w:t>为进一步丰富老山全民健身基地</w:t>
      </w:r>
      <w:r w:rsidR="00FE47A4">
        <w:rPr>
          <w:rFonts w:hint="eastAsia"/>
          <w:sz w:val="28"/>
          <w:szCs w:val="28"/>
        </w:rPr>
        <w:t>活动</w:t>
      </w:r>
      <w:r>
        <w:rPr>
          <w:rFonts w:hint="eastAsia"/>
          <w:sz w:val="28"/>
          <w:szCs w:val="28"/>
        </w:rPr>
        <w:t>内容</w:t>
      </w:r>
      <w:r w:rsidR="00FE47A4">
        <w:rPr>
          <w:rFonts w:hint="eastAsia"/>
          <w:sz w:val="28"/>
          <w:szCs w:val="28"/>
        </w:rPr>
        <w:t>，</w:t>
      </w:r>
      <w:r w:rsidR="005A24F1">
        <w:rPr>
          <w:rFonts w:hint="eastAsia"/>
          <w:sz w:val="28"/>
          <w:szCs w:val="28"/>
        </w:rPr>
        <w:t>甲、乙双方依据《中华人民共和国合同法》及有关法律、法规的规定，在平等、自愿的基础上，就乙方向甲方捐赠</w:t>
      </w:r>
      <w:r w:rsidR="00F02D70">
        <w:rPr>
          <w:rFonts w:hint="eastAsia"/>
          <w:sz w:val="28"/>
          <w:szCs w:val="28"/>
        </w:rPr>
        <w:t>足球</w:t>
      </w:r>
      <w:r w:rsidR="005A24F1">
        <w:rPr>
          <w:rFonts w:hint="eastAsia"/>
          <w:sz w:val="28"/>
          <w:szCs w:val="28"/>
        </w:rPr>
        <w:t>场地</w:t>
      </w:r>
      <w:r w:rsidR="00F02D70">
        <w:rPr>
          <w:rFonts w:hint="eastAsia"/>
          <w:sz w:val="28"/>
          <w:szCs w:val="28"/>
        </w:rPr>
        <w:t>草坪</w:t>
      </w:r>
      <w:r w:rsidR="005A24F1">
        <w:rPr>
          <w:rFonts w:hint="eastAsia"/>
          <w:sz w:val="28"/>
          <w:szCs w:val="28"/>
        </w:rPr>
        <w:t>等有关事宜达成如下协议：</w:t>
      </w:r>
    </w:p>
    <w:p w:rsidR="002325A2" w:rsidRDefault="002325A2" w:rsidP="007338A7">
      <w:pPr>
        <w:pStyle w:val="a5"/>
        <w:numPr>
          <w:ilvl w:val="0"/>
          <w:numId w:val="1"/>
        </w:numPr>
        <w:spacing w:line="500" w:lineRule="exact"/>
        <w:ind w:firstLineChars="0"/>
        <w:rPr>
          <w:sz w:val="28"/>
          <w:szCs w:val="28"/>
        </w:rPr>
      </w:pPr>
      <w:r>
        <w:rPr>
          <w:rFonts w:hint="eastAsia"/>
          <w:sz w:val="28"/>
          <w:szCs w:val="28"/>
        </w:rPr>
        <w:t>基本内容描述</w:t>
      </w:r>
    </w:p>
    <w:p w:rsidR="00C86EA8" w:rsidRPr="002325A2" w:rsidRDefault="002325A2" w:rsidP="007338A7">
      <w:pPr>
        <w:spacing w:line="500" w:lineRule="exact"/>
        <w:ind w:firstLineChars="200" w:firstLine="560"/>
        <w:rPr>
          <w:sz w:val="28"/>
          <w:szCs w:val="28"/>
        </w:rPr>
      </w:pPr>
      <w:r>
        <w:rPr>
          <w:rFonts w:hint="eastAsia"/>
          <w:sz w:val="28"/>
          <w:szCs w:val="28"/>
        </w:rPr>
        <w:t>甲方所属</w:t>
      </w:r>
      <w:r w:rsidR="00F02D70">
        <w:rPr>
          <w:rFonts w:hint="eastAsia"/>
          <w:sz w:val="28"/>
          <w:szCs w:val="28"/>
        </w:rPr>
        <w:t>田径场内足球场地草坪已部分</w:t>
      </w:r>
      <w:r w:rsidR="00A84781">
        <w:rPr>
          <w:rFonts w:hint="eastAsia"/>
          <w:sz w:val="28"/>
          <w:szCs w:val="28"/>
        </w:rPr>
        <w:t>老化</w:t>
      </w:r>
      <w:r w:rsidR="00936591">
        <w:rPr>
          <w:rFonts w:hint="eastAsia"/>
          <w:sz w:val="28"/>
          <w:szCs w:val="28"/>
        </w:rPr>
        <w:t>破损</w:t>
      </w:r>
      <w:r>
        <w:rPr>
          <w:rFonts w:hint="eastAsia"/>
          <w:sz w:val="28"/>
          <w:szCs w:val="28"/>
        </w:rPr>
        <w:t>，乙方</w:t>
      </w:r>
      <w:r w:rsidR="00435995">
        <w:rPr>
          <w:rFonts w:hint="eastAsia"/>
          <w:sz w:val="28"/>
          <w:szCs w:val="28"/>
        </w:rPr>
        <w:t>拟</w:t>
      </w:r>
      <w:r>
        <w:rPr>
          <w:rFonts w:hint="eastAsia"/>
          <w:sz w:val="28"/>
          <w:szCs w:val="28"/>
        </w:rPr>
        <w:t>向甲方无偿捐赠该场地</w:t>
      </w:r>
      <w:r w:rsidR="00F02D70">
        <w:rPr>
          <w:rFonts w:hint="eastAsia"/>
          <w:sz w:val="28"/>
          <w:szCs w:val="28"/>
        </w:rPr>
        <w:t>翻新</w:t>
      </w:r>
      <w:r w:rsidR="00435995">
        <w:rPr>
          <w:rFonts w:hint="eastAsia"/>
          <w:sz w:val="28"/>
          <w:szCs w:val="28"/>
        </w:rPr>
        <w:t>所需</w:t>
      </w:r>
      <w:r w:rsidR="00F02D70">
        <w:rPr>
          <w:rFonts w:hint="eastAsia"/>
          <w:sz w:val="28"/>
          <w:szCs w:val="28"/>
        </w:rPr>
        <w:t>草坪</w:t>
      </w:r>
      <w:r>
        <w:rPr>
          <w:rFonts w:hint="eastAsia"/>
          <w:sz w:val="28"/>
          <w:szCs w:val="28"/>
        </w:rPr>
        <w:t>，</w:t>
      </w:r>
      <w:r w:rsidR="003F12D4">
        <w:rPr>
          <w:rFonts w:hint="eastAsia"/>
          <w:sz w:val="28"/>
          <w:szCs w:val="28"/>
        </w:rPr>
        <w:t>用于</w:t>
      </w:r>
      <w:r w:rsidR="00F02D70">
        <w:rPr>
          <w:rFonts w:hint="eastAsia"/>
          <w:sz w:val="28"/>
          <w:szCs w:val="28"/>
        </w:rPr>
        <w:t>足球</w:t>
      </w:r>
      <w:r>
        <w:rPr>
          <w:rFonts w:hint="eastAsia"/>
          <w:sz w:val="28"/>
          <w:szCs w:val="28"/>
        </w:rPr>
        <w:t>培训</w:t>
      </w:r>
      <w:r w:rsidR="003F12D4">
        <w:rPr>
          <w:rFonts w:hint="eastAsia"/>
          <w:sz w:val="28"/>
          <w:szCs w:val="28"/>
        </w:rPr>
        <w:t>、比赛</w:t>
      </w:r>
      <w:r>
        <w:rPr>
          <w:rFonts w:hint="eastAsia"/>
          <w:sz w:val="28"/>
          <w:szCs w:val="28"/>
        </w:rPr>
        <w:t>等活动</w:t>
      </w:r>
      <w:r w:rsidR="00F02D70">
        <w:rPr>
          <w:rFonts w:hint="eastAsia"/>
          <w:sz w:val="28"/>
          <w:szCs w:val="28"/>
        </w:rPr>
        <w:t>，</w:t>
      </w:r>
      <w:r w:rsidR="00435995">
        <w:rPr>
          <w:rFonts w:hint="eastAsia"/>
          <w:sz w:val="28"/>
          <w:szCs w:val="28"/>
        </w:rPr>
        <w:t>并负责相关施工</w:t>
      </w:r>
      <w:r w:rsidR="00FD281B">
        <w:rPr>
          <w:rFonts w:hint="eastAsia"/>
          <w:sz w:val="28"/>
          <w:szCs w:val="28"/>
        </w:rPr>
        <w:t>。</w:t>
      </w:r>
    </w:p>
    <w:p w:rsidR="005A24F1" w:rsidRDefault="004425D4" w:rsidP="007338A7">
      <w:pPr>
        <w:pStyle w:val="a5"/>
        <w:numPr>
          <w:ilvl w:val="0"/>
          <w:numId w:val="1"/>
        </w:numPr>
        <w:spacing w:line="500" w:lineRule="exact"/>
        <w:ind w:firstLineChars="0"/>
        <w:rPr>
          <w:sz w:val="28"/>
          <w:szCs w:val="28"/>
        </w:rPr>
      </w:pPr>
      <w:r w:rsidRPr="004425D4">
        <w:rPr>
          <w:rFonts w:hint="eastAsia"/>
          <w:sz w:val="28"/>
          <w:szCs w:val="28"/>
        </w:rPr>
        <w:t>甲方权利、义务</w:t>
      </w:r>
    </w:p>
    <w:p w:rsidR="0017471F" w:rsidRPr="004425D4" w:rsidRDefault="0017471F" w:rsidP="007338A7">
      <w:pPr>
        <w:pStyle w:val="a5"/>
        <w:numPr>
          <w:ilvl w:val="0"/>
          <w:numId w:val="5"/>
        </w:numPr>
        <w:spacing w:line="500" w:lineRule="exact"/>
        <w:ind w:firstLineChars="0"/>
        <w:rPr>
          <w:sz w:val="28"/>
          <w:szCs w:val="28"/>
        </w:rPr>
      </w:pPr>
      <w:r>
        <w:rPr>
          <w:rFonts w:hint="eastAsia"/>
          <w:color w:val="000000"/>
          <w:sz w:val="28"/>
          <w:szCs w:val="28"/>
        </w:rPr>
        <w:t>甲方拥有</w:t>
      </w:r>
      <w:r w:rsidR="00937C24">
        <w:rPr>
          <w:rFonts w:hint="eastAsia"/>
          <w:color w:val="000000"/>
          <w:sz w:val="28"/>
          <w:szCs w:val="28"/>
        </w:rPr>
        <w:t>翻新后草坪</w:t>
      </w:r>
      <w:r>
        <w:rPr>
          <w:rFonts w:hint="eastAsia"/>
          <w:color w:val="000000"/>
          <w:sz w:val="28"/>
          <w:szCs w:val="28"/>
        </w:rPr>
        <w:t>的处置权及所有权。</w:t>
      </w:r>
    </w:p>
    <w:p w:rsidR="004425D4" w:rsidRPr="00C86EA8" w:rsidRDefault="00435995" w:rsidP="007338A7">
      <w:pPr>
        <w:pStyle w:val="a5"/>
        <w:numPr>
          <w:ilvl w:val="0"/>
          <w:numId w:val="5"/>
        </w:numPr>
        <w:spacing w:line="500" w:lineRule="exact"/>
        <w:ind w:firstLineChars="0"/>
        <w:rPr>
          <w:sz w:val="28"/>
          <w:szCs w:val="28"/>
        </w:rPr>
      </w:pPr>
      <w:r>
        <w:rPr>
          <w:rFonts w:hint="eastAsia"/>
          <w:color w:val="000000"/>
          <w:sz w:val="28"/>
          <w:szCs w:val="28"/>
        </w:rPr>
        <w:t>甲方协助乙方在</w:t>
      </w:r>
      <w:r w:rsidR="00937C24">
        <w:rPr>
          <w:rFonts w:hint="eastAsia"/>
          <w:color w:val="000000"/>
          <w:sz w:val="28"/>
          <w:szCs w:val="28"/>
        </w:rPr>
        <w:t>田径场</w:t>
      </w:r>
      <w:r w:rsidR="003F12D4" w:rsidRPr="00FD281B">
        <w:rPr>
          <w:rFonts w:hint="eastAsia"/>
          <w:color w:val="000000"/>
          <w:sz w:val="28"/>
          <w:szCs w:val="28"/>
        </w:rPr>
        <w:t>外适当位置建立乙方企业标识或</w:t>
      </w:r>
      <w:r w:rsidR="003F12D4" w:rsidRPr="00FD281B">
        <w:rPr>
          <w:rFonts w:hint="eastAsia"/>
          <w:color w:val="000000"/>
          <w:sz w:val="28"/>
          <w:szCs w:val="28"/>
        </w:rPr>
        <w:t>LOGO</w:t>
      </w:r>
      <w:r w:rsidR="003F12D4" w:rsidRPr="00FD281B">
        <w:rPr>
          <w:rFonts w:hint="eastAsia"/>
          <w:color w:val="000000"/>
          <w:sz w:val="28"/>
          <w:szCs w:val="28"/>
        </w:rPr>
        <w:t>。</w:t>
      </w:r>
      <w:bookmarkStart w:id="0" w:name="_GoBack"/>
      <w:bookmarkEnd w:id="0"/>
    </w:p>
    <w:p w:rsidR="004425D4" w:rsidRPr="004425D4" w:rsidRDefault="004425D4" w:rsidP="007338A7">
      <w:pPr>
        <w:pStyle w:val="a5"/>
        <w:numPr>
          <w:ilvl w:val="0"/>
          <w:numId w:val="1"/>
        </w:numPr>
        <w:spacing w:line="500" w:lineRule="exact"/>
        <w:ind w:firstLineChars="0"/>
        <w:rPr>
          <w:sz w:val="28"/>
          <w:szCs w:val="28"/>
        </w:rPr>
      </w:pPr>
      <w:r>
        <w:rPr>
          <w:rFonts w:hint="eastAsia"/>
          <w:sz w:val="28"/>
          <w:szCs w:val="28"/>
        </w:rPr>
        <w:t>乙方权利、义务</w:t>
      </w:r>
    </w:p>
    <w:p w:rsidR="00A13DA7" w:rsidRDefault="005A24F1" w:rsidP="007338A7">
      <w:pPr>
        <w:pStyle w:val="a5"/>
        <w:numPr>
          <w:ilvl w:val="0"/>
          <w:numId w:val="6"/>
        </w:numPr>
        <w:spacing w:line="500" w:lineRule="exact"/>
        <w:ind w:firstLineChars="0"/>
        <w:rPr>
          <w:sz w:val="28"/>
          <w:szCs w:val="28"/>
        </w:rPr>
      </w:pPr>
      <w:r w:rsidRPr="0017471F">
        <w:rPr>
          <w:rFonts w:hint="eastAsia"/>
          <w:sz w:val="28"/>
          <w:szCs w:val="28"/>
        </w:rPr>
        <w:t>乙方出资</w:t>
      </w:r>
      <w:r w:rsidR="0017471F">
        <w:rPr>
          <w:rFonts w:hint="eastAsia"/>
          <w:sz w:val="28"/>
          <w:szCs w:val="28"/>
        </w:rPr>
        <w:t>在该场地铺设符合</w:t>
      </w:r>
      <w:r w:rsidR="00E154C4">
        <w:rPr>
          <w:rFonts w:hint="eastAsia"/>
          <w:sz w:val="28"/>
          <w:szCs w:val="28"/>
        </w:rPr>
        <w:t>足球</w:t>
      </w:r>
      <w:r w:rsidR="0017471F">
        <w:rPr>
          <w:rFonts w:hint="eastAsia"/>
          <w:sz w:val="28"/>
          <w:szCs w:val="28"/>
        </w:rPr>
        <w:t>比赛</w:t>
      </w:r>
      <w:r w:rsidR="008A013E">
        <w:rPr>
          <w:rFonts w:hint="eastAsia"/>
          <w:sz w:val="28"/>
          <w:szCs w:val="28"/>
        </w:rPr>
        <w:t>、</w:t>
      </w:r>
      <w:r w:rsidR="0017471F">
        <w:rPr>
          <w:rFonts w:hint="eastAsia"/>
          <w:sz w:val="28"/>
          <w:szCs w:val="28"/>
        </w:rPr>
        <w:t>训练标准</w:t>
      </w:r>
      <w:r w:rsidR="008A013E">
        <w:rPr>
          <w:rFonts w:hint="eastAsia"/>
          <w:sz w:val="28"/>
          <w:szCs w:val="28"/>
        </w:rPr>
        <w:t>及符合环保标准</w:t>
      </w:r>
      <w:r w:rsidR="0017471F">
        <w:rPr>
          <w:rFonts w:hint="eastAsia"/>
          <w:sz w:val="28"/>
          <w:szCs w:val="28"/>
        </w:rPr>
        <w:t>的</w:t>
      </w:r>
      <w:r w:rsidR="00E154C4">
        <w:rPr>
          <w:rFonts w:hint="eastAsia"/>
          <w:sz w:val="28"/>
          <w:szCs w:val="28"/>
        </w:rPr>
        <w:t>草坪</w:t>
      </w:r>
      <w:r w:rsidR="00E16525">
        <w:rPr>
          <w:rFonts w:hint="eastAsia"/>
          <w:sz w:val="28"/>
          <w:szCs w:val="28"/>
        </w:rPr>
        <w:t>，并</w:t>
      </w:r>
      <w:r w:rsidR="00435995">
        <w:rPr>
          <w:rFonts w:hint="eastAsia"/>
          <w:sz w:val="28"/>
          <w:szCs w:val="28"/>
        </w:rPr>
        <w:t>负责施工</w:t>
      </w:r>
      <w:r w:rsidRPr="0017471F">
        <w:rPr>
          <w:rFonts w:hint="eastAsia"/>
          <w:sz w:val="28"/>
          <w:szCs w:val="28"/>
        </w:rPr>
        <w:t>。</w:t>
      </w:r>
    </w:p>
    <w:p w:rsidR="0017471F" w:rsidRPr="0017471F" w:rsidRDefault="00435995" w:rsidP="007338A7">
      <w:pPr>
        <w:pStyle w:val="a5"/>
        <w:numPr>
          <w:ilvl w:val="0"/>
          <w:numId w:val="6"/>
        </w:numPr>
        <w:spacing w:line="500" w:lineRule="exact"/>
        <w:ind w:firstLineChars="0"/>
        <w:rPr>
          <w:sz w:val="28"/>
          <w:szCs w:val="28"/>
        </w:rPr>
      </w:pPr>
      <w:r>
        <w:rPr>
          <w:rFonts w:hint="eastAsia"/>
          <w:color w:val="000000"/>
          <w:sz w:val="28"/>
          <w:szCs w:val="28"/>
        </w:rPr>
        <w:t>乙方有权</w:t>
      </w:r>
      <w:r w:rsidR="0017471F">
        <w:rPr>
          <w:rFonts w:hint="eastAsia"/>
          <w:color w:val="000000"/>
          <w:sz w:val="28"/>
          <w:szCs w:val="28"/>
        </w:rPr>
        <w:t>在</w:t>
      </w:r>
      <w:r w:rsidR="00E154C4">
        <w:rPr>
          <w:rFonts w:hint="eastAsia"/>
          <w:color w:val="000000"/>
          <w:sz w:val="28"/>
          <w:szCs w:val="28"/>
        </w:rPr>
        <w:t>翻新后的草坪周边适当位置</w:t>
      </w:r>
      <w:r w:rsidR="0017471F">
        <w:rPr>
          <w:rFonts w:hint="eastAsia"/>
          <w:color w:val="000000"/>
          <w:sz w:val="28"/>
          <w:szCs w:val="28"/>
        </w:rPr>
        <w:t>喷涂</w:t>
      </w:r>
      <w:r w:rsidR="0062010B">
        <w:rPr>
          <w:rFonts w:hint="eastAsia"/>
          <w:color w:val="000000"/>
          <w:sz w:val="28"/>
          <w:szCs w:val="28"/>
        </w:rPr>
        <w:t>乙方</w:t>
      </w:r>
      <w:r w:rsidR="0017471F">
        <w:rPr>
          <w:rFonts w:hint="eastAsia"/>
          <w:color w:val="000000"/>
          <w:sz w:val="28"/>
          <w:szCs w:val="28"/>
        </w:rPr>
        <w:t>企业标识</w:t>
      </w:r>
      <w:r>
        <w:rPr>
          <w:rFonts w:hint="eastAsia"/>
          <w:color w:val="000000"/>
          <w:sz w:val="28"/>
          <w:szCs w:val="28"/>
        </w:rPr>
        <w:t>或</w:t>
      </w:r>
      <w:r w:rsidRPr="00FD281B">
        <w:rPr>
          <w:rFonts w:hint="eastAsia"/>
          <w:color w:val="000000"/>
          <w:sz w:val="28"/>
          <w:szCs w:val="28"/>
        </w:rPr>
        <w:t>LOGO</w:t>
      </w:r>
      <w:r w:rsidR="00C540B7">
        <w:rPr>
          <w:rFonts w:hint="eastAsia"/>
          <w:color w:val="000000"/>
          <w:sz w:val="28"/>
          <w:szCs w:val="28"/>
        </w:rPr>
        <w:t>；</w:t>
      </w:r>
      <w:r>
        <w:rPr>
          <w:rFonts w:hint="eastAsia"/>
          <w:color w:val="000000"/>
          <w:sz w:val="28"/>
          <w:szCs w:val="28"/>
        </w:rPr>
        <w:t>并有权在适当位置喷涂“由</w:t>
      </w:r>
      <w:r>
        <w:rPr>
          <w:rFonts w:hint="eastAsia"/>
          <w:color w:val="000000"/>
          <w:sz w:val="28"/>
          <w:szCs w:val="28"/>
        </w:rPr>
        <w:t>XX</w:t>
      </w:r>
      <w:r>
        <w:rPr>
          <w:rFonts w:hint="eastAsia"/>
          <w:color w:val="000000"/>
          <w:sz w:val="28"/>
          <w:szCs w:val="28"/>
        </w:rPr>
        <w:t>公司捐赠”等字样</w:t>
      </w:r>
      <w:r w:rsidR="00C540B7">
        <w:rPr>
          <w:rFonts w:hint="eastAsia"/>
          <w:color w:val="000000"/>
          <w:sz w:val="28"/>
          <w:szCs w:val="28"/>
        </w:rPr>
        <w:t>。</w:t>
      </w:r>
    </w:p>
    <w:p w:rsidR="00311A80" w:rsidRPr="006E08DC" w:rsidRDefault="00311A80" w:rsidP="007338A7">
      <w:pPr>
        <w:pStyle w:val="a5"/>
        <w:numPr>
          <w:ilvl w:val="0"/>
          <w:numId w:val="6"/>
        </w:numPr>
        <w:spacing w:line="500" w:lineRule="exact"/>
        <w:ind w:firstLineChars="0"/>
        <w:rPr>
          <w:sz w:val="28"/>
          <w:szCs w:val="28"/>
        </w:rPr>
      </w:pPr>
      <w:r>
        <w:rPr>
          <w:rFonts w:hint="eastAsia"/>
          <w:color w:val="000000"/>
          <w:sz w:val="28"/>
          <w:szCs w:val="28"/>
        </w:rPr>
        <w:t>在</w:t>
      </w:r>
      <w:r w:rsidR="00E154C4">
        <w:rPr>
          <w:rFonts w:hint="eastAsia"/>
          <w:color w:val="000000"/>
          <w:sz w:val="28"/>
          <w:szCs w:val="28"/>
        </w:rPr>
        <w:t>翻新草坪</w:t>
      </w:r>
      <w:r>
        <w:rPr>
          <w:rFonts w:hint="eastAsia"/>
          <w:color w:val="000000"/>
          <w:sz w:val="28"/>
          <w:szCs w:val="28"/>
        </w:rPr>
        <w:t>过程中不得毁坏原有场地</w:t>
      </w:r>
      <w:r w:rsidR="00E154C4">
        <w:rPr>
          <w:rFonts w:hint="eastAsia"/>
          <w:color w:val="000000"/>
          <w:sz w:val="28"/>
          <w:szCs w:val="28"/>
        </w:rPr>
        <w:t>周边塑胶跑道场地</w:t>
      </w:r>
      <w:r>
        <w:rPr>
          <w:rFonts w:hint="eastAsia"/>
          <w:color w:val="000000"/>
          <w:sz w:val="28"/>
          <w:szCs w:val="28"/>
        </w:rPr>
        <w:t>。</w:t>
      </w:r>
    </w:p>
    <w:p w:rsidR="00435995" w:rsidRDefault="006E08DC" w:rsidP="007338A7">
      <w:pPr>
        <w:pStyle w:val="a5"/>
        <w:numPr>
          <w:ilvl w:val="0"/>
          <w:numId w:val="6"/>
        </w:numPr>
        <w:spacing w:line="500" w:lineRule="exact"/>
        <w:ind w:firstLineChars="0"/>
        <w:rPr>
          <w:sz w:val="28"/>
          <w:szCs w:val="28"/>
        </w:rPr>
      </w:pPr>
      <w:r>
        <w:rPr>
          <w:rFonts w:hint="eastAsia"/>
          <w:sz w:val="28"/>
          <w:szCs w:val="28"/>
        </w:rPr>
        <w:t>乙方在</w:t>
      </w:r>
      <w:r w:rsidR="00384629">
        <w:rPr>
          <w:rFonts w:hint="eastAsia"/>
          <w:sz w:val="28"/>
          <w:szCs w:val="28"/>
        </w:rPr>
        <w:t>改造后的</w:t>
      </w:r>
      <w:r w:rsidR="005C39B9">
        <w:rPr>
          <w:rFonts w:hint="eastAsia"/>
          <w:sz w:val="28"/>
          <w:szCs w:val="28"/>
        </w:rPr>
        <w:t>足球</w:t>
      </w:r>
      <w:r w:rsidR="00384629">
        <w:rPr>
          <w:rFonts w:hint="eastAsia"/>
          <w:sz w:val="28"/>
          <w:szCs w:val="28"/>
        </w:rPr>
        <w:t>场地享有</w:t>
      </w:r>
      <w:r w:rsidR="000B1D86">
        <w:rPr>
          <w:rFonts w:hint="eastAsia"/>
          <w:sz w:val="28"/>
          <w:szCs w:val="28"/>
        </w:rPr>
        <w:t>200</w:t>
      </w:r>
      <w:r>
        <w:rPr>
          <w:rFonts w:hint="eastAsia"/>
          <w:sz w:val="28"/>
          <w:szCs w:val="28"/>
        </w:rPr>
        <w:t>小时的免费活动时间</w:t>
      </w:r>
      <w:r w:rsidRPr="00384629">
        <w:rPr>
          <w:rFonts w:hint="eastAsia"/>
          <w:sz w:val="28"/>
          <w:szCs w:val="28"/>
        </w:rPr>
        <w:t>。</w:t>
      </w:r>
    </w:p>
    <w:p w:rsidR="00C86EA8" w:rsidRDefault="0017471F" w:rsidP="007338A7">
      <w:pPr>
        <w:spacing w:line="500" w:lineRule="exact"/>
        <w:ind w:firstLineChars="200" w:firstLine="560"/>
        <w:rPr>
          <w:sz w:val="28"/>
          <w:szCs w:val="28"/>
        </w:rPr>
      </w:pPr>
      <w:r>
        <w:rPr>
          <w:rFonts w:hint="eastAsia"/>
          <w:sz w:val="28"/>
          <w:szCs w:val="28"/>
        </w:rPr>
        <w:t>四</w:t>
      </w:r>
      <w:r w:rsidR="005A24F1">
        <w:rPr>
          <w:rFonts w:hint="eastAsia"/>
          <w:sz w:val="28"/>
          <w:szCs w:val="28"/>
        </w:rPr>
        <w:t>、违约责任</w:t>
      </w:r>
    </w:p>
    <w:p w:rsidR="005A24F1" w:rsidRDefault="005A24F1" w:rsidP="007338A7">
      <w:pPr>
        <w:spacing w:line="500" w:lineRule="exact"/>
        <w:ind w:firstLineChars="200" w:firstLine="560"/>
        <w:rPr>
          <w:sz w:val="28"/>
          <w:szCs w:val="28"/>
        </w:rPr>
      </w:pPr>
      <w:r>
        <w:rPr>
          <w:rFonts w:hint="eastAsia"/>
          <w:sz w:val="28"/>
          <w:szCs w:val="28"/>
        </w:rPr>
        <w:t>双方违反各自义务约定或违法单方解除合同给对方造成损失的，应当赔偿对方的实际经济损失。</w:t>
      </w:r>
    </w:p>
    <w:p w:rsidR="005A24F1" w:rsidRDefault="00311A80" w:rsidP="007338A7">
      <w:pPr>
        <w:spacing w:line="500" w:lineRule="exact"/>
        <w:ind w:firstLineChars="200" w:firstLine="560"/>
        <w:rPr>
          <w:sz w:val="28"/>
          <w:szCs w:val="28"/>
        </w:rPr>
      </w:pPr>
      <w:r>
        <w:rPr>
          <w:rFonts w:hint="eastAsia"/>
          <w:sz w:val="28"/>
          <w:szCs w:val="28"/>
        </w:rPr>
        <w:t>五</w:t>
      </w:r>
      <w:r w:rsidR="005A24F1">
        <w:rPr>
          <w:rFonts w:hint="eastAsia"/>
          <w:sz w:val="28"/>
          <w:szCs w:val="28"/>
        </w:rPr>
        <w:t>、协议争议处理及解除</w:t>
      </w:r>
    </w:p>
    <w:p w:rsidR="005A24F1" w:rsidRDefault="005A24F1" w:rsidP="007338A7">
      <w:pPr>
        <w:spacing w:line="500" w:lineRule="exact"/>
        <w:ind w:firstLineChars="200" w:firstLine="560"/>
        <w:rPr>
          <w:sz w:val="28"/>
          <w:szCs w:val="28"/>
        </w:rPr>
      </w:pPr>
      <w:r>
        <w:rPr>
          <w:rFonts w:hint="eastAsia"/>
          <w:sz w:val="28"/>
          <w:szCs w:val="28"/>
        </w:rPr>
        <w:lastRenderedPageBreak/>
        <w:t>1</w:t>
      </w:r>
      <w:r>
        <w:rPr>
          <w:rFonts w:hint="eastAsia"/>
          <w:sz w:val="28"/>
          <w:szCs w:val="28"/>
        </w:rPr>
        <w:t>、本协议经双方协商一致后可解除。</w:t>
      </w:r>
    </w:p>
    <w:p w:rsidR="005A24F1" w:rsidRDefault="005A24F1" w:rsidP="007338A7">
      <w:pPr>
        <w:spacing w:line="500" w:lineRule="exact"/>
        <w:ind w:firstLineChars="200" w:firstLine="560"/>
        <w:rPr>
          <w:sz w:val="28"/>
          <w:szCs w:val="28"/>
        </w:rPr>
      </w:pPr>
      <w:r>
        <w:rPr>
          <w:rFonts w:hint="eastAsia"/>
          <w:sz w:val="28"/>
          <w:szCs w:val="28"/>
        </w:rPr>
        <w:t>2</w:t>
      </w:r>
      <w:r>
        <w:rPr>
          <w:rFonts w:hint="eastAsia"/>
          <w:sz w:val="28"/>
          <w:szCs w:val="28"/>
        </w:rPr>
        <w:t>、如果双方中的任何一方因为不可抗力，如：战争、火灾、台风、洪水、地震、政府行为等属于不可抗力且足以引起被迫停止或推迟合同执行的原因，则合同执行相应顺延。如果发生上述不可抗力而不能履行合同时，本合同解除。</w:t>
      </w:r>
    </w:p>
    <w:p w:rsidR="005A24F1" w:rsidRDefault="005A24F1" w:rsidP="007338A7">
      <w:pPr>
        <w:spacing w:line="500" w:lineRule="exact"/>
        <w:ind w:firstLineChars="200" w:firstLine="560"/>
        <w:rPr>
          <w:sz w:val="28"/>
          <w:szCs w:val="28"/>
        </w:rPr>
      </w:pPr>
      <w:r>
        <w:rPr>
          <w:rFonts w:hint="eastAsia"/>
          <w:sz w:val="28"/>
          <w:szCs w:val="28"/>
        </w:rPr>
        <w:t>3</w:t>
      </w:r>
      <w:r>
        <w:rPr>
          <w:sz w:val="28"/>
          <w:szCs w:val="28"/>
        </w:rPr>
        <w:t>、</w:t>
      </w:r>
      <w:r>
        <w:rPr>
          <w:rFonts w:hint="eastAsia"/>
          <w:sz w:val="28"/>
          <w:szCs w:val="28"/>
        </w:rPr>
        <w:t>如</w:t>
      </w:r>
      <w:r w:rsidR="00B3706F">
        <w:rPr>
          <w:rFonts w:hint="eastAsia"/>
          <w:sz w:val="28"/>
          <w:szCs w:val="28"/>
        </w:rPr>
        <w:t>在</w:t>
      </w:r>
      <w:r w:rsidR="00932A9B">
        <w:rPr>
          <w:rFonts w:hint="eastAsia"/>
          <w:sz w:val="28"/>
          <w:szCs w:val="28"/>
        </w:rPr>
        <w:t>场地施工</w:t>
      </w:r>
      <w:r w:rsidR="00B3706F">
        <w:rPr>
          <w:rFonts w:hint="eastAsia"/>
          <w:sz w:val="28"/>
          <w:szCs w:val="28"/>
        </w:rPr>
        <w:t>过程中</w:t>
      </w:r>
      <w:r>
        <w:rPr>
          <w:sz w:val="28"/>
          <w:szCs w:val="28"/>
        </w:rPr>
        <w:t>国家体育总局对</w:t>
      </w:r>
      <w:r>
        <w:rPr>
          <w:rFonts w:hint="eastAsia"/>
          <w:sz w:val="28"/>
          <w:szCs w:val="28"/>
        </w:rPr>
        <w:t>该场地</w:t>
      </w:r>
      <w:r>
        <w:rPr>
          <w:sz w:val="28"/>
          <w:szCs w:val="28"/>
        </w:rPr>
        <w:t>安排其他</w:t>
      </w:r>
      <w:r>
        <w:rPr>
          <w:rFonts w:hint="eastAsia"/>
          <w:sz w:val="28"/>
          <w:szCs w:val="28"/>
        </w:rPr>
        <w:t>用途导致</w:t>
      </w:r>
      <w:r w:rsidR="00B3706F">
        <w:rPr>
          <w:sz w:val="28"/>
          <w:szCs w:val="28"/>
        </w:rPr>
        <w:t>该</w:t>
      </w:r>
      <w:r w:rsidR="00F95CC5">
        <w:rPr>
          <w:rFonts w:hint="eastAsia"/>
          <w:sz w:val="28"/>
          <w:szCs w:val="28"/>
        </w:rPr>
        <w:t>施工</w:t>
      </w:r>
      <w:r>
        <w:rPr>
          <w:sz w:val="28"/>
          <w:szCs w:val="28"/>
        </w:rPr>
        <w:t>不能</w:t>
      </w:r>
      <w:r>
        <w:rPr>
          <w:rFonts w:hint="eastAsia"/>
          <w:sz w:val="28"/>
          <w:szCs w:val="28"/>
        </w:rPr>
        <w:t>继续</w:t>
      </w:r>
      <w:r>
        <w:rPr>
          <w:sz w:val="28"/>
          <w:szCs w:val="28"/>
        </w:rPr>
        <w:t>的，</w:t>
      </w:r>
      <w:r w:rsidR="00B3706F">
        <w:rPr>
          <w:rFonts w:hint="eastAsia"/>
          <w:sz w:val="28"/>
          <w:szCs w:val="28"/>
        </w:rPr>
        <w:t>本合同</w:t>
      </w:r>
      <w:r w:rsidR="00B3706F">
        <w:rPr>
          <w:sz w:val="28"/>
          <w:szCs w:val="28"/>
        </w:rPr>
        <w:t>解除</w:t>
      </w:r>
      <w:r>
        <w:rPr>
          <w:sz w:val="28"/>
          <w:szCs w:val="28"/>
        </w:rPr>
        <w:t>。</w:t>
      </w:r>
      <w:r>
        <w:rPr>
          <w:rFonts w:hint="eastAsia"/>
          <w:sz w:val="28"/>
          <w:szCs w:val="28"/>
        </w:rPr>
        <w:t>乙方已投入的</w:t>
      </w:r>
      <w:r w:rsidR="00B3706F">
        <w:rPr>
          <w:rFonts w:hint="eastAsia"/>
          <w:sz w:val="28"/>
          <w:szCs w:val="28"/>
        </w:rPr>
        <w:t>相关</w:t>
      </w:r>
      <w:r>
        <w:rPr>
          <w:rFonts w:hint="eastAsia"/>
          <w:sz w:val="28"/>
          <w:szCs w:val="28"/>
        </w:rPr>
        <w:t>费用（</w:t>
      </w:r>
      <w:r w:rsidR="00B3706F">
        <w:rPr>
          <w:rFonts w:hint="eastAsia"/>
          <w:sz w:val="28"/>
          <w:szCs w:val="28"/>
        </w:rPr>
        <w:t>购买</w:t>
      </w:r>
      <w:r w:rsidR="00F95CC5">
        <w:rPr>
          <w:rFonts w:hint="eastAsia"/>
          <w:sz w:val="28"/>
          <w:szCs w:val="28"/>
        </w:rPr>
        <w:t>草坪</w:t>
      </w:r>
      <w:r w:rsidR="00B3706F">
        <w:rPr>
          <w:rFonts w:hint="eastAsia"/>
          <w:sz w:val="28"/>
          <w:szCs w:val="28"/>
        </w:rPr>
        <w:t>费用、</w:t>
      </w:r>
      <w:r>
        <w:rPr>
          <w:rFonts w:hint="eastAsia"/>
          <w:sz w:val="28"/>
          <w:szCs w:val="28"/>
        </w:rPr>
        <w:t>装修费、人工工资等一切费用）不得向甲方主张。</w:t>
      </w:r>
    </w:p>
    <w:p w:rsidR="005A24F1" w:rsidRDefault="005A24F1" w:rsidP="007338A7">
      <w:pPr>
        <w:spacing w:line="500" w:lineRule="exact"/>
        <w:ind w:firstLineChars="200" w:firstLine="560"/>
        <w:rPr>
          <w:sz w:val="28"/>
          <w:szCs w:val="28"/>
        </w:rPr>
      </w:pPr>
      <w:r>
        <w:rPr>
          <w:sz w:val="28"/>
          <w:szCs w:val="28"/>
        </w:rPr>
        <w:t>4</w:t>
      </w:r>
      <w:r>
        <w:rPr>
          <w:sz w:val="28"/>
          <w:szCs w:val="28"/>
        </w:rPr>
        <w:t>、</w:t>
      </w:r>
      <w:r>
        <w:rPr>
          <w:rFonts w:hint="eastAsia"/>
          <w:sz w:val="28"/>
          <w:szCs w:val="28"/>
        </w:rPr>
        <w:t>本合同未尽事宜，由双方协商议定，可另立附加条款合同，具备与本合同同等法律效力。争议如不能协商解决，任一方均可向甲方所在地人民法院提起诉讼。</w:t>
      </w:r>
    </w:p>
    <w:p w:rsidR="005A24F1" w:rsidRDefault="00C86EA8" w:rsidP="007338A7">
      <w:pPr>
        <w:spacing w:line="500" w:lineRule="exact"/>
        <w:ind w:firstLineChars="200" w:firstLine="560"/>
        <w:rPr>
          <w:sz w:val="28"/>
          <w:szCs w:val="28"/>
        </w:rPr>
      </w:pPr>
      <w:r>
        <w:rPr>
          <w:rFonts w:hint="eastAsia"/>
          <w:sz w:val="28"/>
          <w:szCs w:val="28"/>
        </w:rPr>
        <w:t>六</w:t>
      </w:r>
      <w:r w:rsidR="005A24F1">
        <w:rPr>
          <w:rFonts w:hint="eastAsia"/>
          <w:sz w:val="28"/>
          <w:szCs w:val="28"/>
        </w:rPr>
        <w:t>、合同生效条件</w:t>
      </w:r>
    </w:p>
    <w:p w:rsidR="005A24F1" w:rsidRDefault="005A24F1" w:rsidP="007338A7">
      <w:pPr>
        <w:spacing w:line="500" w:lineRule="exact"/>
        <w:ind w:firstLineChars="200" w:firstLine="560"/>
        <w:rPr>
          <w:sz w:val="28"/>
          <w:szCs w:val="28"/>
        </w:rPr>
      </w:pPr>
      <w:r>
        <w:rPr>
          <w:rFonts w:hint="eastAsia"/>
          <w:sz w:val="28"/>
          <w:szCs w:val="28"/>
        </w:rPr>
        <w:t>1.</w:t>
      </w:r>
      <w:r>
        <w:rPr>
          <w:rFonts w:hint="eastAsia"/>
          <w:sz w:val="28"/>
          <w:szCs w:val="28"/>
        </w:rPr>
        <w:t>本合同自双方加盖公章或法定代表人或授权代表签字之日起生效；</w:t>
      </w:r>
    </w:p>
    <w:p w:rsidR="005A24F1" w:rsidRDefault="005A24F1" w:rsidP="007338A7">
      <w:pPr>
        <w:spacing w:line="500" w:lineRule="exact"/>
        <w:ind w:firstLineChars="200" w:firstLine="560"/>
        <w:rPr>
          <w:sz w:val="28"/>
          <w:szCs w:val="28"/>
        </w:rPr>
      </w:pPr>
      <w:r>
        <w:rPr>
          <w:rFonts w:hint="eastAsia"/>
          <w:sz w:val="28"/>
          <w:szCs w:val="28"/>
        </w:rPr>
        <w:t>2.</w:t>
      </w:r>
      <w:r>
        <w:rPr>
          <w:rFonts w:hint="eastAsia"/>
          <w:sz w:val="28"/>
          <w:szCs w:val="28"/>
        </w:rPr>
        <w:t>本合同一式肆份，甲乙双方各执贰份，具备同等法律效力。</w:t>
      </w:r>
    </w:p>
    <w:p w:rsidR="00052E78" w:rsidRDefault="00052E78" w:rsidP="007338A7">
      <w:pPr>
        <w:spacing w:line="500" w:lineRule="exact"/>
        <w:rPr>
          <w:sz w:val="28"/>
          <w:szCs w:val="28"/>
        </w:rPr>
      </w:pPr>
    </w:p>
    <w:p w:rsidR="005A24F1" w:rsidRDefault="005A24F1" w:rsidP="007338A7">
      <w:pPr>
        <w:spacing w:line="500" w:lineRule="exact"/>
        <w:rPr>
          <w:sz w:val="28"/>
          <w:szCs w:val="28"/>
        </w:rPr>
      </w:pPr>
      <w:r>
        <w:rPr>
          <w:rFonts w:hint="eastAsia"/>
          <w:sz w:val="28"/>
          <w:szCs w:val="28"/>
        </w:rPr>
        <w:t>甲方：国家体育总局自行车击剑运动管理中心</w:t>
      </w:r>
      <w:r>
        <w:rPr>
          <w:rFonts w:hint="eastAsia"/>
          <w:sz w:val="28"/>
          <w:szCs w:val="28"/>
        </w:rPr>
        <w:t xml:space="preserve">                    </w:t>
      </w:r>
    </w:p>
    <w:p w:rsidR="005A24F1" w:rsidRDefault="005A24F1" w:rsidP="007338A7">
      <w:pPr>
        <w:spacing w:line="500" w:lineRule="exact"/>
        <w:rPr>
          <w:sz w:val="28"/>
          <w:szCs w:val="28"/>
        </w:rPr>
      </w:pPr>
      <w:r>
        <w:rPr>
          <w:rFonts w:hint="eastAsia"/>
          <w:sz w:val="28"/>
          <w:szCs w:val="28"/>
        </w:rPr>
        <w:t>法定代表人（授权人）：</w:t>
      </w:r>
    </w:p>
    <w:p w:rsidR="005A24F1" w:rsidRDefault="005A24F1" w:rsidP="007338A7">
      <w:pPr>
        <w:spacing w:line="500" w:lineRule="exact"/>
        <w:rPr>
          <w:sz w:val="28"/>
          <w:szCs w:val="28"/>
        </w:rPr>
      </w:pPr>
      <w:r>
        <w:rPr>
          <w:rFonts w:hint="eastAsia"/>
          <w:sz w:val="28"/>
          <w:szCs w:val="28"/>
        </w:rPr>
        <w:t>联系电话：</w:t>
      </w:r>
      <w:r>
        <w:rPr>
          <w:rFonts w:hint="eastAsia"/>
          <w:sz w:val="28"/>
          <w:szCs w:val="28"/>
        </w:rPr>
        <w:t xml:space="preserve"> </w:t>
      </w:r>
    </w:p>
    <w:p w:rsidR="005A24F1" w:rsidRDefault="005A24F1" w:rsidP="007338A7">
      <w:pPr>
        <w:spacing w:line="500" w:lineRule="exact"/>
        <w:rPr>
          <w:sz w:val="28"/>
          <w:szCs w:val="28"/>
        </w:rPr>
      </w:pPr>
      <w:r>
        <w:rPr>
          <w:rFonts w:hint="eastAsia"/>
          <w:sz w:val="28"/>
          <w:szCs w:val="28"/>
        </w:rPr>
        <w:t>合同签订地：</w:t>
      </w:r>
    </w:p>
    <w:p w:rsidR="005A24F1" w:rsidRDefault="005A24F1" w:rsidP="007338A7">
      <w:pPr>
        <w:spacing w:line="500" w:lineRule="exact"/>
        <w:rPr>
          <w:sz w:val="28"/>
          <w:szCs w:val="28"/>
        </w:rPr>
      </w:pPr>
      <w:r>
        <w:rPr>
          <w:rFonts w:hint="eastAsia"/>
          <w:sz w:val="28"/>
          <w:szCs w:val="28"/>
        </w:rPr>
        <w:t>日期：</w:t>
      </w:r>
    </w:p>
    <w:p w:rsidR="00820D44" w:rsidRDefault="00820D44" w:rsidP="007338A7">
      <w:pPr>
        <w:spacing w:line="500" w:lineRule="exact"/>
        <w:rPr>
          <w:sz w:val="28"/>
          <w:szCs w:val="28"/>
        </w:rPr>
      </w:pPr>
    </w:p>
    <w:p w:rsidR="005A24F1" w:rsidRDefault="005A24F1" w:rsidP="007338A7">
      <w:pPr>
        <w:spacing w:line="500" w:lineRule="exact"/>
        <w:rPr>
          <w:sz w:val="28"/>
          <w:szCs w:val="28"/>
        </w:rPr>
      </w:pPr>
      <w:r>
        <w:rPr>
          <w:rFonts w:hint="eastAsia"/>
          <w:sz w:val="28"/>
          <w:szCs w:val="28"/>
        </w:rPr>
        <w:t>乙方：</w:t>
      </w:r>
      <w:r>
        <w:rPr>
          <w:rFonts w:hint="eastAsia"/>
          <w:sz w:val="28"/>
          <w:szCs w:val="28"/>
        </w:rPr>
        <w:t xml:space="preserve"> </w:t>
      </w:r>
    </w:p>
    <w:p w:rsidR="005A24F1" w:rsidRDefault="005A24F1" w:rsidP="007338A7">
      <w:pPr>
        <w:spacing w:line="500" w:lineRule="exact"/>
        <w:rPr>
          <w:sz w:val="28"/>
          <w:szCs w:val="28"/>
        </w:rPr>
      </w:pPr>
      <w:r>
        <w:rPr>
          <w:rFonts w:hint="eastAsia"/>
          <w:sz w:val="28"/>
          <w:szCs w:val="28"/>
        </w:rPr>
        <w:t>法定代表人（授权人）：</w:t>
      </w:r>
    </w:p>
    <w:p w:rsidR="005A24F1" w:rsidRDefault="005A24F1" w:rsidP="007338A7">
      <w:pPr>
        <w:spacing w:line="500" w:lineRule="exact"/>
        <w:rPr>
          <w:sz w:val="28"/>
          <w:szCs w:val="28"/>
        </w:rPr>
      </w:pPr>
      <w:r>
        <w:rPr>
          <w:rFonts w:hint="eastAsia"/>
          <w:sz w:val="28"/>
          <w:szCs w:val="28"/>
        </w:rPr>
        <w:t>联系电话：</w:t>
      </w:r>
    </w:p>
    <w:p w:rsidR="005A24F1" w:rsidRDefault="005A24F1" w:rsidP="007338A7">
      <w:pPr>
        <w:spacing w:line="500" w:lineRule="exact"/>
        <w:rPr>
          <w:sz w:val="28"/>
          <w:szCs w:val="28"/>
        </w:rPr>
      </w:pPr>
      <w:r>
        <w:rPr>
          <w:rFonts w:hint="eastAsia"/>
          <w:sz w:val="28"/>
          <w:szCs w:val="28"/>
        </w:rPr>
        <w:t>合同签订地：</w:t>
      </w:r>
    </w:p>
    <w:p w:rsidR="005A24F1" w:rsidRPr="005A24F1" w:rsidRDefault="005A24F1" w:rsidP="007338A7">
      <w:pPr>
        <w:spacing w:line="500" w:lineRule="exact"/>
      </w:pPr>
      <w:r>
        <w:rPr>
          <w:rFonts w:hint="eastAsia"/>
          <w:sz w:val="28"/>
          <w:szCs w:val="28"/>
        </w:rPr>
        <w:t>日期：</w:t>
      </w:r>
      <w:r>
        <w:rPr>
          <w:rFonts w:hint="eastAsia"/>
          <w:sz w:val="28"/>
          <w:szCs w:val="28"/>
        </w:rPr>
        <w:t xml:space="preserve"> </w:t>
      </w:r>
    </w:p>
    <w:sectPr w:rsidR="005A24F1" w:rsidRPr="005A24F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DD8" w:rsidRDefault="00E54DD8" w:rsidP="003F4688">
      <w:r>
        <w:separator/>
      </w:r>
    </w:p>
  </w:endnote>
  <w:endnote w:type="continuationSeparator" w:id="0">
    <w:p w:rsidR="00E54DD8" w:rsidRDefault="00E54DD8" w:rsidP="003F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283079"/>
      <w:docPartObj>
        <w:docPartGallery w:val="Page Numbers (Bottom of Page)"/>
        <w:docPartUnique/>
      </w:docPartObj>
    </w:sdtPr>
    <w:sdtEndPr/>
    <w:sdtContent>
      <w:sdt>
        <w:sdtPr>
          <w:id w:val="-1669238322"/>
          <w:docPartObj>
            <w:docPartGallery w:val="Page Numbers (Top of Page)"/>
            <w:docPartUnique/>
          </w:docPartObj>
        </w:sdtPr>
        <w:sdtEndPr/>
        <w:sdtContent>
          <w:p w:rsidR="00820D44" w:rsidRDefault="00820D4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723C1">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723C1">
              <w:rPr>
                <w:b/>
                <w:bCs/>
                <w:noProof/>
              </w:rPr>
              <w:t>2</w:t>
            </w:r>
            <w:r>
              <w:rPr>
                <w:b/>
                <w:bCs/>
                <w:sz w:val="24"/>
                <w:szCs w:val="24"/>
              </w:rPr>
              <w:fldChar w:fldCharType="end"/>
            </w:r>
          </w:p>
        </w:sdtContent>
      </w:sdt>
    </w:sdtContent>
  </w:sdt>
  <w:p w:rsidR="00820D44" w:rsidRDefault="00820D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DD8" w:rsidRDefault="00E54DD8" w:rsidP="003F4688">
      <w:r>
        <w:separator/>
      </w:r>
    </w:p>
  </w:footnote>
  <w:footnote w:type="continuationSeparator" w:id="0">
    <w:p w:rsidR="00E54DD8" w:rsidRDefault="00E54DD8" w:rsidP="003F46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439"/>
    <w:multiLevelType w:val="hybridMultilevel"/>
    <w:tmpl w:val="C0D89FD4"/>
    <w:lvl w:ilvl="0" w:tplc="2C344920">
      <w:start w:val="1"/>
      <w:numFmt w:val="decimal"/>
      <w:lvlText w:val="%1."/>
      <w:lvlJc w:val="left"/>
      <w:pPr>
        <w:ind w:left="915" w:hanging="36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
    <w:nsid w:val="045F4FEC"/>
    <w:multiLevelType w:val="hybridMultilevel"/>
    <w:tmpl w:val="7696DCBE"/>
    <w:lvl w:ilvl="0" w:tplc="D70C8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E21887"/>
    <w:multiLevelType w:val="hybridMultilevel"/>
    <w:tmpl w:val="8BF84F08"/>
    <w:lvl w:ilvl="0" w:tplc="DF6001D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356C342D"/>
    <w:multiLevelType w:val="hybridMultilevel"/>
    <w:tmpl w:val="6BD8A272"/>
    <w:lvl w:ilvl="0" w:tplc="3208CDF2">
      <w:start w:val="1"/>
      <w:numFmt w:val="decimal"/>
      <w:lvlText w:val="%1."/>
      <w:lvlJc w:val="left"/>
      <w:pPr>
        <w:ind w:left="1640" w:hanging="36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4">
    <w:nsid w:val="3B3B171A"/>
    <w:multiLevelType w:val="hybridMultilevel"/>
    <w:tmpl w:val="9CE69382"/>
    <w:lvl w:ilvl="0" w:tplc="740435A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6E09305E"/>
    <w:multiLevelType w:val="hybridMultilevel"/>
    <w:tmpl w:val="1E96A0A8"/>
    <w:lvl w:ilvl="0" w:tplc="CD32A12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37E"/>
    <w:rsid w:val="00044D31"/>
    <w:rsid w:val="00052E78"/>
    <w:rsid w:val="00054D46"/>
    <w:rsid w:val="000A2302"/>
    <w:rsid w:val="000B1D86"/>
    <w:rsid w:val="000B42AA"/>
    <w:rsid w:val="000C3B87"/>
    <w:rsid w:val="0015528A"/>
    <w:rsid w:val="0017471F"/>
    <w:rsid w:val="001C7853"/>
    <w:rsid w:val="0022229C"/>
    <w:rsid w:val="002325A2"/>
    <w:rsid w:val="002861A6"/>
    <w:rsid w:val="002F38DE"/>
    <w:rsid w:val="0030278D"/>
    <w:rsid w:val="00311A80"/>
    <w:rsid w:val="00384629"/>
    <w:rsid w:val="003913C6"/>
    <w:rsid w:val="003F12D4"/>
    <w:rsid w:val="003F4688"/>
    <w:rsid w:val="0042083B"/>
    <w:rsid w:val="00435995"/>
    <w:rsid w:val="004425D4"/>
    <w:rsid w:val="0045137E"/>
    <w:rsid w:val="005A24F1"/>
    <w:rsid w:val="005C39B9"/>
    <w:rsid w:val="005C6D08"/>
    <w:rsid w:val="0062010B"/>
    <w:rsid w:val="00627282"/>
    <w:rsid w:val="0069035B"/>
    <w:rsid w:val="006E08DC"/>
    <w:rsid w:val="007338A7"/>
    <w:rsid w:val="007D6927"/>
    <w:rsid w:val="007E0867"/>
    <w:rsid w:val="00820D44"/>
    <w:rsid w:val="008A013E"/>
    <w:rsid w:val="00932A9B"/>
    <w:rsid w:val="00936591"/>
    <w:rsid w:val="00937C24"/>
    <w:rsid w:val="009E42CA"/>
    <w:rsid w:val="00A13DA7"/>
    <w:rsid w:val="00A84781"/>
    <w:rsid w:val="00AA6D70"/>
    <w:rsid w:val="00B3706F"/>
    <w:rsid w:val="00B83618"/>
    <w:rsid w:val="00BF6FC7"/>
    <w:rsid w:val="00BF7748"/>
    <w:rsid w:val="00C12054"/>
    <w:rsid w:val="00C540B7"/>
    <w:rsid w:val="00C86EA8"/>
    <w:rsid w:val="00CB7760"/>
    <w:rsid w:val="00D064B5"/>
    <w:rsid w:val="00D21DA1"/>
    <w:rsid w:val="00D56DDC"/>
    <w:rsid w:val="00E154C4"/>
    <w:rsid w:val="00E16525"/>
    <w:rsid w:val="00E53DED"/>
    <w:rsid w:val="00E54DD8"/>
    <w:rsid w:val="00EA0F34"/>
    <w:rsid w:val="00ED1324"/>
    <w:rsid w:val="00F02D70"/>
    <w:rsid w:val="00F467D8"/>
    <w:rsid w:val="00F615F5"/>
    <w:rsid w:val="00F723C1"/>
    <w:rsid w:val="00F95CC5"/>
    <w:rsid w:val="00FC3FBD"/>
    <w:rsid w:val="00FD281B"/>
    <w:rsid w:val="00FE4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68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46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F4688"/>
    <w:rPr>
      <w:sz w:val="18"/>
      <w:szCs w:val="18"/>
    </w:rPr>
  </w:style>
  <w:style w:type="paragraph" w:styleId="a4">
    <w:name w:val="footer"/>
    <w:basedOn w:val="a"/>
    <w:link w:val="Char0"/>
    <w:uiPriority w:val="99"/>
    <w:unhideWhenUsed/>
    <w:rsid w:val="003F46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F4688"/>
    <w:rPr>
      <w:sz w:val="18"/>
      <w:szCs w:val="18"/>
    </w:rPr>
  </w:style>
  <w:style w:type="paragraph" w:styleId="a5">
    <w:name w:val="List Paragraph"/>
    <w:basedOn w:val="a"/>
    <w:uiPriority w:val="34"/>
    <w:qFormat/>
    <w:rsid w:val="004425D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68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46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F4688"/>
    <w:rPr>
      <w:sz w:val="18"/>
      <w:szCs w:val="18"/>
    </w:rPr>
  </w:style>
  <w:style w:type="paragraph" w:styleId="a4">
    <w:name w:val="footer"/>
    <w:basedOn w:val="a"/>
    <w:link w:val="Char0"/>
    <w:uiPriority w:val="99"/>
    <w:unhideWhenUsed/>
    <w:rsid w:val="003F46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F4688"/>
    <w:rPr>
      <w:sz w:val="18"/>
      <w:szCs w:val="18"/>
    </w:rPr>
  </w:style>
  <w:style w:type="paragraph" w:styleId="a5">
    <w:name w:val="List Paragraph"/>
    <w:basedOn w:val="a"/>
    <w:uiPriority w:val="34"/>
    <w:qFormat/>
    <w:rsid w:val="004425D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laoshanjijian</dc:creator>
  <cp:keywords/>
  <dc:description/>
  <cp:lastModifiedBy>dreamx1324</cp:lastModifiedBy>
  <cp:revision>8</cp:revision>
  <cp:lastPrinted>2018-11-19T08:05:00Z</cp:lastPrinted>
  <dcterms:created xsi:type="dcterms:W3CDTF">2018-11-16T00:44:00Z</dcterms:created>
  <dcterms:modified xsi:type="dcterms:W3CDTF">2018-11-19T08:05:00Z</dcterms:modified>
</cp:coreProperties>
</file>