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6D" w:rsidRDefault="0062216D" w:rsidP="0062216D">
      <w:pPr>
        <w:pStyle w:val="a5"/>
        <w:widowControl/>
        <w:spacing w:before="300" w:after="450" w:line="390" w:lineRule="atLeast"/>
        <w:ind w:right="450"/>
      </w:pPr>
      <w:r>
        <w:rPr>
          <w:rFonts w:ascii="仿宋_GB2312" w:eastAsia="仿宋_GB2312" w:hAnsi="宋体" w:cs="仿宋_GB2312" w:hint="eastAsia"/>
          <w:color w:val="000000"/>
          <w:sz w:val="21"/>
          <w:szCs w:val="21"/>
          <w:shd w:val="clear" w:color="auto" w:fill="F7FBFF"/>
        </w:rPr>
        <w:t>附件：</w:t>
      </w:r>
    </w:p>
    <w:p w:rsidR="0062216D" w:rsidRDefault="0062216D" w:rsidP="0062216D">
      <w:pPr>
        <w:pStyle w:val="a5"/>
        <w:widowControl/>
        <w:spacing w:before="300" w:after="450" w:line="390" w:lineRule="atLeast"/>
        <w:ind w:left="450" w:right="450" w:firstLine="640"/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7FBFF"/>
        </w:rPr>
        <w:t>调整后的击剑项目《运动员技术等级标准》部分条款</w:t>
      </w:r>
    </w:p>
    <w:p w:rsidR="0062216D" w:rsidRDefault="0062216D" w:rsidP="0062216D">
      <w:pPr>
        <w:pStyle w:val="a5"/>
        <w:widowControl/>
        <w:spacing w:before="300" w:after="450" w:line="390" w:lineRule="atLeast"/>
        <w:ind w:left="450" w:right="450" w:firstLine="562"/>
      </w:pPr>
      <w:r>
        <w:rPr>
          <w:rFonts w:ascii="黑体" w:eastAsia="黑体" w:hAnsi="宋体" w:cs="黑体"/>
          <w:b/>
          <w:color w:val="000000"/>
          <w:sz w:val="21"/>
          <w:szCs w:val="21"/>
          <w:shd w:val="clear" w:color="auto" w:fill="F7FBFF"/>
        </w:rPr>
        <w:t>三、一级运动员</w:t>
      </w:r>
    </w:p>
    <w:p w:rsidR="0062216D" w:rsidRDefault="0062216D" w:rsidP="0062216D">
      <w:pPr>
        <w:pStyle w:val="a5"/>
        <w:widowControl/>
        <w:spacing w:before="300" w:after="450" w:line="390" w:lineRule="atLeast"/>
        <w:ind w:left="450" w:right="450" w:firstLine="560"/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7FBFF"/>
        </w:rPr>
        <w:t>（七）全国冠军赛总决赛少年U16组、中国击剑俱乐部联赛总决赛U16A组个人第一名；</w:t>
      </w:r>
    </w:p>
    <w:p w:rsidR="0062216D" w:rsidRDefault="0062216D" w:rsidP="0062216D">
      <w:pPr>
        <w:pStyle w:val="a5"/>
        <w:widowControl/>
        <w:spacing w:before="300" w:after="450" w:line="390" w:lineRule="atLeast"/>
        <w:ind w:left="450" w:right="450" w:firstLine="562"/>
      </w:pPr>
      <w:r>
        <w:rPr>
          <w:rFonts w:ascii="黑体" w:eastAsia="黑体" w:hAnsi="宋体" w:cs="黑体" w:hint="eastAsia"/>
          <w:b/>
          <w:color w:val="000000"/>
          <w:sz w:val="21"/>
          <w:szCs w:val="21"/>
          <w:shd w:val="clear" w:color="auto" w:fill="F7FBFF"/>
        </w:rPr>
        <w:t>四、二级运动员</w:t>
      </w:r>
    </w:p>
    <w:p w:rsidR="0062216D" w:rsidRDefault="0062216D" w:rsidP="0062216D">
      <w:pPr>
        <w:pStyle w:val="a5"/>
        <w:widowControl/>
        <w:spacing w:before="300" w:after="450" w:line="390" w:lineRule="atLeast"/>
        <w:ind w:left="450" w:right="450" w:firstLine="560"/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7FBFF"/>
        </w:rPr>
        <w:t>（七）全国冠军赛总决赛少年U16组个人第二至四名，团体前2名的主力运动员；</w:t>
      </w:r>
    </w:p>
    <w:p w:rsidR="0062216D" w:rsidRDefault="0062216D" w:rsidP="0062216D">
      <w:pPr>
        <w:pStyle w:val="a5"/>
        <w:widowControl/>
        <w:spacing w:before="300" w:after="450" w:line="390" w:lineRule="atLeast"/>
        <w:ind w:left="450" w:right="450" w:firstLine="560"/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7FBFF"/>
        </w:rPr>
        <w:t>（八）中国击剑俱乐部联赛总决赛U16A组个人第二至四名，团体第一名的主力运动员；</w:t>
      </w:r>
    </w:p>
    <w:p w:rsidR="0062216D" w:rsidRDefault="0062216D" w:rsidP="0062216D">
      <w:pPr>
        <w:pStyle w:val="a5"/>
        <w:widowControl/>
        <w:spacing w:before="300" w:after="450" w:line="390" w:lineRule="atLeast"/>
        <w:ind w:left="450" w:right="450" w:firstLine="562"/>
      </w:pPr>
      <w:r>
        <w:rPr>
          <w:rFonts w:ascii="黑体" w:eastAsia="黑体" w:hAnsi="宋体" w:cs="黑体" w:hint="eastAsia"/>
          <w:b/>
          <w:color w:val="000000"/>
          <w:sz w:val="21"/>
          <w:szCs w:val="21"/>
          <w:shd w:val="clear" w:color="auto" w:fill="F7FBFF"/>
        </w:rPr>
        <w:t>五、三级运动员</w:t>
      </w:r>
    </w:p>
    <w:p w:rsidR="0062216D" w:rsidRDefault="0062216D" w:rsidP="0062216D">
      <w:pPr>
        <w:pStyle w:val="a5"/>
        <w:widowControl/>
        <w:spacing w:before="300" w:after="450" w:line="390" w:lineRule="atLeast"/>
        <w:ind w:left="450" w:right="450" w:firstLine="560"/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7FBFF"/>
        </w:rPr>
        <w:t>（六）全国冠军赛总决赛少年U16组个人第五至八名，团体前2名的参赛运动员，团体第三至六名的主力运动员；</w:t>
      </w:r>
    </w:p>
    <w:p w:rsidR="0062216D" w:rsidRDefault="0062216D" w:rsidP="0062216D">
      <w:pPr>
        <w:pStyle w:val="a5"/>
        <w:widowControl/>
        <w:spacing w:before="300" w:after="450" w:line="390" w:lineRule="atLeast"/>
        <w:ind w:left="450" w:right="450" w:firstLine="560"/>
      </w:pPr>
      <w:r>
        <w:rPr>
          <w:rFonts w:ascii="宋体" w:hAnsi="宋体" w:cs="宋体" w:hint="eastAsia"/>
          <w:color w:val="000000"/>
          <w:sz w:val="21"/>
          <w:szCs w:val="21"/>
          <w:shd w:val="clear" w:color="auto" w:fill="F7FBFF"/>
        </w:rPr>
        <w:t>（八）中国击剑俱乐部联赛总决赛U16A组第五至八名，团体第一名的参赛运动员，团体第二至三名的主力运动员；</w:t>
      </w:r>
    </w:p>
    <w:p w:rsidR="0062216D" w:rsidRDefault="0062216D" w:rsidP="0062216D"/>
    <w:p w:rsidR="002273AD" w:rsidRPr="0062216D" w:rsidRDefault="002273AD">
      <w:bookmarkStart w:id="0" w:name="_GoBack"/>
      <w:bookmarkEnd w:id="0"/>
    </w:p>
    <w:sectPr w:rsidR="002273AD" w:rsidRPr="006221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6B" w:rsidRDefault="001F576B" w:rsidP="0062216D">
      <w:r>
        <w:separator/>
      </w:r>
    </w:p>
  </w:endnote>
  <w:endnote w:type="continuationSeparator" w:id="0">
    <w:p w:rsidR="001F576B" w:rsidRDefault="001F576B" w:rsidP="0062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6B" w:rsidRDefault="001F576B" w:rsidP="0062216D">
      <w:r>
        <w:separator/>
      </w:r>
    </w:p>
  </w:footnote>
  <w:footnote w:type="continuationSeparator" w:id="0">
    <w:p w:rsidR="001F576B" w:rsidRDefault="001F576B" w:rsidP="00622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AB"/>
    <w:rsid w:val="001F576B"/>
    <w:rsid w:val="002273AD"/>
    <w:rsid w:val="0062216D"/>
    <w:rsid w:val="00C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A7B83A-A39F-4A67-BFCB-D70C20A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1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1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1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16D"/>
    <w:rPr>
      <w:sz w:val="18"/>
      <w:szCs w:val="18"/>
    </w:rPr>
  </w:style>
  <w:style w:type="paragraph" w:styleId="a5">
    <w:name w:val="Normal (Web)"/>
    <w:basedOn w:val="a"/>
    <w:rsid w:val="0062216D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ji</cp:lastModifiedBy>
  <cp:revision>2</cp:revision>
  <dcterms:created xsi:type="dcterms:W3CDTF">2016-08-24T03:52:00Z</dcterms:created>
  <dcterms:modified xsi:type="dcterms:W3CDTF">2016-08-24T03:52:00Z</dcterms:modified>
</cp:coreProperties>
</file>