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附件2</w:t>
      </w:r>
    </w:p>
    <w:p>
      <w:pPr>
        <w:rPr>
          <w:rFonts w:ascii="仿宋" w:hAnsi="仿宋" w:eastAsia="仿宋" w:cs="仿宋"/>
          <w:sz w:val="30"/>
          <w:szCs w:val="30"/>
        </w:rPr>
      </w:pPr>
    </w:p>
    <w:p>
      <w:pPr>
        <w:jc w:val="center"/>
        <w:rPr>
          <w:rFonts w:ascii="仿宋" w:hAnsi="仿宋" w:eastAsia="仿宋" w:cs="仿宋"/>
          <w:b/>
          <w:sz w:val="36"/>
          <w:szCs w:val="36"/>
        </w:rPr>
      </w:pPr>
      <w:r>
        <w:rPr>
          <w:rFonts w:hint="eastAsia" w:ascii="仿宋" w:hAnsi="仿宋" w:eastAsia="仿宋" w:cs="仿宋"/>
          <w:b/>
          <w:sz w:val="36"/>
          <w:szCs w:val="36"/>
        </w:rPr>
        <w:t>法定代表人授权委托书</w:t>
      </w:r>
    </w:p>
    <w:p>
      <w:pPr>
        <w:jc w:val="center"/>
        <w:rPr>
          <w:rFonts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（如非法人代表亲自参与谈判时提供，加盖单位公章）</w:t>
      </w:r>
    </w:p>
    <w:p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国家体育总局自行车击剑运动管理中心：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本授权委托书声明：____________________（竞租单位名称）的法定代表人__________（法定代表人姓名、职务）代表本单位授权______________（被委托人职务、姓名）为本单位的合法代理人，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提交</w:t>
      </w:r>
      <w:r>
        <w:rPr>
          <w:rFonts w:hint="eastAsia" w:ascii="仿宋" w:hAnsi="仿宋" w:eastAsia="仿宋" w:cs="仿宋"/>
          <w:sz w:val="32"/>
          <w:szCs w:val="32"/>
        </w:rPr>
        <w:t>贵中心科研楼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1-3层</w:t>
      </w:r>
      <w:r>
        <w:rPr>
          <w:rFonts w:hint="eastAsia" w:ascii="仿宋" w:hAnsi="仿宋" w:eastAsia="仿宋" w:cs="仿宋"/>
          <w:sz w:val="32"/>
          <w:szCs w:val="32"/>
        </w:rPr>
        <w:t>及游泳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训练</w:t>
      </w:r>
      <w:r>
        <w:rPr>
          <w:rFonts w:hint="eastAsia" w:ascii="仿宋" w:hAnsi="仿宋" w:eastAsia="仿宋" w:cs="仿宋"/>
          <w:sz w:val="32"/>
          <w:szCs w:val="32"/>
        </w:rPr>
        <w:t>馆招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租报名材料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法定代表人印刷体姓名：_________  签字：_________</w:t>
      </w:r>
    </w:p>
    <w:p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被委托人印刷体姓名：_________ 职务：________</w:t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竞租单位全称（公章）：</w:t>
      </w: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日期：     年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6335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2025-08-29T06:01:21Z</dcterms:created>
  <dc:creator>bangongshi</dc:creator>
  <cp:lastModifiedBy>Wu Yaoyao</cp:lastModifiedBy>
  <dcterms:modified xsi:type="dcterms:W3CDTF">2025-08-29T06:01:30Z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