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附件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spacing w:line="600" w:lineRule="exact"/>
        <w:rPr>
          <w:rFonts w:hint="eastAsia" w:ascii="仿宋_GB2312" w:hAnsi="仿宋" w:eastAsia="仿宋_GB2312" w:cs="仿宋"/>
          <w:sz w:val="32"/>
          <w:szCs w:val="32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承租意向表</w:t>
      </w:r>
    </w:p>
    <w:p>
      <w:pPr>
        <w:spacing w:line="600" w:lineRule="exact"/>
        <w:rPr>
          <w:rFonts w:hint="eastAsia" w:ascii="仿宋_GB2312" w:hAnsi="方正小标宋简体" w:eastAsia="仿宋_GB2312" w:cs="方正小标宋简体"/>
          <w:sz w:val="32"/>
          <w:szCs w:val="32"/>
        </w:rPr>
      </w:pPr>
    </w:p>
    <w:p>
      <w:pPr>
        <w:spacing w:line="600" w:lineRule="exac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单位名称：</w:t>
      </w:r>
    </w:p>
    <w:tbl>
      <w:tblPr>
        <w:tblStyle w:val="2"/>
        <w:tblW w:w="9270" w:type="dxa"/>
        <w:tblInd w:w="-3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5"/>
        <w:gridCol w:w="2550"/>
        <w:gridCol w:w="2220"/>
        <w:gridCol w:w="24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承租报价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 w:cs="仿宋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  <w:lang w:eastAsia="zh-CN"/>
              </w:rPr>
              <w:t>承租年限</w:t>
            </w:r>
          </w:p>
          <w:p>
            <w:pPr>
              <w:spacing w:line="600" w:lineRule="exact"/>
              <w:jc w:val="center"/>
              <w:rPr>
                <w:rFonts w:hint="eastAsia" w:ascii="仿宋_GB2312" w:hAnsi="仿宋" w:eastAsia="仿宋_GB2312" w:cs="仿宋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  <w:lang w:eastAsia="zh-CN"/>
              </w:rPr>
              <w:t>（不超过</w:t>
            </w:r>
            <w:r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  <w:t>5年</w:t>
            </w:r>
            <w:r>
              <w:rPr>
                <w:rFonts w:hint="eastAsia" w:ascii="仿宋_GB2312" w:hAnsi="仿宋" w:eastAsia="仿宋_GB2312" w:cs="仿宋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经营业务</w:t>
            </w:r>
          </w:p>
        </w:tc>
        <w:tc>
          <w:tcPr>
            <w:tcW w:w="2415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 w:cs="仿宋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联系人</w:t>
            </w:r>
            <w:r>
              <w:rPr>
                <w:rFonts w:hint="eastAsia" w:ascii="仿宋_GB2312" w:hAnsi="仿宋" w:eastAsia="仿宋_GB2312" w:cs="仿宋"/>
                <w:sz w:val="32"/>
                <w:szCs w:val="32"/>
                <w:lang w:eastAsia="zh-CN"/>
              </w:rPr>
              <w:t>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8" w:hRule="atLeast"/>
        </w:trPr>
        <w:tc>
          <w:tcPr>
            <w:tcW w:w="2085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2550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2220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2415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085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2550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2220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2415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</w:tr>
    </w:tbl>
    <w:p>
      <w:pPr>
        <w:spacing w:line="600" w:lineRule="exac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注：本次招标不接受联合报价。</w:t>
      </w:r>
    </w:p>
    <w:p>
      <w:pPr>
        <w:spacing w:line="600" w:lineRule="exact"/>
        <w:ind w:firstLine="4640" w:firstLineChars="1450"/>
        <w:rPr>
          <w:rFonts w:hint="eastAsia" w:ascii="仿宋_GB2312" w:hAnsi="仿宋" w:eastAsia="仿宋_GB2312" w:cs="仿宋"/>
          <w:sz w:val="32"/>
          <w:szCs w:val="32"/>
        </w:rPr>
      </w:pPr>
    </w:p>
    <w:p>
      <w:pPr>
        <w:spacing w:line="600" w:lineRule="exact"/>
        <w:ind w:firstLine="4640" w:firstLineChars="1450"/>
        <w:rPr>
          <w:rFonts w:hint="eastAsia" w:ascii="仿宋_GB2312" w:hAnsi="仿宋" w:eastAsia="仿宋_GB2312" w:cs="仿宋"/>
          <w:sz w:val="32"/>
          <w:szCs w:val="32"/>
        </w:rPr>
      </w:pPr>
    </w:p>
    <w:p>
      <w:pPr>
        <w:spacing w:line="600" w:lineRule="exact"/>
        <w:ind w:firstLine="4640" w:firstLineChars="1450"/>
        <w:rPr>
          <w:rFonts w:hint="eastAsia" w:ascii="仿宋_GB2312" w:hAnsi="仿宋" w:eastAsia="仿宋_GB2312" w:cs="仿宋"/>
          <w:sz w:val="32"/>
          <w:szCs w:val="32"/>
        </w:rPr>
      </w:pPr>
    </w:p>
    <w:p>
      <w:pPr>
        <w:spacing w:line="600" w:lineRule="exact"/>
        <w:ind w:firstLine="4640" w:firstLineChars="145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（盖章）</w:t>
      </w:r>
    </w:p>
    <w:p>
      <w:pPr>
        <w:spacing w:line="600" w:lineRule="exact"/>
        <w:ind w:firstLine="5120" w:firstLineChars="1600"/>
        <w:rPr>
          <w:rFonts w:hint="eastAsia" w:ascii="仿宋_GB2312" w:hAnsi="仿宋" w:eastAsia="仿宋_GB2312" w:cs="仿宋"/>
          <w:sz w:val="32"/>
          <w:szCs w:val="32"/>
        </w:rPr>
      </w:pPr>
    </w:p>
    <w:p>
      <w:pPr>
        <w:spacing w:line="600" w:lineRule="exact"/>
        <w:ind w:firstLine="3520" w:firstLineChars="11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日期：    年 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592E3D"/>
    <w:rsid w:val="1E592E3D"/>
    <w:rsid w:val="5C512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2024-08-29T02:36:00Z</dcterms:created>
  <dc:creator>Wu Yaoyao</dc:creator>
  <cp:lastModifiedBy>Wu Yaoyao</cp:lastModifiedBy>
  <dcterms:modified xsi:type="dcterms:W3CDTF">2024-08-29T02:37:17Z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