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CE21C1">
      <w:pPr>
        <w:spacing w:line="59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附件1</w:t>
      </w:r>
    </w:p>
    <w:p w14:paraId="64C09136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61E25E56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514EB1F3">
      <w:pPr>
        <w:spacing w:line="59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确认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lang w:eastAsia="zh-CN"/>
        </w:rPr>
        <w:t>声明</w:t>
      </w:r>
      <w:bookmarkStart w:id="0" w:name="_GoBack"/>
      <w:bookmarkEnd w:id="0"/>
    </w:p>
    <w:p w14:paraId="4B388F4F">
      <w:pPr>
        <w:spacing w:line="59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 w14:paraId="78020A81">
      <w:pPr>
        <w:widowControl/>
        <w:adjustRightInd w:val="0"/>
        <w:snapToGrid w:val="0"/>
        <w:spacing w:line="59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国家体育总局运动医学研究所：</w:t>
      </w:r>
    </w:p>
    <w:p w14:paraId="6173E00A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本人XXX，身份证号：XXXXXXXXXXXXXXXXXX，报考XX职位，已进入该岗位面试名单。我能够按照规定的时间和要求参加面试。</w:t>
      </w:r>
    </w:p>
    <w:p w14:paraId="64A23781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1E81E764">
      <w:pPr>
        <w:widowControl/>
        <w:spacing w:line="590" w:lineRule="exact"/>
        <w:jc w:val="left"/>
        <w:rPr>
          <w:rFonts w:eastAsia="仿宋_GB2312" w:cs="宋体"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C2945A4-76D4-41B4-8458-78F0F42169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DB8CE7-8241-4CA8-B367-4A9CBC31269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35B97128-3200-43B4-A683-DA893E06C18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rawingGridHorizontalSpacing w:val="101"/>
  <w:drawingGridVerticalSpacing w:val="29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11B1B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6774F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84E7A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211C4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AB44C2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109</Characters>
  <Lines>1</Lines>
  <Paragraphs>1</Paragraphs>
  <TotalTime>40</TotalTime>
  <ScaleCrop>false</ScaleCrop>
  <LinksUpToDate>false</LinksUpToDate>
  <CharactersWithSpaces>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马立</cp:lastModifiedBy>
  <cp:lastPrinted>2023-03-25T21:56:00Z</cp:lastPrinted>
  <dcterms:modified xsi:type="dcterms:W3CDTF">2024-12-30T07:12:21Z</dcterms:modified>
  <dc:title>人力资源和社会保障部机关2015年录用公务员面试公告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eyJoZGlkIjoiNWI4NTg3ODg4NjdlMzExMmE5NWNiMTZhY2JlNTRhMGYiLCJ1c2VySWQiOiIxMjczMTg5NjY4In0=</vt:lpwstr>
  </property>
  <property fmtid="{D5CDD505-2E9C-101B-9397-08002B2CF9AE}" pid="4" name="ICV">
    <vt:lpwstr>DF0326FD3059422EAD82A52AB1486F3A_12</vt:lpwstr>
  </property>
</Properties>
</file>