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投标报价单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投标单位（公章）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投标项目：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投标报价：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交货周期：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其他服务或有关说明：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44"/>
    <w:rsid w:val="0081691B"/>
    <w:rsid w:val="009B1564"/>
    <w:rsid w:val="00CB671D"/>
    <w:rsid w:val="00CD2F44"/>
    <w:rsid w:val="00D76631"/>
    <w:rsid w:val="7FF25A9E"/>
    <w:rsid w:val="BFDF2A01"/>
    <w:rsid w:val="FE5AE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52</Characters>
  <Lines>1</Lines>
  <Paragraphs>1</Paragraphs>
  <TotalTime>94</TotalTime>
  <ScaleCrop>false</ScaleCrop>
  <LinksUpToDate>false</LinksUpToDate>
  <CharactersWithSpaces>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2022-11-18T20:13:00Z</dcterms:created>
  <dc:creator>songhx04</dc:creator>
  <cp:lastModifiedBy>韩笑</cp:lastModifiedBy>
  <cp:lastPrinted>2026-02-06T11:47:14Z</cp:lastPrinted>
  <dcterms:modified xsi:type="dcterms:W3CDTF">2026-02-06T14:26:49Z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1CEF771E9BD8C04EA9898569CA48BC92</vt:lpwstr>
  </property>
</Properties>
</file>