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4685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附件1</w:t>
      </w:r>
    </w:p>
    <w:p w14:paraId="4F95B273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instrText xml:space="preserve"> HYPERLINK "https://www.sport.gov.cn/xqzx/n5354/c25888443/part/25888453.docx" \t "https://www.sport.gov.cn/xqzx/n5354/c25888443/_blank" </w:instrTex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板球项目“一起玩板球”活动申办表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fldChar w:fldCharType="end"/>
      </w:r>
    </w:p>
    <w:tbl>
      <w:tblPr>
        <w:tblStyle w:val="3"/>
        <w:tblW w:w="10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1894"/>
        <w:gridCol w:w="592"/>
        <w:gridCol w:w="2275"/>
        <w:gridCol w:w="2383"/>
      </w:tblGrid>
      <w:tr w14:paraId="506E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4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活动拟定名称</w:t>
            </w:r>
          </w:p>
        </w:tc>
        <w:tc>
          <w:tcPr>
            <w:tcW w:w="7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FA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7C4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拟办月份及天数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7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22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拟办城市及场地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D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815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E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拟办活动形式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8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拟组织参与人数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8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 w14:paraId="7E6B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拟组织参赛队伍数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E5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8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拟组织竞赛场次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9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 w14:paraId="734F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2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1A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98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4DB5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C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7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FD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4BC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3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E3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6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4BC5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“一起玩板球”活动方案简述</w:t>
            </w:r>
          </w:p>
        </w:tc>
        <w:tc>
          <w:tcPr>
            <w:tcW w:w="7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D8B048">
            <w:pPr>
              <w:keepNext w:val="0"/>
              <w:keepLines w:val="0"/>
              <w:pageBreakBefore w:val="0"/>
              <w:widowControl/>
              <w:tabs>
                <w:tab w:val="left" w:pos="18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（整体活动规划，活动特色，是否在当地体育、教育、文旅部门举办的大型活动中举办及大型活动信息等）</w:t>
            </w:r>
          </w:p>
        </w:tc>
      </w:tr>
      <w:tr w14:paraId="62B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举办地板球推广执行计划</w:t>
            </w:r>
          </w:p>
        </w:tc>
        <w:tc>
          <w:tcPr>
            <w:tcW w:w="7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E83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(须包含以下内容：1.举办地板球开展情况简述 2.本年度举办地拟新增板球开课学校、成立社团、成立俱乐部等数量目标及意向合作单位，或举办地（限当地开设板球课程学校8所以上）拟开展的创新性板球主题活动的计划，包括但不限于活动创新性、特色性、预计参与人数、参与人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及可持续性说明 3.详细推广执行计划及各阶段完成时限 ）</w:t>
            </w:r>
          </w:p>
        </w:tc>
      </w:tr>
      <w:tr w14:paraId="5CCB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“一起玩板球”拟协办单位或赞助单位</w:t>
            </w:r>
          </w:p>
        </w:tc>
        <w:tc>
          <w:tcPr>
            <w:tcW w:w="7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6F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737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356">
            <w:pPr>
              <w:keepNext w:val="0"/>
              <w:keepLines w:val="0"/>
              <w:pageBreakBefore w:val="0"/>
              <w:widowControl/>
              <w:tabs>
                <w:tab w:val="left" w:pos="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是否同意在2025年8月8日左右举办一次全民健身日活动，拟办活动形式、参与人数</w:t>
            </w:r>
          </w:p>
        </w:tc>
        <w:tc>
          <w:tcPr>
            <w:tcW w:w="7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CA2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73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0F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关于活动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场地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经费、宣传等基本情况简述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766813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板球场地数量：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；能否为活动提供必要的器材：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）；</w:t>
            </w:r>
          </w:p>
          <w:p w14:paraId="769E09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二、拟调用工作人员数量：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，拟调用当地板球裁判员数量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</w:p>
          <w:p w14:paraId="06C53B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拟调用当地教练员数量：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68A6E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="480" w:leftChars="0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经费各来源情况说明及活动预算表（可另附页）：</w:t>
            </w:r>
          </w:p>
          <w:p w14:paraId="6635A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41F788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7BD3A6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70164D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1AF2F0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10F6F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="48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拟发布宣传报道的媒体名称（级别从高至低列举三个）：    </w:t>
            </w:r>
          </w:p>
          <w:p w14:paraId="386E43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 w14:paraId="5D5DC5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="480" w:leftChars="0"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拟发布的宣传报道总数量：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，拟使用的活动宣传口号：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 w14:paraId="2E6DC2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="480" w:leftChars="0" w:firstLine="480" w:firstLineChars="200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8C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0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901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另附资料清单：</w:t>
            </w:r>
          </w:p>
          <w:p w14:paraId="775B6DB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一、单位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资质证明：单位法人登记证书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或营业执照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复印件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。</w:t>
            </w:r>
          </w:p>
          <w:p w14:paraId="535A135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二、单位介绍及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以往举办相关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活动经历说明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。</w:t>
            </w:r>
          </w:p>
          <w:p w14:paraId="7592F42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三、活动组织实施方案、安全预案（含熔断机制）、应急救援方案、舆情应对方案、医疗保障方案、市场开发方案、活动宣传方案，以上方案整理在一个word文件中，不同方案需另起页叙述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。</w:t>
            </w:r>
          </w:p>
          <w:p w14:paraId="34886E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四、无不良记录声明书（3年内应无人员伤亡、食品安全等重大公共安全事故记录，需加盖公章）。</w:t>
            </w:r>
          </w:p>
        </w:tc>
      </w:tr>
      <w:tr w14:paraId="6735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5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C5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15C9DA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57F00D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6ED1B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</w:p>
          <w:p w14:paraId="00AADC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年    月    日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D710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F5518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申请单位：</w:t>
            </w:r>
          </w:p>
          <w:p w14:paraId="343B89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 w14:paraId="2074A8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firstLine="600" w:firstLineChars="25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F9FDB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firstLine="600" w:firstLineChars="25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</w:tc>
      </w:tr>
    </w:tbl>
    <w:p w14:paraId="492CEA5F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33BC"/>
    <w:rsid w:val="16F86CDC"/>
    <w:rsid w:val="2F6B3D97"/>
    <w:rsid w:val="40722B73"/>
    <w:rsid w:val="4387343D"/>
    <w:rsid w:val="43BE2D38"/>
    <w:rsid w:val="4BAE0ACD"/>
    <w:rsid w:val="4C633491"/>
    <w:rsid w:val="4FAC0C48"/>
    <w:rsid w:val="722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720</Characters>
  <Lines>0</Lines>
  <Paragraphs>0</Paragraphs>
  <TotalTime>0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2025-03-19T07:15:00Z</dcterms:created>
  <dc:creator>33766</dc:creator>
  <cp:lastModifiedBy>WPS_1668433043</cp:lastModifiedBy>
  <cp:lastPrinted>2025-03-19T07:25:00Z</cp:lastPrinted>
  <dcterms:modified xsi:type="dcterms:W3CDTF">2025-03-20T01:39:09Z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eyJoZGlkIjoiNWI0NDY0MjBmMTdlMDFiNWRhODUwYjY3NTRiYWZmNzUiLCJ1c2VySWQiOiIxNDQxNzcwMTAwIn0=</vt:lpwstr>
  </property>
  <property fmtid="{D5CDD505-2E9C-101B-9397-08002B2CF9AE}" pid="4" name="ICV">
    <vt:lpwstr>89DE90B0440143F6A2925F03296D7FD6_12</vt:lpwstr>
  </property>
</Properties>
</file>