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9020"/>
        </w:tabs>
        <w:spacing w:before="9"/>
        <w:ind w:left="0" w:right="150" w:rightChars="68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附件２　　　　　　　　</w:t>
      </w:r>
      <w:bookmarkStart w:id="0" w:name="_Hlk168320751"/>
      <w:r>
        <w:rPr>
          <w:rFonts w:hint="eastAsia" w:ascii="仿宋" w:hAnsi="仿宋" w:eastAsia="仿宋" w:cs="仿宋"/>
          <w:sz w:val="32"/>
          <w:szCs w:val="32"/>
        </w:rPr>
        <w:t>赛风赛纪承诺书</w:t>
      </w:r>
      <w:bookmarkEnd w:id="0"/>
    </w:p>
    <w:p>
      <w:pPr>
        <w:tabs>
          <w:tab w:val="left" w:pos="9020"/>
        </w:tabs>
        <w:ind w:right="150" w:rightChars="68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9020"/>
        </w:tabs>
        <w:ind w:right="150" w:rightChars="68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tabs>
          <w:tab w:val="left" w:pos="9020"/>
        </w:tabs>
        <w:spacing w:before="1"/>
        <w:ind w:left="0" w:right="150" w:rightChars="68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tabs>
          <w:tab w:val="left" w:pos="9020"/>
        </w:tabs>
        <w:spacing w:before="55" w:line="560" w:lineRule="exact"/>
        <w:ind w:left="153" w:right="150" w:rightChars="68" w:firstLine="639"/>
        <w:jc w:val="both"/>
        <w:rPr>
          <w:rFonts w:hint="eastAsia" w:ascii="仿宋" w:hAnsi="仿宋" w:eastAsia="仿宋" w:cs="仿宋"/>
          <w:sz w:val="32"/>
          <w:szCs w:val="32"/>
        </w:rPr>
      </w:pPr>
      <w:bookmarkStart w:id="1" w:name="_Hlk168320759"/>
      <w:r>
        <w:rPr>
          <w:rFonts w:hint="eastAsia" w:ascii="仿宋" w:hAnsi="仿宋" w:eastAsia="仿宋" w:cs="仿宋"/>
          <w:sz w:val="32"/>
          <w:szCs w:val="32"/>
        </w:rPr>
        <w:t>为确保本次匹克球比赛顺利进行，本人及陪同人员保证做到：</w:t>
      </w:r>
    </w:p>
    <w:p>
      <w:pPr>
        <w:pStyle w:val="2"/>
        <w:tabs>
          <w:tab w:val="left" w:pos="9020"/>
        </w:tabs>
        <w:spacing w:before="3" w:line="560" w:lineRule="exact"/>
        <w:ind w:left="153" w:right="150" w:rightChars="68" w:firstLine="639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严格遵守国家法律法规，严格执行中国巡回赛总规程、各站规程及各赛会有关规定，服从赛会管理，自觉维护竞赛秩序。弘扬体育精神，公平竞争，不弄虚作假，不徇私舞弊，严格遵守国家反兴奋剂有关规定。</w:t>
      </w:r>
    </w:p>
    <w:p>
      <w:pPr>
        <w:pStyle w:val="2"/>
        <w:tabs>
          <w:tab w:val="left" w:pos="9020"/>
        </w:tabs>
        <w:spacing w:before="6" w:line="560" w:lineRule="exact"/>
        <w:ind w:left="153" w:right="150" w:rightChars="68" w:firstLine="639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二、严禁违反政治纪律、政治规矩。不得在社交媒介发泄不良情绪或误导媒体和公众，不得发放非法宣传品。</w:t>
      </w:r>
    </w:p>
    <w:p>
      <w:pPr>
        <w:pStyle w:val="2"/>
        <w:tabs>
          <w:tab w:val="left" w:pos="9020"/>
        </w:tabs>
        <w:spacing w:before="3" w:line="560" w:lineRule="exact"/>
        <w:ind w:left="153" w:right="150" w:rightChars="68" w:firstLine="639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三、切实履行主体责任和监督责任，本人和陪同的各类人员严肃纪律、严格管理、严格监督，加强教育管理监督，切实防止违规违纪违法问题发生。</w:t>
      </w:r>
    </w:p>
    <w:p>
      <w:pPr>
        <w:pStyle w:val="2"/>
        <w:tabs>
          <w:tab w:val="left" w:pos="9020"/>
        </w:tabs>
        <w:spacing w:before="4" w:line="560" w:lineRule="exact"/>
        <w:ind w:left="153" w:right="150" w:rightChars="68" w:firstLine="639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四、树立正确的参赛观，认真遵守各项规定，尊重对手，尊重裁判，尊重观众。严禁滋事闹事、扰乱赛场秩序、干扰裁判员正常执裁、无故弃赛、罢赛或拒绝领奖。</w:t>
      </w:r>
    </w:p>
    <w:p>
      <w:pPr>
        <w:pStyle w:val="2"/>
        <w:tabs>
          <w:tab w:val="left" w:pos="9020"/>
        </w:tabs>
        <w:spacing w:before="4" w:line="560" w:lineRule="exact"/>
        <w:ind w:right="150" w:rightChars="68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spacing w:before="4"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运动员（监护人）签字：</w:t>
      </w:r>
    </w:p>
    <w:p>
      <w:pPr>
        <w:pStyle w:val="2"/>
        <w:spacing w:before="0" w:line="560" w:lineRule="exact"/>
        <w:ind w:left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spacing w:before="8" w:line="560" w:lineRule="exact"/>
        <w:ind w:left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tabs>
          <w:tab w:val="left" w:pos="7110"/>
          <w:tab w:val="left" w:pos="7750"/>
        </w:tabs>
        <w:spacing w:before="0" w:line="560" w:lineRule="exact"/>
        <w:ind w:left="5751" w:right="1229" w:hanging="160"/>
      </w:pPr>
      <w:r>
        <w:rPr>
          <w:spacing w:val="-12"/>
        </w:rPr>
        <w:t xml:space="preserve"> </w:t>
      </w:r>
      <w:r>
        <w:t>2024</w:t>
      </w:r>
      <w:r>
        <w:rPr>
          <w:spacing w:val="-82"/>
        </w:rPr>
        <w:t xml:space="preserve"> </w:t>
      </w:r>
      <w:r>
        <w:t>年</w:t>
      </w:r>
      <w:r>
        <w:tab/>
      </w:r>
      <w:r>
        <w:t>月</w:t>
      </w:r>
      <w:r>
        <w:tab/>
      </w:r>
      <w:r>
        <w:t>日</w:t>
      </w:r>
      <w:bookmarkEnd w:id="1"/>
    </w:p>
    <w:p>
      <w:bookmarkStart w:id="2" w:name="_GoBack"/>
      <w:bookmarkEnd w:id="2"/>
    </w:p>
    <w:sectPr>
      <w:pgSz w:w="11910" w:h="16840"/>
      <w:pgMar w:top="1600" w:right="1200" w:bottom="1160" w:left="1320" w:header="0" w:footer="97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632B8"/>
    <w:rsid w:val="5E06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90"/>
      <w:ind w:left="793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2024-06-07T09:11:00Z</dcterms:created>
  <dc:creator>Sophia.北.</dc:creator>
  <cp:lastModifiedBy>Sophia.北.</cp:lastModifiedBy>
  <dcterms:modified xsi:type="dcterms:W3CDTF">2024-06-07T09:12:05Z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