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B5" w:rsidRDefault="004231B5" w:rsidP="00A63D7E">
      <w:pPr>
        <w:jc w:val="center"/>
        <w:rPr>
          <w:rFonts w:ascii="宋体" w:eastAsia="宋体" w:hAnsi="宋体" w:cs="仿宋"/>
          <w:b/>
          <w:color w:val="000000"/>
          <w:sz w:val="36"/>
          <w:szCs w:val="36"/>
          <w:shd w:val="clear" w:color="auto" w:fill="FFFFFF"/>
        </w:rPr>
      </w:pPr>
    </w:p>
    <w:p w:rsidR="004231B5" w:rsidRDefault="004231B5" w:rsidP="00A63D7E">
      <w:pPr>
        <w:jc w:val="center"/>
        <w:rPr>
          <w:rFonts w:ascii="宋体" w:eastAsia="宋体" w:hAnsi="宋体" w:cs="仿宋"/>
          <w:b/>
          <w:color w:val="000000"/>
          <w:sz w:val="36"/>
          <w:szCs w:val="36"/>
          <w:shd w:val="clear" w:color="auto" w:fill="FFFFFF"/>
        </w:rPr>
      </w:pPr>
    </w:p>
    <w:p w:rsidR="004231B5" w:rsidRDefault="00DA3D65" w:rsidP="00A63D7E">
      <w:pPr>
        <w:jc w:val="center"/>
        <w:rPr>
          <w:rFonts w:ascii="宋体" w:eastAsia="宋体" w:hAnsi="宋体" w:cs="仿宋"/>
          <w:b/>
          <w:color w:val="000000"/>
          <w:sz w:val="36"/>
          <w:szCs w:val="36"/>
          <w:shd w:val="clear" w:color="auto" w:fill="FFFFFF"/>
        </w:rPr>
      </w:pPr>
      <w:r w:rsidRPr="00A63D7E">
        <w:rPr>
          <w:rFonts w:ascii="宋体" w:eastAsia="宋体" w:hAnsi="宋体" w:cs="仿宋" w:hint="eastAsia"/>
          <w:b/>
          <w:color w:val="000000"/>
          <w:sz w:val="36"/>
          <w:szCs w:val="36"/>
          <w:shd w:val="clear" w:color="auto" w:fill="FFFFFF"/>
        </w:rPr>
        <w:t>关于</w:t>
      </w:r>
      <w:r w:rsidR="004231B5">
        <w:rPr>
          <w:rFonts w:ascii="宋体" w:eastAsia="宋体" w:hAnsi="宋体" w:cs="仿宋" w:hint="eastAsia"/>
          <w:b/>
          <w:color w:val="000000"/>
          <w:sz w:val="36"/>
          <w:szCs w:val="36"/>
          <w:shd w:val="clear" w:color="auto" w:fill="FFFFFF"/>
        </w:rPr>
        <w:t>对</w:t>
      </w:r>
      <w:r w:rsidRPr="00A63D7E">
        <w:rPr>
          <w:rFonts w:ascii="宋体" w:eastAsia="宋体" w:hAnsi="宋体" w:cs="仿宋" w:hint="eastAsia"/>
          <w:b/>
          <w:color w:val="000000"/>
          <w:sz w:val="36"/>
          <w:szCs w:val="36"/>
          <w:shd w:val="clear" w:color="auto" w:fill="FFFFFF"/>
        </w:rPr>
        <w:t>2023年国家板球集训队人员名单</w:t>
      </w:r>
    </w:p>
    <w:p w:rsidR="00DA3D65" w:rsidRPr="00A63D7E" w:rsidRDefault="004231B5" w:rsidP="00A63D7E">
      <w:pPr>
        <w:jc w:val="center"/>
        <w:rPr>
          <w:rFonts w:ascii="宋体" w:eastAsia="宋体" w:hAnsi="宋体" w:cs="仿宋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cs="仿宋" w:hint="eastAsia"/>
          <w:b/>
          <w:color w:val="000000"/>
          <w:sz w:val="36"/>
          <w:szCs w:val="36"/>
          <w:shd w:val="clear" w:color="auto" w:fill="FFFFFF"/>
        </w:rPr>
        <w:t>进行公示的公告</w:t>
      </w:r>
    </w:p>
    <w:p w:rsidR="00DA3D65" w:rsidRPr="00DA3D65" w:rsidRDefault="00DA3D65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A63D7E" w:rsidRDefault="00A63D7E" w:rsidP="00A63D7E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各有关单位：</w:t>
      </w:r>
    </w:p>
    <w:p w:rsidR="004231B5" w:rsidRDefault="005325C9" w:rsidP="00A63D7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为做好杭州亚运会的备战工作，</w:t>
      </w:r>
      <w:r w:rsidR="008A6A1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根据国家板球集训队备战整体方案</w:t>
      </w:r>
      <w:r w:rsidR="00D8701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和队伍训练、参赛实际需求</w:t>
      </w:r>
      <w:r w:rsidR="008A6A1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，依照</w:t>
      </w:r>
      <w:r w:rsidR="00DA3D6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《体育总局关于做好球类项目国家队备选运动员、教练员人才库建设和国家队选拔工作有关事宜的通知》（体政字2021</w:t>
      </w:r>
      <w:r w:rsidR="008A6A1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[</w:t>
      </w:r>
      <w:r w:rsidR="00DA3D6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207</w:t>
      </w:r>
      <w:r w:rsidR="008A6A1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]</w:t>
      </w:r>
      <w:r w:rsidR="00DA3D6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号）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《国家板球队备选人才库建设实施方案（试行）》（小球字[2022]28号）和《</w:t>
      </w:r>
      <w:r w:rsidRPr="005325C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2023年国家板球集训队教练员和运动员选拔办法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》</w:t>
      </w:r>
      <w:r w:rsidR="00D8701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，拟定了2023年国家板球集训队人员名单，现予公</w:t>
      </w:r>
      <w:r w:rsidR="005531B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示</w:t>
      </w:r>
      <w:r w:rsidR="00D8701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1A31C9" w:rsidRDefault="00D8701B" w:rsidP="00A63D7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如有</w:t>
      </w:r>
      <w:r w:rsidR="009E2BE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异议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hyperlink r:id="rId6" w:history="1">
        <w:r w:rsidR="009E2BE4" w:rsidRPr="00F11C86">
          <w:rPr>
            <w:rStyle w:val="a5"/>
            <w:rFonts w:ascii="仿宋" w:eastAsia="仿宋" w:hAnsi="仿宋" w:cs="仿宋" w:hint="eastAsia"/>
            <w:sz w:val="32"/>
            <w:szCs w:val="32"/>
            <w:shd w:val="clear" w:color="auto" w:fill="FFFFFF"/>
          </w:rPr>
          <w:t>请以文字形式于2月18日前反馈至Chinacricket@sports.cn</w:t>
        </w:r>
      </w:hyperlink>
      <w:r w:rsidR="004231B5" w:rsidRPr="004231B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</w:p>
    <w:p w:rsidR="004231B5" w:rsidRDefault="004231B5" w:rsidP="00A63D7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特此公告。</w:t>
      </w:r>
    </w:p>
    <w:p w:rsidR="004231B5" w:rsidRDefault="004231B5" w:rsidP="00A63D7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D32ED9" w:rsidRDefault="00D32ED9" w:rsidP="00A63D7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附件：2023年国家板球集训队人员名单</w:t>
      </w:r>
    </w:p>
    <w:p w:rsidR="00D32ED9" w:rsidRDefault="00D32ED9" w:rsidP="00A63D7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4231B5" w:rsidRDefault="004231B5" w:rsidP="00D32ED9">
      <w:pPr>
        <w:ind w:firstLineChars="1550" w:firstLine="496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体育总局小球中心</w:t>
      </w:r>
    </w:p>
    <w:p w:rsidR="001C1F3A" w:rsidRDefault="004231B5" w:rsidP="00D32ED9">
      <w:pPr>
        <w:ind w:firstLineChars="1550" w:firstLine="496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2023年</w:t>
      </w:r>
      <w:r w:rsidR="0002075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="0002075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p w:rsidR="00235BFF" w:rsidRDefault="00235BFF" w:rsidP="00235BFF">
      <w:pPr>
        <w:widowControl/>
        <w:jc w:val="center"/>
        <w:rPr>
          <w:rFonts w:asciiTheme="majorEastAsia" w:eastAsiaTheme="majorEastAsia" w:hAnsiTheme="majorEastAsia" w:cs="仿宋"/>
          <w:b/>
          <w:color w:val="000000"/>
          <w:sz w:val="36"/>
          <w:szCs w:val="36"/>
          <w:shd w:val="clear" w:color="auto" w:fill="FFFFFF"/>
        </w:rPr>
      </w:pPr>
    </w:p>
    <w:p w:rsidR="001C1F3A" w:rsidRPr="00235BFF" w:rsidRDefault="006E4C7F" w:rsidP="00235BFF">
      <w:pPr>
        <w:widowControl/>
        <w:jc w:val="center"/>
        <w:rPr>
          <w:rFonts w:asciiTheme="majorEastAsia" w:eastAsiaTheme="majorEastAsia" w:hAnsiTheme="majorEastAsia" w:cs="仿宋"/>
          <w:b/>
          <w:color w:val="000000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b/>
          <w:color w:val="000000"/>
          <w:sz w:val="36"/>
          <w:szCs w:val="36"/>
          <w:shd w:val="clear" w:color="auto" w:fill="FFFFFF"/>
        </w:rPr>
        <w:t>2023年</w:t>
      </w:r>
      <w:r w:rsidR="001C1F3A" w:rsidRPr="00235BFF">
        <w:rPr>
          <w:rFonts w:asciiTheme="majorEastAsia" w:eastAsiaTheme="majorEastAsia" w:hAnsiTheme="majorEastAsia" w:cs="仿宋" w:hint="eastAsia"/>
          <w:b/>
          <w:color w:val="000000"/>
          <w:sz w:val="36"/>
          <w:szCs w:val="36"/>
          <w:shd w:val="clear" w:color="auto" w:fill="FFFFFF"/>
        </w:rPr>
        <w:t>国家板球集训队人员名单</w:t>
      </w:r>
    </w:p>
    <w:p w:rsidR="001C1F3A" w:rsidRDefault="001C1F3A">
      <w:pPr>
        <w:widowControl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1C1F3A" w:rsidRPr="001403E1" w:rsidRDefault="001C1F3A" w:rsidP="001403E1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 w:rsidRPr="001403E1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一、</w:t>
      </w:r>
      <w:r w:rsidR="00235BFF" w:rsidRPr="001403E1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男队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（一）教练员5人：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同济大学：冯坚（主教练）、徐春阳（助理教练）、王欢（体能教练）上海交通职业技术学院：桂海旭（队医）、王棋（助理教练兼队员）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（二）运动员20人：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上海交通职业技术学院（1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人）：高国豪、田森群、宗悦超、马前程、陈卓越、尹陈浩、赵天乐、谢秋来、罗仕林、邓锦齐、王棋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上海电子信息职业技术学院（2人）：</w:t>
      </w:r>
      <w:r>
        <w:rPr>
          <w:rFonts w:ascii="仿宋" w:eastAsia="仿宋" w:hAnsi="仿宋"/>
          <w:sz w:val="32"/>
          <w:szCs w:val="32"/>
        </w:rPr>
        <w:t>王留洋、邹奎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沈阳体育学院（1人）：苏道龙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广州体育学院（1人）：魏国蕾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宁夏大学（1人）：谢坤坤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成都理工大学（1人）：李东成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上海健康医学院（1人）：沈帆影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上海城桥中学附属明志初级中学（1人）：侯陈杰</w:t>
      </w:r>
    </w:p>
    <w:p w:rsidR="001C1F3A" w:rsidRDefault="001C1F3A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深圳（1人）：庄泽霖</w:t>
      </w:r>
    </w:p>
    <w:p w:rsidR="001C1F3A" w:rsidRPr="001403E1" w:rsidRDefault="001C1F3A" w:rsidP="001403E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403E1">
        <w:rPr>
          <w:rFonts w:ascii="仿宋" w:eastAsia="仿宋" w:hAnsi="仿宋" w:hint="eastAsia"/>
          <w:b/>
          <w:sz w:val="32"/>
          <w:szCs w:val="32"/>
        </w:rPr>
        <w:t>二、女队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（</w:t>
      </w:r>
      <w:r w:rsidR="001403E1">
        <w:rPr>
          <w:rFonts w:ascii="仿宋" w:eastAsia="仿宋" w:hAnsi="仿宋" w:hint="eastAsia"/>
          <w:sz w:val="32"/>
          <w:szCs w:val="32"/>
        </w:rPr>
        <w:t>一</w:t>
      </w:r>
      <w:r w:rsidRPr="00235BFF">
        <w:rPr>
          <w:rFonts w:ascii="仿宋" w:eastAsia="仿宋" w:hAnsi="仿宋" w:hint="eastAsia"/>
          <w:sz w:val="32"/>
          <w:szCs w:val="32"/>
        </w:rPr>
        <w:t>）教练</w:t>
      </w:r>
      <w:r w:rsidR="001403E1">
        <w:rPr>
          <w:rFonts w:ascii="仿宋" w:eastAsia="仿宋" w:hAnsi="仿宋" w:hint="eastAsia"/>
          <w:sz w:val="32"/>
          <w:szCs w:val="32"/>
        </w:rPr>
        <w:t>员</w:t>
      </w:r>
      <w:r w:rsidRPr="00235BFF">
        <w:rPr>
          <w:rFonts w:ascii="仿宋" w:eastAsia="仿宋" w:hAnsi="仿宋" w:hint="eastAsia"/>
          <w:sz w:val="32"/>
          <w:szCs w:val="32"/>
        </w:rPr>
        <w:t>5人：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沈阳体育学院（1人）：葛涛（教练组组长）、济南三中（1人）：杨乐新（助理教练）、上海城桥中学（1人）：王萌、同济大学：王欢（兼体能教练）上海交通职业技术学院：桂海旭（兼队医）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（</w:t>
      </w:r>
      <w:r w:rsidR="001403E1">
        <w:rPr>
          <w:rFonts w:ascii="仿宋" w:eastAsia="仿宋" w:hAnsi="仿宋" w:hint="eastAsia"/>
          <w:sz w:val="32"/>
          <w:szCs w:val="32"/>
        </w:rPr>
        <w:t>二</w:t>
      </w:r>
      <w:r w:rsidRPr="00235BFF">
        <w:rPr>
          <w:rFonts w:ascii="仿宋" w:eastAsia="仿宋" w:hAnsi="仿宋" w:hint="eastAsia"/>
          <w:sz w:val="32"/>
          <w:szCs w:val="32"/>
        </w:rPr>
        <w:t>）运动员23人：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上海健康医学院：</w:t>
      </w:r>
      <w:r w:rsidRPr="00235BFF">
        <w:rPr>
          <w:rFonts w:ascii="仿宋" w:eastAsia="仿宋" w:hAnsi="仿宋" w:hint="eastAsia"/>
          <w:sz w:val="32"/>
          <w:szCs w:val="32"/>
        </w:rPr>
        <w:tab/>
        <w:t>孙梦瑶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上海政法学院：郑丽丽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成都理工大学：杨雨轩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吉林体育学院：赵溶渝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浙江温岭市大溪镇第三中学（温岭市晨风青少年俱乐部）：宋凤凤、金秀丽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沈阳体育学院：徐倩、杨静、张香雪、蔡源源、梅子、支新宇、刘梦婷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沈阳市旅游学校：</w:t>
      </w:r>
      <w:r w:rsidRPr="00235BFF">
        <w:rPr>
          <w:rFonts w:ascii="仿宋" w:eastAsia="仿宋" w:hAnsi="仿宋" w:hint="eastAsia"/>
          <w:sz w:val="32"/>
          <w:szCs w:val="32"/>
        </w:rPr>
        <w:tab/>
        <w:t>李佳萍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辽宁理工学院：韩丽丽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济南市板球协会：</w:t>
      </w:r>
      <w:r w:rsidRPr="00235BFF">
        <w:rPr>
          <w:rFonts w:ascii="仿宋" w:eastAsia="仿宋" w:hAnsi="仿宋" w:hint="eastAsia"/>
          <w:sz w:val="32"/>
          <w:szCs w:val="32"/>
        </w:rPr>
        <w:tab/>
        <w:t>陈欣雨、朱明月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济南市第26中学：周彩云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重庆第二师范学院：李昊岳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上海市交通职业技术学校：吴娟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上海健康医学院附属卫生学校：刘洁</w:t>
      </w:r>
    </w:p>
    <w:p w:rsidR="00235BFF" w:rsidRPr="00235BFF" w:rsidRDefault="00235BFF" w:rsidP="00235B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5BFF">
        <w:rPr>
          <w:rFonts w:ascii="仿宋" w:eastAsia="仿宋" w:hAnsi="仿宋" w:hint="eastAsia"/>
          <w:sz w:val="32"/>
          <w:szCs w:val="32"/>
        </w:rPr>
        <w:t>上海市医药学校：黄卓</w:t>
      </w:r>
    </w:p>
    <w:p w:rsidR="004231B5" w:rsidRDefault="00235BFF" w:rsidP="001403E1">
      <w:pPr>
        <w:ind w:firstLineChars="200" w:firstLine="640"/>
      </w:pPr>
      <w:r w:rsidRPr="00235BFF">
        <w:rPr>
          <w:rFonts w:ascii="仿宋" w:eastAsia="仿宋" w:hAnsi="仿宋" w:hint="eastAsia"/>
          <w:sz w:val="32"/>
          <w:szCs w:val="32"/>
        </w:rPr>
        <w:t>上海现代流通学校：陈月</w:t>
      </w:r>
    </w:p>
    <w:sectPr w:rsidR="004231B5" w:rsidSect="001A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22" w:rsidRDefault="00531522" w:rsidP="00DA3D65">
      <w:r>
        <w:separator/>
      </w:r>
    </w:p>
  </w:endnote>
  <w:endnote w:type="continuationSeparator" w:id="0">
    <w:p w:rsidR="00531522" w:rsidRDefault="00531522" w:rsidP="00DA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22" w:rsidRDefault="00531522" w:rsidP="00DA3D65">
      <w:r>
        <w:separator/>
      </w:r>
    </w:p>
  </w:footnote>
  <w:footnote w:type="continuationSeparator" w:id="0">
    <w:p w:rsidR="00531522" w:rsidRDefault="00531522" w:rsidP="00DA3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D65"/>
    <w:rsid w:val="00020754"/>
    <w:rsid w:val="001403E1"/>
    <w:rsid w:val="001A31C9"/>
    <w:rsid w:val="001C1F3A"/>
    <w:rsid w:val="00235BFF"/>
    <w:rsid w:val="004231B5"/>
    <w:rsid w:val="00447B04"/>
    <w:rsid w:val="00531522"/>
    <w:rsid w:val="005325C9"/>
    <w:rsid w:val="005531B8"/>
    <w:rsid w:val="006E4C7F"/>
    <w:rsid w:val="008A6A1C"/>
    <w:rsid w:val="009405C1"/>
    <w:rsid w:val="009E2BE4"/>
    <w:rsid w:val="00A63D7E"/>
    <w:rsid w:val="00AA5549"/>
    <w:rsid w:val="00B37208"/>
    <w:rsid w:val="00BA65E7"/>
    <w:rsid w:val="00D32ED9"/>
    <w:rsid w:val="00D8701B"/>
    <w:rsid w:val="00D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D65"/>
    <w:rPr>
      <w:sz w:val="18"/>
      <w:szCs w:val="18"/>
    </w:rPr>
  </w:style>
  <w:style w:type="character" w:styleId="a5">
    <w:name w:val="Hyperlink"/>
    <w:basedOn w:val="a0"/>
    <w:uiPriority w:val="99"/>
    <w:unhideWhenUsed/>
    <w:rsid w:val="00423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97;&#25991;&#23383;&#24418;&#24335;&#20110;2&#26376;18&#26085;&#21069;&#21453;&#39304;&#33267;Chinacricket@sport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黄晨</dc:creator>
  <cp:keywords/>
  <dc:description/>
  <cp:lastModifiedBy>黄晨</cp:lastModifiedBy>
  <cp:revision>15</cp:revision>
  <dcterms:created xsi:type="dcterms:W3CDTF">2023-01-31T06:13:00Z</dcterms:created>
  <dcterms:modified xsi:type="dcterms:W3CDTF">2023-02-13T02:07:00Z</dcterms:modified>
</cp:coreProperties>
</file>