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DF54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65C6EAF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F33670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2026全国体育文化宣传推广活动</w:t>
      </w:r>
    </w:p>
    <w:p w14:paraId="250833D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暨美丽中国·全民健身跑活动介绍</w:t>
      </w:r>
    </w:p>
    <w:p w14:paraId="070CA37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52CAD4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组织机构</w:t>
      </w:r>
    </w:p>
    <w:p w14:paraId="61AB629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主办单位：</w:t>
      </w:r>
      <w:r>
        <w:rPr>
          <w:rFonts w:ascii="仿宋" w:hAnsi="仿宋" w:eastAsia="仿宋"/>
          <w:sz w:val="32"/>
          <w:szCs w:val="32"/>
        </w:rPr>
        <w:t>国家体育总局体育文化发展中心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中国体育博物馆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中国奥林匹克博物馆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各省</w:t>
      </w:r>
      <w:r>
        <w:rPr>
          <w:rFonts w:hint="eastAsia" w:ascii="仿宋" w:hAnsi="仿宋" w:eastAsia="仿宋"/>
          <w:sz w:val="32"/>
          <w:szCs w:val="32"/>
          <w:lang w:eastAsia="zh-CN"/>
        </w:rPr>
        <w:t>、区、市</w:t>
      </w:r>
      <w:r>
        <w:rPr>
          <w:rFonts w:hint="eastAsia" w:ascii="仿宋" w:hAnsi="仿宋" w:eastAsia="仿宋"/>
          <w:sz w:val="32"/>
          <w:szCs w:val="32"/>
        </w:rPr>
        <w:t>体育行政部门</w:t>
      </w:r>
    </w:p>
    <w:p w14:paraId="7C906CE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承办单位：各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地方人民</w:t>
      </w:r>
      <w:r>
        <w:rPr>
          <w:rFonts w:hint="eastAsia" w:ascii="仿宋" w:hAnsi="仿宋" w:eastAsia="仿宋"/>
          <w:sz w:val="32"/>
          <w:szCs w:val="32"/>
          <w:highlight w:val="none"/>
        </w:rPr>
        <w:t>政府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，各地方文体广电旅游局</w:t>
      </w:r>
    </w:p>
    <w:p w14:paraId="6714A7D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二、活动时间</w:t>
      </w:r>
    </w:p>
    <w:p w14:paraId="09859B0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3天（周五</w:t>
      </w:r>
      <w:r>
        <w:rPr>
          <w:rFonts w:hint="eastAsia" w:ascii="仿宋" w:hAnsi="仿宋" w:eastAsia="仿宋"/>
          <w:sz w:val="32"/>
          <w:szCs w:val="32"/>
          <w:lang w:eastAsia="zh-CN"/>
        </w:rPr>
        <w:t>至</w:t>
      </w:r>
      <w:r>
        <w:rPr>
          <w:rFonts w:ascii="仿宋" w:hAnsi="仿宋" w:eastAsia="仿宋"/>
          <w:sz w:val="32"/>
          <w:szCs w:val="32"/>
        </w:rPr>
        <w:t>周日）</w:t>
      </w:r>
    </w:p>
    <w:p w14:paraId="45ED948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三、活动内容（包括但不限于）</w:t>
      </w:r>
    </w:p>
    <w:p w14:paraId="2B4CB63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（一）中华体育文化公益巡展</w:t>
      </w:r>
      <w:r>
        <w:rPr>
          <w:rFonts w:hint="eastAsia" w:ascii="仿宋" w:hAnsi="仿宋" w:eastAsia="仿宋"/>
          <w:sz w:val="32"/>
          <w:szCs w:val="32"/>
        </w:rPr>
        <w:t>（图文展、实物展）</w:t>
      </w:r>
    </w:p>
    <w:p w14:paraId="6AE38AD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</w:t>
      </w:r>
      <w:r>
        <w:rPr>
          <w:rFonts w:hint="eastAsia" w:ascii="仿宋" w:hAnsi="仿宋" w:eastAsia="仿宋"/>
          <w:sz w:val="32"/>
          <w:szCs w:val="32"/>
        </w:rPr>
        <w:t>体育文化行（进校园、景区、商区）</w:t>
      </w:r>
    </w:p>
    <w:p w14:paraId="21469F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）全民健身火炬传递</w:t>
      </w:r>
    </w:p>
    <w:p w14:paraId="588ABE5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可结合举办地</w:t>
      </w:r>
      <w:r>
        <w:rPr>
          <w:rFonts w:ascii="仿宋" w:hAnsi="仿宋" w:eastAsia="仿宋"/>
          <w:sz w:val="32"/>
          <w:szCs w:val="32"/>
        </w:rPr>
        <w:t>特色</w:t>
      </w:r>
      <w:r>
        <w:rPr>
          <w:rFonts w:hint="eastAsia" w:ascii="仿宋" w:hAnsi="仿宋" w:eastAsia="仿宋"/>
          <w:sz w:val="32"/>
          <w:szCs w:val="32"/>
        </w:rPr>
        <w:t>开展</w:t>
      </w:r>
      <w:r>
        <w:rPr>
          <w:rFonts w:ascii="仿宋" w:hAnsi="仿宋" w:eastAsia="仿宋"/>
          <w:sz w:val="32"/>
          <w:szCs w:val="32"/>
        </w:rPr>
        <w:t>其他</w:t>
      </w:r>
      <w:r>
        <w:rPr>
          <w:rFonts w:hint="eastAsia" w:ascii="仿宋" w:hAnsi="仿宋" w:eastAsia="仿宋"/>
          <w:sz w:val="32"/>
          <w:szCs w:val="32"/>
        </w:rPr>
        <w:t>活动</w:t>
      </w:r>
    </w:p>
    <w:p w14:paraId="2A5946D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ascii="仿宋" w:hAnsi="仿宋" w:eastAsia="仿宋"/>
          <w:sz w:val="32"/>
          <w:szCs w:val="32"/>
        </w:rPr>
        <w:t>）美丽中国·全民健身跑（分站）</w:t>
      </w:r>
    </w:p>
    <w:p w14:paraId="7316DF9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规模：3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人以内，距离在5</w:t>
      </w:r>
      <w:r>
        <w:rPr>
          <w:rFonts w:ascii="仿宋" w:hAnsi="仿宋" w:eastAsia="仿宋"/>
          <w:sz w:val="32"/>
          <w:szCs w:val="32"/>
        </w:rPr>
        <w:t>～10</w:t>
      </w:r>
      <w:r>
        <w:rPr>
          <w:rFonts w:hint="eastAsia" w:ascii="仿宋" w:hAnsi="仿宋" w:eastAsia="仿宋"/>
          <w:sz w:val="32"/>
          <w:szCs w:val="32"/>
        </w:rPr>
        <w:t>公里的健身类跑步活动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353FA8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四、联系人</w:t>
      </w:r>
    </w:p>
    <w:p w14:paraId="6B7ED46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国家体育总局体育文化发展中心</w:t>
      </w:r>
    </w:p>
    <w:p w14:paraId="1695D9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芦潇：010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67051609/13810067264</w:t>
      </w:r>
    </w:p>
    <w:p w14:paraId="14233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701" w:right="1531" w:bottom="1361" w:left="1531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52D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4711700</wp:posOffset>
              </wp:positionH>
              <wp:positionV relativeFrom="paragraph">
                <wp:posOffset>0</wp:posOffset>
              </wp:positionV>
              <wp:extent cx="9042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2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E343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1pt;margin-top:0pt;height:144pt;width:71.2pt;mso-position-horizontal-relative:margin;z-index:251659264;mso-width-relative:page;mso-height-relative:page;" filled="f" stroked="f" coordsize="21600,21600" o:gfxdata="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z8DPjXAAAACAEAAA8AAAAAAAAAAQAgAAAAIgAAAGRycy9kb3ducmV2&#10;LnhtbFBLAQIUABQAAAAIAIdO4kDLG7jJNgIAAGI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3E343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4F5073"/>
    <w:rsid w:val="00003CD9"/>
    <w:rsid w:val="001349F2"/>
    <w:rsid w:val="00305B02"/>
    <w:rsid w:val="00517CC5"/>
    <w:rsid w:val="005679CF"/>
    <w:rsid w:val="00677D17"/>
    <w:rsid w:val="007A542B"/>
    <w:rsid w:val="0086112E"/>
    <w:rsid w:val="00BC597E"/>
    <w:rsid w:val="00C45D75"/>
    <w:rsid w:val="00C94FF0"/>
    <w:rsid w:val="00D0456E"/>
    <w:rsid w:val="00DA1727"/>
    <w:rsid w:val="00E72631"/>
    <w:rsid w:val="138D175F"/>
    <w:rsid w:val="283E14E2"/>
    <w:rsid w:val="3A1F19CA"/>
    <w:rsid w:val="3D4A0C3E"/>
    <w:rsid w:val="41C5478D"/>
    <w:rsid w:val="4DC1710D"/>
    <w:rsid w:val="57D71110"/>
    <w:rsid w:val="58FB500B"/>
    <w:rsid w:val="5EEFE23D"/>
    <w:rsid w:val="5FFF1302"/>
    <w:rsid w:val="63F7C3BF"/>
    <w:rsid w:val="6E3F05CB"/>
    <w:rsid w:val="7AF75A3D"/>
    <w:rsid w:val="EF4F5073"/>
    <w:rsid w:val="FDBFF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fe4a7348-0a62-4a98-ad13-6d36d682d2aa</errorID>
      <errorWord>重要批示指示精神</errorWord>
      <group>L1_Political</group>
      <groupName>政治性问题</groupName>
      <ability>L2_Unpolitical</ability>
      <abilityName>政治敏感错误</abilityName>
      <candidateList>
        <item>重要指示批示精神</item>
      </candidateList>
      <explain/>
      <paraID>5D141302</paraID>
      <start>47</start>
      <end>55</end>
      <status>modified</status>
      <modifiedWord>重要指示批示精神</modifiedWord>
      <trackRevisions>false</trackRevisions>
    </reviewItem>
    <reviewItem>
      <errorID>8950933d-471b-4bc8-a6bd-3b620c106c30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1CE08BA0</paraID>
      <start>19</start>
      <end>20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5b9f6-d969-473b-8e34-eb2f091641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1015</Words>
  <Characters>1067</Characters>
  <Lines>8</Lines>
  <Paragraphs>2</Paragraphs>
  <TotalTime>6</TotalTime>
  <ScaleCrop>false</ScaleCrop>
  <LinksUpToDate>false</LinksUpToDate>
  <CharactersWithSpaces>1067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2025-12-11T08:05:00Z</dcterms:created>
  <dc:creator>李洪谷</dc:creator>
  <cp:lastModifiedBy>Ohhhhhh</cp:lastModifiedBy>
  <cp:lastPrinted>2025-12-19T03:33:00Z</cp:lastPrinted>
  <dcterms:modified xsi:type="dcterms:W3CDTF">2025-12-19T08:24:16Z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8CD98D2D5A1C4D858396991DAD76E360_13</vt:lpwstr>
  </property>
  <property fmtid="{D5CDD505-2E9C-101B-9397-08002B2CF9AE}" pid="4" name="KSOTemplateDocerSaveRecord">
    <vt:lpwstr>eyJoZGlkIjoiZDliOWNhZWZjMWVjNTQ3ZWFhMzkxYzZhYzhiODU2NDEiLCJ1c2VySWQiOiIyMzc2OTE5MTgifQ==</vt:lpwstr>
  </property>
</Properties>
</file>