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CA36E">
      <w:pPr>
        <w:widowControl/>
        <w:spacing w:line="360" w:lineRule="auto"/>
        <w:jc w:val="center"/>
        <w:rPr>
          <w:rFonts w:hint="eastAsia" w:ascii="楷体" w:hAnsi="楷体" w:eastAsia="楷体" w:cs="宋体"/>
          <w:b/>
          <w:kern w:val="0"/>
          <w:sz w:val="36"/>
          <w:szCs w:val="36"/>
          <w:highlight w:val="none"/>
        </w:rPr>
      </w:pPr>
      <w:r>
        <w:rPr>
          <w:rFonts w:ascii="楷体" w:hAnsi="楷体" w:eastAsia="楷体" w:cs="宋体"/>
          <w:b/>
          <w:kern w:val="0"/>
          <w:sz w:val="36"/>
          <w:szCs w:val="36"/>
          <w:highlight w:val="none"/>
        </w:rPr>
        <w:t>授　权　委　托　书</w:t>
      </w:r>
    </w:p>
    <w:p w14:paraId="61549258">
      <w:pPr>
        <w:widowControl/>
        <w:spacing w:line="360" w:lineRule="auto"/>
        <w:jc w:val="center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（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  <w:t>当事人为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法人或其他组织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  <w:t>时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使用）</w:t>
      </w:r>
    </w:p>
    <w:p w14:paraId="237832A7">
      <w:pPr>
        <w:spacing w:line="460" w:lineRule="exact"/>
        <w:rPr>
          <w:rFonts w:hint="eastAsia" w:ascii="楷体" w:hAnsi="楷体" w:eastAsia="楷体" w:cs="宋体"/>
          <w:b/>
          <w:kern w:val="0"/>
          <w:sz w:val="32"/>
          <w:szCs w:val="32"/>
          <w:highlight w:val="none"/>
          <w:lang w:eastAsia="zh-CN"/>
        </w:rPr>
      </w:pPr>
    </w:p>
    <w:p w14:paraId="03F1B1EA">
      <w:pPr>
        <w:spacing w:line="460" w:lineRule="exact"/>
        <w:rPr>
          <w:rFonts w:hint="eastAsia" w:ascii="楷体" w:hAnsi="楷体" w:eastAsia="楷体" w:cs="宋体"/>
          <w:b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b/>
          <w:kern w:val="0"/>
          <w:sz w:val="32"/>
          <w:szCs w:val="32"/>
          <w:highlight w:val="none"/>
        </w:rPr>
        <w:t>中国体育仲裁委员会</w:t>
      </w:r>
      <w:r>
        <w:rPr>
          <w:rFonts w:ascii="楷体" w:hAnsi="楷体" w:eastAsia="楷体" w:cs="宋体"/>
          <w:b/>
          <w:kern w:val="0"/>
          <w:sz w:val="32"/>
          <w:szCs w:val="32"/>
          <w:highlight w:val="none"/>
        </w:rPr>
        <w:t>：</w:t>
      </w:r>
    </w:p>
    <w:p w14:paraId="531C09BB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</w:pPr>
    </w:p>
    <w:p w14:paraId="12AAA5C5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兹委托下列人员在我方与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</w:t>
      </w:r>
    </w:p>
    <w:p w14:paraId="5133E3B3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因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纠纷引起的争</w:t>
      </w:r>
      <w:bookmarkStart w:id="0" w:name="_GoBack"/>
      <w:bookmarkEnd w:id="0"/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议仲裁案中，作为我方仲裁代理人：</w:t>
      </w:r>
    </w:p>
    <w:p w14:paraId="3734889C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</w:p>
    <w:p w14:paraId="13AB2100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（1）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姓名：　　　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工作单位：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  </w:t>
      </w:r>
    </w:p>
    <w:p w14:paraId="772F0D59">
      <w:pPr>
        <w:spacing w:line="460" w:lineRule="exact"/>
        <w:ind w:left="0" w:leftChars="0" w:firstLine="838" w:firstLineChars="262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职务：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手机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val="en-US" w:eastAsia="zh-CN"/>
        </w:rPr>
        <w:t>号码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：</w:t>
      </w:r>
    </w:p>
    <w:p w14:paraId="7A8100D8">
      <w:pPr>
        <w:spacing w:line="460" w:lineRule="exact"/>
        <w:ind w:left="0" w:leftChars="0" w:firstLine="838" w:firstLineChars="262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电子邮箱：                                    </w:t>
      </w:r>
    </w:p>
    <w:p w14:paraId="6752D3D1">
      <w:pPr>
        <w:spacing w:line="460" w:lineRule="exact"/>
        <w:ind w:left="0" w:leftChars="0" w:firstLine="838" w:firstLineChars="262"/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联系地址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：                                    </w:t>
      </w:r>
    </w:p>
    <w:p w14:paraId="1BC74230">
      <w:pPr>
        <w:spacing w:line="460" w:lineRule="exact"/>
        <w:ind w:left="0" w:leftChars="0" w:firstLine="838" w:firstLineChars="262"/>
        <w:rPr>
          <w:rFonts w:hint="eastAsia" w:ascii="楷体" w:hAnsi="楷体" w:eastAsia="楷体" w:cs="宋体"/>
          <w:b/>
          <w:color w:val="80808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val="en-US" w:eastAsia="zh-CN"/>
        </w:rPr>
        <w:t>身份证号：</w:t>
      </w:r>
    </w:p>
    <w:p w14:paraId="55379B4B">
      <w:pPr>
        <w:spacing w:line="460" w:lineRule="exact"/>
        <w:ind w:left="0" w:leftChars="0" w:firstLine="842" w:firstLineChars="262"/>
        <w:rPr>
          <w:rFonts w:hint="eastAsia" w:ascii="楷体" w:hAnsi="楷体" w:eastAsia="楷体" w:cs="宋体"/>
          <w:b/>
          <w:color w:val="808080"/>
          <w:kern w:val="0"/>
          <w:sz w:val="32"/>
          <w:szCs w:val="32"/>
          <w:highlight w:val="none"/>
          <w:u w:val="single"/>
        </w:rPr>
      </w:pPr>
      <w:r>
        <w:rPr>
          <w:rFonts w:ascii="楷体" w:hAnsi="楷体" w:eastAsia="楷体" w:cs="宋体"/>
          <w:b/>
          <w:kern w:val="0"/>
          <w:sz w:val="32"/>
          <w:szCs w:val="32"/>
          <w:highlight w:val="none"/>
        </w:rPr>
        <w:t>代理权限</w:t>
      </w:r>
      <w:r>
        <w:rPr>
          <w:rFonts w:hint="eastAsia" w:ascii="楷体" w:hAnsi="楷体" w:eastAsia="楷体" w:cs="宋体"/>
          <w:b/>
          <w:kern w:val="0"/>
          <w:sz w:val="32"/>
          <w:szCs w:val="32"/>
          <w:highlight w:val="none"/>
        </w:rPr>
        <w:t>（必填）</w:t>
      </w:r>
      <w:r>
        <w:rPr>
          <w:rFonts w:ascii="楷体" w:hAnsi="楷体" w:eastAsia="楷体" w:cs="宋体"/>
          <w:b/>
          <w:kern w:val="0"/>
          <w:sz w:val="32"/>
          <w:szCs w:val="32"/>
          <w:highlight w:val="none"/>
        </w:rPr>
        <w:t>：</w:t>
      </w:r>
      <w:r>
        <w:rPr>
          <w:rFonts w:hint="eastAsia" w:ascii="楷体" w:hAnsi="楷体" w:eastAsia="楷体" w:cs="宋体"/>
          <w:b/>
          <w:color w:val="808080"/>
          <w:kern w:val="0"/>
          <w:sz w:val="32"/>
          <w:szCs w:val="32"/>
          <w:highlight w:val="none"/>
          <w:u w:val="single"/>
        </w:rPr>
        <w:t xml:space="preserve">                    </w:t>
      </w:r>
    </w:p>
    <w:p w14:paraId="07428FCC">
      <w:pPr>
        <w:spacing w:line="460" w:lineRule="exact"/>
        <w:ind w:left="0" w:leftChars="0" w:firstLine="842" w:firstLineChars="262"/>
        <w:rPr>
          <w:rFonts w:hint="default" w:ascii="楷体" w:hAnsi="楷体" w:eastAsia="楷体" w:cs="宋体"/>
          <w:b/>
          <w:color w:val="808080"/>
          <w:kern w:val="0"/>
          <w:sz w:val="32"/>
          <w:szCs w:val="32"/>
          <w:highlight w:val="none"/>
          <w:u w:val="single"/>
          <w:lang w:val="en-US" w:eastAsia="zh-CN"/>
        </w:rPr>
      </w:pPr>
    </w:p>
    <w:p w14:paraId="500872FD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（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2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）姓名：　　　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工作单位：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  </w:t>
      </w:r>
    </w:p>
    <w:p w14:paraId="56C646E4">
      <w:pPr>
        <w:spacing w:line="460" w:lineRule="exact"/>
        <w:ind w:left="0" w:leftChars="0" w:firstLine="838" w:firstLineChars="262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职务：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手机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val="en-US" w:eastAsia="zh-CN"/>
        </w:rPr>
        <w:t>号码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：</w:t>
      </w:r>
    </w:p>
    <w:p w14:paraId="5B18E50B">
      <w:pPr>
        <w:spacing w:line="460" w:lineRule="exact"/>
        <w:ind w:left="0" w:leftChars="0" w:firstLine="838" w:firstLineChars="262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电子邮箱：                                    </w:t>
      </w:r>
    </w:p>
    <w:p w14:paraId="43036EDC">
      <w:pPr>
        <w:spacing w:line="460" w:lineRule="exact"/>
        <w:ind w:left="0" w:leftChars="0" w:firstLine="838" w:firstLineChars="262"/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联系地址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：                                    </w:t>
      </w:r>
    </w:p>
    <w:p w14:paraId="1A6ED3E9">
      <w:pPr>
        <w:spacing w:line="460" w:lineRule="exact"/>
        <w:ind w:left="0" w:leftChars="0" w:firstLine="838" w:firstLineChars="262"/>
        <w:rPr>
          <w:rFonts w:hint="eastAsia" w:ascii="楷体" w:hAnsi="楷体" w:eastAsia="楷体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val="en-US" w:eastAsia="zh-CN"/>
        </w:rPr>
        <w:t>身份证号：</w:t>
      </w:r>
    </w:p>
    <w:p w14:paraId="0B7F9CE9">
      <w:pPr>
        <w:spacing w:line="460" w:lineRule="exact"/>
        <w:ind w:left="0" w:leftChars="0" w:firstLine="842" w:firstLineChars="262"/>
        <w:rPr>
          <w:rFonts w:hint="eastAsia" w:ascii="楷体" w:hAnsi="楷体" w:eastAsia="楷体" w:cs="宋体"/>
          <w:b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b/>
          <w:kern w:val="0"/>
          <w:sz w:val="32"/>
          <w:szCs w:val="32"/>
          <w:highlight w:val="none"/>
        </w:rPr>
        <w:t>代理权限</w:t>
      </w:r>
      <w:r>
        <w:rPr>
          <w:rFonts w:hint="eastAsia" w:ascii="楷体" w:hAnsi="楷体" w:eastAsia="楷体" w:cs="宋体"/>
          <w:b/>
          <w:kern w:val="0"/>
          <w:sz w:val="32"/>
          <w:szCs w:val="32"/>
          <w:highlight w:val="none"/>
        </w:rPr>
        <w:t>（必填）</w:t>
      </w:r>
      <w:r>
        <w:rPr>
          <w:rFonts w:ascii="楷体" w:hAnsi="楷体" w:eastAsia="楷体" w:cs="宋体"/>
          <w:b/>
          <w:kern w:val="0"/>
          <w:sz w:val="32"/>
          <w:szCs w:val="32"/>
          <w:highlight w:val="none"/>
        </w:rPr>
        <w:t>：</w:t>
      </w:r>
      <w:r>
        <w:rPr>
          <w:rFonts w:hint="eastAsia" w:ascii="楷体" w:hAnsi="楷体" w:eastAsia="楷体" w:cs="宋体"/>
          <w:b/>
          <w:color w:val="808080"/>
          <w:kern w:val="0"/>
          <w:sz w:val="32"/>
          <w:szCs w:val="32"/>
          <w:highlight w:val="none"/>
          <w:u w:val="single"/>
        </w:rPr>
        <w:t xml:space="preserve">                    </w:t>
      </w:r>
    </w:p>
    <w:p w14:paraId="33839257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</w:p>
    <w:p w14:paraId="4CC7BED5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</w:p>
    <w:p w14:paraId="08E92794">
      <w:pPr>
        <w:spacing w:line="460" w:lineRule="exact"/>
        <w:ind w:firstLine="5120" w:firstLineChars="1600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val="en-US" w:eastAsia="zh-CN"/>
        </w:rPr>
        <w:t>委托人：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       </w:t>
      </w:r>
    </w:p>
    <w:p w14:paraId="5FDB85B5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val="en-US" w:eastAsia="zh-CN"/>
        </w:rPr>
        <w:t xml:space="preserve">                                    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val="en-US" w:eastAsia="zh-CN"/>
        </w:rPr>
        <w:t>单位盖章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  <w:t>）</w:t>
      </w:r>
    </w:p>
    <w:p w14:paraId="4E89FB89">
      <w:pPr>
        <w:spacing w:line="460" w:lineRule="exact"/>
        <w:ind w:left="420" w:firstLine="3520" w:firstLineChars="1100"/>
        <w:rPr>
          <w:rFonts w:ascii="楷体" w:hAnsi="楷体" w:eastAsia="楷体" w:cs="宋体"/>
          <w:kern w:val="0"/>
          <w:sz w:val="32"/>
          <w:szCs w:val="32"/>
          <w:highlight w:val="none"/>
        </w:rPr>
      </w:pPr>
    </w:p>
    <w:p w14:paraId="2A714D3F">
      <w:pPr>
        <w:spacing w:line="460" w:lineRule="exact"/>
        <w:ind w:firstLine="2880" w:firstLineChars="900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法定代表人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（负责人）：</w:t>
      </w:r>
    </w:p>
    <w:p w14:paraId="53297A76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</w:t>
      </w:r>
      <w:r>
        <w:rPr>
          <w:rFonts w:ascii="楷体" w:hAnsi="楷体" w:eastAsia="楷体" w:cs="宋体"/>
          <w:kern w:val="0"/>
          <w:sz w:val="32"/>
          <w:szCs w:val="32"/>
          <w:highlight w:val="none"/>
          <w:lang w:val="en"/>
        </w:rPr>
        <w:t xml:space="preserve">                         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（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盖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章或签名）</w:t>
      </w:r>
    </w:p>
    <w:p w14:paraId="22D3AF3E">
      <w:pPr>
        <w:spacing w:line="460" w:lineRule="exact"/>
        <w:jc w:val="right"/>
        <w:rPr>
          <w:rFonts w:hint="eastAsia" w:ascii="楷体" w:hAnsi="楷体" w:eastAsia="楷体" w:cs="宋体"/>
          <w:kern w:val="0"/>
          <w:sz w:val="30"/>
          <w:szCs w:val="30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年　　月　　日</w:t>
      </w:r>
    </w:p>
    <w:p w14:paraId="331C90F8">
      <w:pPr>
        <w:rPr>
          <w:rFonts w:hint="eastAsia" w:ascii="楷体" w:hAnsi="楷体" w:eastAsia="楷体" w:cs="宋体"/>
          <w:kern w:val="0"/>
          <w:sz w:val="30"/>
          <w:szCs w:val="30"/>
          <w:highlight w:val="none"/>
        </w:rPr>
      </w:pP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br w:type="page"/>
      </w:r>
    </w:p>
    <w:p w14:paraId="0A809DA4">
      <w:pPr>
        <w:spacing w:line="460" w:lineRule="exact"/>
        <w:rPr>
          <w:rFonts w:hint="eastAsia" w:ascii="楷体" w:hAnsi="楷体" w:eastAsia="楷体" w:cs="宋体"/>
          <w:kern w:val="0"/>
          <w:sz w:val="30"/>
          <w:szCs w:val="30"/>
          <w:highlight w:val="none"/>
        </w:rPr>
      </w:pPr>
      <w:r>
        <w:rPr>
          <w:rFonts w:ascii="楷体" w:hAnsi="楷体" w:eastAsia="楷体" w:cs="宋体"/>
          <w:kern w:val="0"/>
          <w:sz w:val="30"/>
          <w:szCs w:val="30"/>
          <w:highlight w:val="none"/>
        </w:rPr>
        <w:t>注：</w:t>
      </w:r>
      <w:r>
        <w:rPr>
          <w:rFonts w:hint="eastAsia" w:ascii="楷体" w:hAnsi="楷体" w:eastAsia="楷体"/>
          <w:b/>
          <w:kern w:val="0"/>
          <w:sz w:val="30"/>
          <w:szCs w:val="30"/>
          <w:highlight w:val="none"/>
        </w:rPr>
        <w:t>须列明具体代理权限</w:t>
      </w:r>
      <w:r>
        <w:rPr>
          <w:rFonts w:hint="eastAsia" w:ascii="楷体" w:hAnsi="楷体" w:eastAsia="楷体" w:cs="宋体"/>
          <w:b/>
          <w:kern w:val="0"/>
          <w:sz w:val="30"/>
          <w:szCs w:val="30"/>
          <w:highlight w:val="none"/>
        </w:rPr>
        <w:t>（可直接在下文列表中选择，并填写序号）</w:t>
      </w:r>
      <w:r>
        <w:rPr>
          <w:rFonts w:hint="eastAsia" w:ascii="楷体" w:hAnsi="楷体" w:eastAsia="楷体"/>
          <w:b/>
          <w:kern w:val="0"/>
          <w:sz w:val="30"/>
          <w:szCs w:val="30"/>
          <w:highlight w:val="none"/>
        </w:rPr>
        <w:t>，不可仅写明一般代理或特别代理</w:t>
      </w:r>
      <w:r>
        <w:rPr>
          <w:rFonts w:hint="eastAsia" w:ascii="楷体" w:hAnsi="楷体" w:eastAsia="楷体" w:cs="宋体"/>
          <w:b/>
          <w:kern w:val="0"/>
          <w:sz w:val="30"/>
          <w:szCs w:val="30"/>
          <w:highlight w:val="none"/>
        </w:rPr>
        <w:t>。</w:t>
      </w: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除特别声明外，本会视授权委托书中所列代理人有</w:t>
      </w:r>
      <w:r>
        <w:rPr>
          <w:rFonts w:ascii="楷体" w:hAnsi="楷体" w:eastAsia="楷体" w:cs="宋体"/>
          <w:kern w:val="0"/>
          <w:sz w:val="30"/>
          <w:szCs w:val="30"/>
          <w:highlight w:val="none"/>
        </w:rPr>
        <w:t>代为领取各种仲裁文书</w:t>
      </w: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的权限。代理人或代理权限发生变更，委托人应当书面告知本会并重新提交授权委托书。</w:t>
      </w:r>
    </w:p>
    <w:p w14:paraId="068B9B5C">
      <w:pPr>
        <w:spacing w:line="460" w:lineRule="exact"/>
        <w:rPr>
          <w:rFonts w:hint="eastAsia" w:ascii="楷体" w:hAnsi="楷体" w:eastAsia="楷体" w:cs="宋体"/>
          <w:kern w:val="0"/>
          <w:sz w:val="30"/>
          <w:szCs w:val="30"/>
          <w:highlight w:val="none"/>
        </w:rPr>
      </w:pP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 xml:space="preserve">    代理权限列表： </w:t>
      </w:r>
    </w:p>
    <w:p w14:paraId="71743A77">
      <w:pPr>
        <w:spacing w:line="460" w:lineRule="exact"/>
        <w:ind w:left="540" w:leftChars="257"/>
        <w:rPr>
          <w:rFonts w:hint="eastAsia" w:ascii="楷体" w:hAnsi="楷体" w:eastAsia="楷体" w:cs="宋体"/>
          <w:kern w:val="0"/>
          <w:sz w:val="30"/>
          <w:szCs w:val="30"/>
          <w:highlight w:val="none"/>
          <w:lang w:eastAsia="zh-CN"/>
        </w:rPr>
      </w:pPr>
      <w:r>
        <w:rPr>
          <w:rFonts w:ascii="楷体" w:hAnsi="楷体" w:eastAsia="楷体" w:cs="宋体"/>
          <w:kern w:val="0"/>
          <w:sz w:val="30"/>
          <w:szCs w:val="30"/>
          <w:highlight w:val="none"/>
        </w:rPr>
        <w:t>1</w:t>
      </w: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.</w:t>
      </w:r>
      <w:r>
        <w:rPr>
          <w:rFonts w:ascii="楷体" w:hAnsi="楷体" w:eastAsia="楷体" w:cs="宋体"/>
          <w:kern w:val="0"/>
          <w:sz w:val="30"/>
          <w:szCs w:val="30"/>
          <w:highlight w:val="none"/>
        </w:rPr>
        <w:t>代为提出、承认、变更、撤回、放弃仲裁请求/仲裁反请求，代为进行答辩</w:t>
      </w:r>
    </w:p>
    <w:p w14:paraId="6FF910B0">
      <w:pPr>
        <w:spacing w:line="460" w:lineRule="exact"/>
        <w:ind w:left="540" w:leftChars="257"/>
        <w:rPr>
          <w:rFonts w:hint="eastAsia" w:ascii="楷体" w:hAnsi="楷体" w:eastAsia="楷体" w:cs="宋体"/>
          <w:kern w:val="0"/>
          <w:sz w:val="30"/>
          <w:szCs w:val="30"/>
          <w:highlight w:val="none"/>
          <w:lang w:eastAsia="zh-CN"/>
        </w:rPr>
      </w:pPr>
      <w:r>
        <w:rPr>
          <w:rFonts w:ascii="楷体" w:hAnsi="楷体" w:eastAsia="楷体" w:cs="宋体"/>
          <w:kern w:val="0"/>
          <w:sz w:val="30"/>
          <w:szCs w:val="30"/>
          <w:highlight w:val="none"/>
        </w:rPr>
        <w:t>2</w:t>
      </w: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.</w:t>
      </w:r>
      <w:r>
        <w:rPr>
          <w:rFonts w:ascii="楷体" w:hAnsi="楷体" w:eastAsia="楷体" w:cs="宋体"/>
          <w:kern w:val="0"/>
          <w:sz w:val="30"/>
          <w:szCs w:val="30"/>
          <w:highlight w:val="none"/>
        </w:rPr>
        <w:t>代为约定仲裁庭组成方式、选定仲裁员</w:t>
      </w: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、提出回避、提出管辖权异议、提出鉴定申请</w:t>
      </w:r>
    </w:p>
    <w:p w14:paraId="6D829B50">
      <w:pPr>
        <w:spacing w:line="460" w:lineRule="exact"/>
        <w:ind w:left="540" w:leftChars="257"/>
        <w:rPr>
          <w:rFonts w:hint="eastAsia" w:ascii="楷体" w:hAnsi="楷体" w:eastAsia="楷体" w:cs="宋体"/>
          <w:kern w:val="0"/>
          <w:sz w:val="30"/>
          <w:szCs w:val="30"/>
          <w:highlight w:val="none"/>
          <w:lang w:eastAsia="zh-CN"/>
        </w:rPr>
      </w:pPr>
      <w:r>
        <w:rPr>
          <w:rFonts w:ascii="楷体" w:hAnsi="楷体" w:eastAsia="楷体" w:cs="宋体"/>
          <w:kern w:val="0"/>
          <w:sz w:val="30"/>
          <w:szCs w:val="30"/>
          <w:highlight w:val="none"/>
        </w:rPr>
        <w:t>3</w:t>
      </w: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.</w:t>
      </w:r>
      <w:r>
        <w:rPr>
          <w:rFonts w:ascii="楷体" w:hAnsi="楷体" w:eastAsia="楷体" w:cs="宋体"/>
          <w:kern w:val="0"/>
          <w:sz w:val="30"/>
          <w:szCs w:val="30"/>
          <w:highlight w:val="none"/>
        </w:rPr>
        <w:t>参加开庭审理、陈述事实及代理意见并参加调查、</w:t>
      </w: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举证、</w:t>
      </w:r>
      <w:r>
        <w:rPr>
          <w:rFonts w:ascii="楷体" w:hAnsi="楷体" w:eastAsia="楷体" w:cs="宋体"/>
          <w:kern w:val="0"/>
          <w:sz w:val="30"/>
          <w:szCs w:val="30"/>
          <w:highlight w:val="none"/>
        </w:rPr>
        <w:t>质证活动</w:t>
      </w:r>
    </w:p>
    <w:p w14:paraId="2C7008D8">
      <w:pPr>
        <w:spacing w:line="460" w:lineRule="exact"/>
        <w:ind w:left="540" w:leftChars="257"/>
        <w:rPr>
          <w:rFonts w:hint="eastAsia" w:ascii="楷体" w:hAnsi="楷体" w:eastAsia="楷体" w:cs="宋体"/>
          <w:kern w:val="0"/>
          <w:sz w:val="30"/>
          <w:szCs w:val="30"/>
          <w:highlight w:val="none"/>
        </w:rPr>
      </w:pPr>
      <w:r>
        <w:rPr>
          <w:rFonts w:ascii="楷体" w:hAnsi="楷体" w:eastAsia="楷体" w:cs="宋体"/>
          <w:kern w:val="0"/>
          <w:sz w:val="30"/>
          <w:szCs w:val="30"/>
          <w:highlight w:val="none"/>
        </w:rPr>
        <w:t>4</w:t>
      </w: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.</w:t>
      </w:r>
      <w:r>
        <w:rPr>
          <w:rFonts w:ascii="楷体" w:hAnsi="楷体" w:eastAsia="楷体" w:cs="宋体"/>
          <w:kern w:val="0"/>
          <w:sz w:val="30"/>
          <w:szCs w:val="30"/>
          <w:highlight w:val="none"/>
        </w:rPr>
        <w:t>接受调解、和解</w:t>
      </w: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、签订经仲裁庭调解达成和解的和解协议</w:t>
      </w:r>
    </w:p>
    <w:p w14:paraId="181FA9A5">
      <w:pPr>
        <w:spacing w:line="460" w:lineRule="exact"/>
        <w:ind w:left="540" w:leftChars="257"/>
        <w:rPr>
          <w:rFonts w:hint="eastAsia" w:ascii="楷体" w:hAnsi="楷体" w:eastAsia="楷体" w:cs="宋体"/>
          <w:kern w:val="0"/>
          <w:sz w:val="30"/>
          <w:szCs w:val="30"/>
          <w:highlight w:val="none"/>
        </w:rPr>
      </w:pP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5.其他（请注明）</w:t>
      </w:r>
    </w:p>
    <w:p w14:paraId="74900C54">
      <w:pPr>
        <w:jc w:val="left"/>
        <w:rPr>
          <w:rFonts w:ascii="方正书宋_GBK" w:hAnsi="方正书宋_GBK" w:eastAsia="方正书宋_GBK" w:cs="方正书宋_GBK"/>
          <w:color w:val="FF0000"/>
          <w:sz w:val="24"/>
          <w:highlight w:val="none"/>
        </w:rPr>
      </w:pPr>
    </w:p>
    <w:sectPr>
      <w:footerReference r:id="rId3" w:type="default"/>
      <w:pgSz w:w="11906" w:h="16838"/>
      <w:pgMar w:top="1020" w:right="1800" w:bottom="10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17D02">
    <w:pPr>
      <w:pStyle w:val="5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0D2F48A0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4YTA0ODk4N2MxZjIxYmFkNjMxODRkMmI2YzNhYmYifQ=="/>
  </w:docVars>
  <w:rsids>
    <w:rsidRoot w:val="B7BD23FC"/>
    <w:rsid w:val="00041DB8"/>
    <w:rsid w:val="00057741"/>
    <w:rsid w:val="000579F7"/>
    <w:rsid w:val="00075CB0"/>
    <w:rsid w:val="00076168"/>
    <w:rsid w:val="00076640"/>
    <w:rsid w:val="000D2183"/>
    <w:rsid w:val="000E29D8"/>
    <w:rsid w:val="000E3018"/>
    <w:rsid w:val="000F5737"/>
    <w:rsid w:val="000F662E"/>
    <w:rsid w:val="000F688B"/>
    <w:rsid w:val="001171CE"/>
    <w:rsid w:val="00153220"/>
    <w:rsid w:val="001614A8"/>
    <w:rsid w:val="0019270C"/>
    <w:rsid w:val="001A216F"/>
    <w:rsid w:val="001A769A"/>
    <w:rsid w:val="001B4B2D"/>
    <w:rsid w:val="001C5FBA"/>
    <w:rsid w:val="001D1153"/>
    <w:rsid w:val="001E4278"/>
    <w:rsid w:val="001F2D50"/>
    <w:rsid w:val="001F57EF"/>
    <w:rsid w:val="00220C95"/>
    <w:rsid w:val="00226393"/>
    <w:rsid w:val="00235318"/>
    <w:rsid w:val="00265A33"/>
    <w:rsid w:val="00273A98"/>
    <w:rsid w:val="00281260"/>
    <w:rsid w:val="00282962"/>
    <w:rsid w:val="00287C4B"/>
    <w:rsid w:val="00291BFB"/>
    <w:rsid w:val="002A6C7F"/>
    <w:rsid w:val="002C5533"/>
    <w:rsid w:val="002F0444"/>
    <w:rsid w:val="00314AA4"/>
    <w:rsid w:val="00322422"/>
    <w:rsid w:val="0033192A"/>
    <w:rsid w:val="0033253A"/>
    <w:rsid w:val="0033662F"/>
    <w:rsid w:val="003374F0"/>
    <w:rsid w:val="00353060"/>
    <w:rsid w:val="00365B9C"/>
    <w:rsid w:val="00382A47"/>
    <w:rsid w:val="00387B81"/>
    <w:rsid w:val="0039138E"/>
    <w:rsid w:val="003A3AED"/>
    <w:rsid w:val="003A3E1D"/>
    <w:rsid w:val="003A7377"/>
    <w:rsid w:val="003B1213"/>
    <w:rsid w:val="003E3A76"/>
    <w:rsid w:val="003F39C8"/>
    <w:rsid w:val="004057B8"/>
    <w:rsid w:val="0042489E"/>
    <w:rsid w:val="0043285F"/>
    <w:rsid w:val="00443E55"/>
    <w:rsid w:val="00461F61"/>
    <w:rsid w:val="00466768"/>
    <w:rsid w:val="004728F1"/>
    <w:rsid w:val="00473343"/>
    <w:rsid w:val="00473A4B"/>
    <w:rsid w:val="00483EBA"/>
    <w:rsid w:val="004944BF"/>
    <w:rsid w:val="004D6B39"/>
    <w:rsid w:val="004E6B39"/>
    <w:rsid w:val="00504142"/>
    <w:rsid w:val="005066BE"/>
    <w:rsid w:val="00537C56"/>
    <w:rsid w:val="005560F4"/>
    <w:rsid w:val="00592DD5"/>
    <w:rsid w:val="005944A5"/>
    <w:rsid w:val="00594864"/>
    <w:rsid w:val="005A07FF"/>
    <w:rsid w:val="005A5006"/>
    <w:rsid w:val="005A780C"/>
    <w:rsid w:val="005C3893"/>
    <w:rsid w:val="005E126A"/>
    <w:rsid w:val="005E1568"/>
    <w:rsid w:val="005E3378"/>
    <w:rsid w:val="005E7A42"/>
    <w:rsid w:val="005F2FCB"/>
    <w:rsid w:val="00603267"/>
    <w:rsid w:val="006050F5"/>
    <w:rsid w:val="006149A5"/>
    <w:rsid w:val="0064333F"/>
    <w:rsid w:val="00654239"/>
    <w:rsid w:val="00666824"/>
    <w:rsid w:val="0067072A"/>
    <w:rsid w:val="0069686B"/>
    <w:rsid w:val="006C00A8"/>
    <w:rsid w:val="006D2351"/>
    <w:rsid w:val="006F3D69"/>
    <w:rsid w:val="006F4DF7"/>
    <w:rsid w:val="00717D48"/>
    <w:rsid w:val="00727385"/>
    <w:rsid w:val="0073718B"/>
    <w:rsid w:val="00740078"/>
    <w:rsid w:val="00766CD1"/>
    <w:rsid w:val="007B0C9A"/>
    <w:rsid w:val="007E7F8D"/>
    <w:rsid w:val="00802DB5"/>
    <w:rsid w:val="00813CDA"/>
    <w:rsid w:val="00824C27"/>
    <w:rsid w:val="00835FC3"/>
    <w:rsid w:val="00846938"/>
    <w:rsid w:val="008731C8"/>
    <w:rsid w:val="00875503"/>
    <w:rsid w:val="00886A4F"/>
    <w:rsid w:val="008A2F47"/>
    <w:rsid w:val="008B4C8F"/>
    <w:rsid w:val="008F6FA9"/>
    <w:rsid w:val="00900A8B"/>
    <w:rsid w:val="00902CA8"/>
    <w:rsid w:val="0091523D"/>
    <w:rsid w:val="00917D1C"/>
    <w:rsid w:val="009209EB"/>
    <w:rsid w:val="00924113"/>
    <w:rsid w:val="0092734C"/>
    <w:rsid w:val="00930212"/>
    <w:rsid w:val="00931DFA"/>
    <w:rsid w:val="00935379"/>
    <w:rsid w:val="00935A83"/>
    <w:rsid w:val="00935D89"/>
    <w:rsid w:val="00961318"/>
    <w:rsid w:val="0098744C"/>
    <w:rsid w:val="009A3375"/>
    <w:rsid w:val="009C4410"/>
    <w:rsid w:val="009D07E1"/>
    <w:rsid w:val="009D6C1B"/>
    <w:rsid w:val="00A00393"/>
    <w:rsid w:val="00A064A1"/>
    <w:rsid w:val="00A16FB8"/>
    <w:rsid w:val="00A463E3"/>
    <w:rsid w:val="00A47C9E"/>
    <w:rsid w:val="00A57173"/>
    <w:rsid w:val="00A71C64"/>
    <w:rsid w:val="00A779F6"/>
    <w:rsid w:val="00AB20E3"/>
    <w:rsid w:val="00AC294B"/>
    <w:rsid w:val="00AD450E"/>
    <w:rsid w:val="00AD5E16"/>
    <w:rsid w:val="00AF179A"/>
    <w:rsid w:val="00B11DFE"/>
    <w:rsid w:val="00B17FE9"/>
    <w:rsid w:val="00B27E51"/>
    <w:rsid w:val="00B30713"/>
    <w:rsid w:val="00B378DF"/>
    <w:rsid w:val="00B613B5"/>
    <w:rsid w:val="00B64A23"/>
    <w:rsid w:val="00B75368"/>
    <w:rsid w:val="00B76266"/>
    <w:rsid w:val="00B97B62"/>
    <w:rsid w:val="00BB6C91"/>
    <w:rsid w:val="00BC5F84"/>
    <w:rsid w:val="00BD78FB"/>
    <w:rsid w:val="00BD7BC8"/>
    <w:rsid w:val="00C02A2F"/>
    <w:rsid w:val="00C110C7"/>
    <w:rsid w:val="00C4427A"/>
    <w:rsid w:val="00C60032"/>
    <w:rsid w:val="00C804AF"/>
    <w:rsid w:val="00C83DFD"/>
    <w:rsid w:val="00C855C8"/>
    <w:rsid w:val="00C92113"/>
    <w:rsid w:val="00C93592"/>
    <w:rsid w:val="00C9653B"/>
    <w:rsid w:val="00CA0E0D"/>
    <w:rsid w:val="00CC4061"/>
    <w:rsid w:val="00CC60EB"/>
    <w:rsid w:val="00CD6B48"/>
    <w:rsid w:val="00CE48AE"/>
    <w:rsid w:val="00CF4370"/>
    <w:rsid w:val="00D125E1"/>
    <w:rsid w:val="00D262BC"/>
    <w:rsid w:val="00D348C5"/>
    <w:rsid w:val="00D62AC4"/>
    <w:rsid w:val="00D7523F"/>
    <w:rsid w:val="00D76A9F"/>
    <w:rsid w:val="00D9267F"/>
    <w:rsid w:val="00D9650B"/>
    <w:rsid w:val="00DD71A0"/>
    <w:rsid w:val="00DE1A41"/>
    <w:rsid w:val="00DE3D73"/>
    <w:rsid w:val="00DF6627"/>
    <w:rsid w:val="00E03A68"/>
    <w:rsid w:val="00E130B5"/>
    <w:rsid w:val="00E42CD2"/>
    <w:rsid w:val="00E4580A"/>
    <w:rsid w:val="00E4657A"/>
    <w:rsid w:val="00E61AFA"/>
    <w:rsid w:val="00E75606"/>
    <w:rsid w:val="00E84030"/>
    <w:rsid w:val="00E84BAF"/>
    <w:rsid w:val="00EA31C2"/>
    <w:rsid w:val="00EB122A"/>
    <w:rsid w:val="00EB24DC"/>
    <w:rsid w:val="00EB7311"/>
    <w:rsid w:val="00EB780C"/>
    <w:rsid w:val="00EC18DE"/>
    <w:rsid w:val="00F03E3F"/>
    <w:rsid w:val="00F16839"/>
    <w:rsid w:val="00F170B6"/>
    <w:rsid w:val="00F17798"/>
    <w:rsid w:val="00F56A42"/>
    <w:rsid w:val="00F7296E"/>
    <w:rsid w:val="00F860FF"/>
    <w:rsid w:val="00F90F7A"/>
    <w:rsid w:val="00F93A5A"/>
    <w:rsid w:val="00FA28D0"/>
    <w:rsid w:val="00FA38CC"/>
    <w:rsid w:val="00FB6A51"/>
    <w:rsid w:val="00FD3656"/>
    <w:rsid w:val="00FD3E31"/>
    <w:rsid w:val="00FF0BBE"/>
    <w:rsid w:val="017D2921"/>
    <w:rsid w:val="04314090"/>
    <w:rsid w:val="07A20C7B"/>
    <w:rsid w:val="0EBC4BEA"/>
    <w:rsid w:val="10884FAF"/>
    <w:rsid w:val="12AD1A39"/>
    <w:rsid w:val="12AF5590"/>
    <w:rsid w:val="14EF5D19"/>
    <w:rsid w:val="15C577D1"/>
    <w:rsid w:val="17BCBC57"/>
    <w:rsid w:val="1CBD40E1"/>
    <w:rsid w:val="1F9F186D"/>
    <w:rsid w:val="20154BDF"/>
    <w:rsid w:val="2322375E"/>
    <w:rsid w:val="289E5ACB"/>
    <w:rsid w:val="29CE6916"/>
    <w:rsid w:val="2A8115B5"/>
    <w:rsid w:val="2C1D01D3"/>
    <w:rsid w:val="33CF7DCD"/>
    <w:rsid w:val="34A6523C"/>
    <w:rsid w:val="352C61D3"/>
    <w:rsid w:val="364F049E"/>
    <w:rsid w:val="36FF4877"/>
    <w:rsid w:val="37FF2AA5"/>
    <w:rsid w:val="3ACBE06C"/>
    <w:rsid w:val="3B7FF520"/>
    <w:rsid w:val="3BDF621F"/>
    <w:rsid w:val="3DFF3635"/>
    <w:rsid w:val="3F730081"/>
    <w:rsid w:val="3F7B377A"/>
    <w:rsid w:val="3F7C42B3"/>
    <w:rsid w:val="3FD9A183"/>
    <w:rsid w:val="3FDFD3C8"/>
    <w:rsid w:val="416459E0"/>
    <w:rsid w:val="41FD4D22"/>
    <w:rsid w:val="4237472F"/>
    <w:rsid w:val="4291125E"/>
    <w:rsid w:val="49A73EE8"/>
    <w:rsid w:val="4A1F3140"/>
    <w:rsid w:val="4B803210"/>
    <w:rsid w:val="4C9444D5"/>
    <w:rsid w:val="4D47327D"/>
    <w:rsid w:val="4D7B8DBE"/>
    <w:rsid w:val="4DFF471A"/>
    <w:rsid w:val="4EBB84BC"/>
    <w:rsid w:val="4FBE89B1"/>
    <w:rsid w:val="50615016"/>
    <w:rsid w:val="52BE1C32"/>
    <w:rsid w:val="53237423"/>
    <w:rsid w:val="57251B07"/>
    <w:rsid w:val="573A2D92"/>
    <w:rsid w:val="577047C4"/>
    <w:rsid w:val="579EEE86"/>
    <w:rsid w:val="57B9C273"/>
    <w:rsid w:val="57FF1962"/>
    <w:rsid w:val="59412D4C"/>
    <w:rsid w:val="5C13463A"/>
    <w:rsid w:val="5CF43C5B"/>
    <w:rsid w:val="5E1D3B86"/>
    <w:rsid w:val="5E397682"/>
    <w:rsid w:val="5EFD4534"/>
    <w:rsid w:val="5FFE51D7"/>
    <w:rsid w:val="6337CA88"/>
    <w:rsid w:val="67335D96"/>
    <w:rsid w:val="675940A3"/>
    <w:rsid w:val="6778F958"/>
    <w:rsid w:val="677B2C42"/>
    <w:rsid w:val="67BE191C"/>
    <w:rsid w:val="693323C0"/>
    <w:rsid w:val="693B105C"/>
    <w:rsid w:val="69F35B8D"/>
    <w:rsid w:val="6BDB1129"/>
    <w:rsid w:val="6CD95732"/>
    <w:rsid w:val="6F5364C6"/>
    <w:rsid w:val="6F59EECE"/>
    <w:rsid w:val="6FFFA1C6"/>
    <w:rsid w:val="6FFFB4A9"/>
    <w:rsid w:val="71C76F50"/>
    <w:rsid w:val="733E71E5"/>
    <w:rsid w:val="73FCDAEF"/>
    <w:rsid w:val="75FF339F"/>
    <w:rsid w:val="76FEE80D"/>
    <w:rsid w:val="76FFE506"/>
    <w:rsid w:val="777E7CFF"/>
    <w:rsid w:val="777F0391"/>
    <w:rsid w:val="77FFC30A"/>
    <w:rsid w:val="78842D15"/>
    <w:rsid w:val="78B15703"/>
    <w:rsid w:val="78DB3EAF"/>
    <w:rsid w:val="79992087"/>
    <w:rsid w:val="79CFB302"/>
    <w:rsid w:val="7AFEFB90"/>
    <w:rsid w:val="7BEFF4EC"/>
    <w:rsid w:val="7BF9FF38"/>
    <w:rsid w:val="7DF9A6D2"/>
    <w:rsid w:val="7DFF794A"/>
    <w:rsid w:val="7E761D66"/>
    <w:rsid w:val="7EC1F4A9"/>
    <w:rsid w:val="7F6AB9EA"/>
    <w:rsid w:val="7F710B62"/>
    <w:rsid w:val="7F7A1C26"/>
    <w:rsid w:val="7F8B0E41"/>
    <w:rsid w:val="7F97BBF6"/>
    <w:rsid w:val="7FBB647F"/>
    <w:rsid w:val="7FD14B28"/>
    <w:rsid w:val="7FDE9673"/>
    <w:rsid w:val="7FE9B9E5"/>
    <w:rsid w:val="7FEE3518"/>
    <w:rsid w:val="7FEFDD9C"/>
    <w:rsid w:val="8BE5599C"/>
    <w:rsid w:val="917EC8F9"/>
    <w:rsid w:val="ADDB704A"/>
    <w:rsid w:val="AE4DC8C2"/>
    <w:rsid w:val="AF7E7A69"/>
    <w:rsid w:val="AF9BF9E5"/>
    <w:rsid w:val="AFFE8F74"/>
    <w:rsid w:val="AFFF7BCA"/>
    <w:rsid w:val="B177D029"/>
    <w:rsid w:val="B4A2D81F"/>
    <w:rsid w:val="B5D70AB4"/>
    <w:rsid w:val="B5FE45ED"/>
    <w:rsid w:val="B79AE88B"/>
    <w:rsid w:val="B7BD23FC"/>
    <w:rsid w:val="BBFFAAFA"/>
    <w:rsid w:val="BC7E0210"/>
    <w:rsid w:val="BDDFA323"/>
    <w:rsid w:val="BEF7AAAB"/>
    <w:rsid w:val="BFD7019A"/>
    <w:rsid w:val="BFFFECAF"/>
    <w:rsid w:val="C5FF493D"/>
    <w:rsid w:val="CCFBCB42"/>
    <w:rsid w:val="CE6F6DDF"/>
    <w:rsid w:val="CFD6C373"/>
    <w:rsid w:val="D39D8D33"/>
    <w:rsid w:val="D64F330F"/>
    <w:rsid w:val="D6E49EDE"/>
    <w:rsid w:val="D7FD768B"/>
    <w:rsid w:val="D9EF1831"/>
    <w:rsid w:val="DB6A85BB"/>
    <w:rsid w:val="DD5BF628"/>
    <w:rsid w:val="DF7DAB06"/>
    <w:rsid w:val="DFFE8A9A"/>
    <w:rsid w:val="E59FD6BD"/>
    <w:rsid w:val="E5FF912C"/>
    <w:rsid w:val="E7BA0D35"/>
    <w:rsid w:val="E7FFEDDB"/>
    <w:rsid w:val="EA7F5555"/>
    <w:rsid w:val="EDF49056"/>
    <w:rsid w:val="EFEBD147"/>
    <w:rsid w:val="EFEF0EC7"/>
    <w:rsid w:val="EFFFB572"/>
    <w:rsid w:val="F72759DB"/>
    <w:rsid w:val="F77B2D44"/>
    <w:rsid w:val="F7EF09D3"/>
    <w:rsid w:val="F7FE3D9A"/>
    <w:rsid w:val="FA6BD6C4"/>
    <w:rsid w:val="FACDC8F9"/>
    <w:rsid w:val="FB6F5958"/>
    <w:rsid w:val="FBCAC759"/>
    <w:rsid w:val="FBEE5A55"/>
    <w:rsid w:val="FBFDCBE5"/>
    <w:rsid w:val="FCDF801B"/>
    <w:rsid w:val="FDBE15C1"/>
    <w:rsid w:val="FEBBD05E"/>
    <w:rsid w:val="FEE6EF23"/>
    <w:rsid w:val="FF3DA2F4"/>
    <w:rsid w:val="FF6BCF49"/>
    <w:rsid w:val="FF787FDE"/>
    <w:rsid w:val="FF7BA3D2"/>
    <w:rsid w:val="FF7BDA0D"/>
    <w:rsid w:val="FFBBCCBC"/>
    <w:rsid w:val="FFBE780F"/>
    <w:rsid w:val="FFC770AD"/>
    <w:rsid w:val="FFF7D856"/>
    <w:rsid w:val="FFFFB7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等线" w:hAnsi="等线" w:eastAsia="等线" w:cs="宋体"/>
      <w:szCs w:val="22"/>
    </w:rPr>
  </w:style>
  <w:style w:type="paragraph" w:styleId="3">
    <w:name w:val="Salutation"/>
    <w:basedOn w:val="1"/>
    <w:next w:val="1"/>
    <w:autoRedefine/>
    <w:qFormat/>
    <w:uiPriority w:val="0"/>
    <w:rPr>
      <w:sz w:val="28"/>
      <w:szCs w:val="28"/>
    </w:rPr>
  </w:style>
  <w:style w:type="paragraph" w:styleId="4">
    <w:name w:val="Balloon Text"/>
    <w:basedOn w:val="1"/>
    <w:link w:val="17"/>
    <w:autoRedefine/>
    <w:qFormat/>
    <w:uiPriority w:val="99"/>
    <w:rPr>
      <w:rFonts w:ascii="等线" w:hAnsi="等线" w:eastAsia="等线" w:cs="宋体"/>
      <w:sz w:val="18"/>
      <w:szCs w:val="18"/>
    </w:rPr>
  </w:style>
  <w:style w:type="paragraph" w:styleId="5">
    <w:name w:val="footer"/>
    <w:basedOn w:val="1"/>
    <w:link w:val="1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annotation subject"/>
    <w:basedOn w:val="2"/>
    <w:next w:val="2"/>
    <w:link w:val="20"/>
    <w:autoRedefine/>
    <w:qFormat/>
    <w:uiPriority w:val="0"/>
    <w:rPr>
      <w:rFonts w:ascii="Calibri" w:hAnsi="Calibri" w:eastAsia="宋体" w:cs="Times New Roman"/>
      <w:b/>
      <w:bCs/>
      <w:szCs w:val="24"/>
    </w:rPr>
  </w:style>
  <w:style w:type="table" w:styleId="11">
    <w:name w:val="Table Grid"/>
    <w:basedOn w:val="10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Hyperlink"/>
    <w:autoRedefine/>
    <w:qFormat/>
    <w:uiPriority w:val="0"/>
    <w:rPr>
      <w:color w:val="0000FF"/>
      <w:u w:val="single"/>
    </w:rPr>
  </w:style>
  <w:style w:type="character" w:styleId="15">
    <w:name w:val="annotation reference"/>
    <w:autoRedefine/>
    <w:qFormat/>
    <w:uiPriority w:val="0"/>
    <w:rPr>
      <w:sz w:val="21"/>
      <w:szCs w:val="21"/>
    </w:rPr>
  </w:style>
  <w:style w:type="character" w:customStyle="1" w:styleId="16">
    <w:name w:val="批注文字 Char"/>
    <w:link w:val="2"/>
    <w:autoRedefine/>
    <w:qFormat/>
    <w:uiPriority w:val="0"/>
    <w:rPr>
      <w:rFonts w:ascii="等线" w:hAnsi="等线" w:eastAsia="等线" w:cs="宋体"/>
      <w:kern w:val="2"/>
      <w:sz w:val="21"/>
      <w:szCs w:val="22"/>
    </w:rPr>
  </w:style>
  <w:style w:type="character" w:customStyle="1" w:styleId="17">
    <w:name w:val="批注框文本 Char"/>
    <w:link w:val="4"/>
    <w:autoRedefine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18">
    <w:name w:val="页脚 Char"/>
    <w:link w:val="5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眉 Char"/>
    <w:link w:val="6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批注主题 Char"/>
    <w:link w:val="9"/>
    <w:autoRedefine/>
    <w:qFormat/>
    <w:uiPriority w:val="0"/>
    <w:rPr>
      <w:rFonts w:ascii="Calibri" w:hAnsi="Calibri" w:eastAsia="等线" w:cs="宋体"/>
      <w:b/>
      <w:bCs/>
      <w:kern w:val="2"/>
      <w:sz w:val="21"/>
      <w:szCs w:val="24"/>
    </w:rPr>
  </w:style>
  <w:style w:type="paragraph" w:styleId="21">
    <w:name w:val="List Paragraph"/>
    <w:basedOn w:val="1"/>
    <w:autoRedefine/>
    <w:qFormat/>
    <w:uiPriority w:val="34"/>
    <w:pPr>
      <w:ind w:firstLine="420" w:firstLineChars="200"/>
    </w:pPr>
    <w:rPr>
      <w:rFonts w:ascii="等线" w:hAnsi="等线" w:eastAsia="等线" w:cs="宋体"/>
      <w:szCs w:val="22"/>
    </w:rPr>
  </w:style>
  <w:style w:type="paragraph" w:customStyle="1" w:styleId="22">
    <w:name w:val="navzhang"/>
    <w:basedOn w:val="1"/>
    <w:qFormat/>
    <w:uiPriority w:val="0"/>
  </w:style>
  <w:style w:type="character" w:customStyle="1" w:styleId="23">
    <w:name w:val="a"/>
    <w:autoRedefine/>
    <w:qFormat/>
    <w:uiPriority w:val="0"/>
    <w:rPr>
      <w:color w:val="218FC4"/>
    </w:rPr>
  </w:style>
  <w:style w:type="paragraph" w:customStyle="1" w:styleId="24">
    <w:name w:val="_Style 23"/>
    <w:autoRedefine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页脚 字符"/>
    <w:basedOn w:val="12"/>
    <w:autoRedefine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446</Words>
  <Characters>451</Characters>
  <Lines>92</Lines>
  <Paragraphs>26</Paragraphs>
  <TotalTime>3</TotalTime>
  <ScaleCrop>false</ScaleCrop>
  <LinksUpToDate>false</LinksUpToDate>
  <CharactersWithSpaces>867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2023-01-02T22:30:00Z</dcterms:created>
  <dc:creator>sport</dc:creator>
  <cp:lastModifiedBy>何雨轩</cp:lastModifiedBy>
  <cp:lastPrinted>2023-04-29T16:38:00Z</cp:lastPrinted>
  <dcterms:modified xsi:type="dcterms:W3CDTF">2026-08-05T00:46:17Z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76C1D3DF0C14430DAC2920CC3903FA15_13</vt:lpwstr>
  </property>
  <property fmtid="{D5CDD505-2E9C-101B-9397-08002B2CF9AE}" pid="4" name="KSOTemplateDocerSaveRecord">
    <vt:lpwstr>eyJoZGlkIjoiZTA4NzIyN2MxYTlmMzQ1NGE2MjU5NWRkMjhlOGMxYTAiLCJ1c2VySWQiOiIzMDAwODUyNzEifQ==</vt:lpwstr>
  </property>
</Properties>
</file>