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98" w:rsidRDefault="00D54598" w:rsidP="00D54598">
      <w:pPr>
        <w:spacing w:line="560" w:lineRule="exact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附件</w:t>
      </w:r>
      <w:r w:rsidR="00A711E9">
        <w:rPr>
          <w:rFonts w:ascii="仿宋" w:eastAsia="仿宋" w:hAnsi="仿宋" w:cs="仿宋" w:hint="eastAsia"/>
          <w:b/>
          <w:szCs w:val="32"/>
        </w:rPr>
        <w:t>3</w:t>
      </w:r>
      <w:r>
        <w:rPr>
          <w:rFonts w:ascii="仿宋" w:eastAsia="仿宋" w:hAnsi="仿宋" w:cs="仿宋" w:hint="eastAsia"/>
          <w:b/>
          <w:szCs w:val="32"/>
        </w:rPr>
        <w:t xml:space="preserve">             科技服务项目申请书</w:t>
      </w:r>
    </w:p>
    <w:p w:rsidR="00D54598" w:rsidRDefault="00D54598" w:rsidP="00D54598">
      <w:pPr>
        <w:spacing w:line="560" w:lineRule="exact"/>
        <w:rPr>
          <w:rFonts w:ascii="仿宋" w:eastAsia="仿宋" w:hAnsi="仿宋" w:cs="仿宋"/>
          <w:b/>
          <w:szCs w:val="32"/>
        </w:rPr>
      </w:pP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  <w:szCs w:val="24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1.服务内容和服务目标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（1）服务内容和绩效目标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（2）绩效指标（具体考核指标）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（3）科技服务人员下队要求（下队人次、下队时间）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（4）其他指标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2.服务组织实施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（1）技术关键和创新点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（2）采取的主要工作方法、主要技术路线、主要指标及可行性分析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（3）工作实施方案、地点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（4）现有开展工作的条件和基础（包括相关前期工作情况，相关领域的现有技术、专利、仪器设备及研究成果，服务团队情况等）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（5）进度安排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（6）科技服务工作团队的组成和分工（可添加）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278"/>
        <w:gridCol w:w="1694"/>
        <w:gridCol w:w="1566"/>
        <w:gridCol w:w="2552"/>
      </w:tblGrid>
      <w:tr w:rsidR="00D54598" w:rsidTr="00D54598">
        <w:trPr>
          <w:trHeight w:val="454"/>
          <w:tblHeader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b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b/>
                <w:color w:val="000000"/>
                <w:sz w:val="24"/>
              </w:rPr>
              <w:t>单  位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b/>
                <w:color w:val="000000"/>
                <w:sz w:val="24"/>
              </w:rPr>
              <w:t>学  科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b/>
                <w:color w:val="000000"/>
                <w:sz w:val="24"/>
              </w:rPr>
              <w:t>分  工</w:t>
            </w: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color w:val="000000"/>
                <w:sz w:val="24"/>
              </w:rPr>
              <w:t>组  长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color w:val="000000"/>
                <w:sz w:val="24"/>
              </w:rPr>
              <w:t>成  员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color w:val="000000"/>
                <w:sz w:val="24"/>
              </w:rPr>
              <w:t>……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</w:tbl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20"/>
        <w:rPr>
          <w:rFonts w:ascii="仿宋_GB2312" w:eastAsia="仿宋_GB2312" w:hAnsi="宋体" w:cs="微软雅黑"/>
          <w:color w:val="000000"/>
          <w:sz w:val="26"/>
        </w:rPr>
      </w:pP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3.预期工作成效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（1）所提供科技服务达到的作用及效果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（2）国家队（教练员、运动员）满意度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（3）可能取得的技术和专利分析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（4）成果应用分析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  <w:sectPr w:rsidR="00D54598">
          <w:pgSz w:w="11906" w:h="16838"/>
          <w:pgMar w:top="1440" w:right="1797" w:bottom="1440" w:left="1797" w:header="851" w:footer="992" w:gutter="0"/>
          <w:pgNumType w:start="0"/>
          <w:cols w:space="720"/>
          <w:docGrid w:type="lines" w:linePitch="319"/>
        </w:sectPr>
      </w:pPr>
      <w:r>
        <w:rPr>
          <w:rFonts w:ascii="仿宋_GB2312" w:eastAsia="仿宋_GB2312" w:hAnsi="宋体" w:cs="微软雅黑" w:hint="eastAsia"/>
          <w:color w:val="000000"/>
          <w:sz w:val="28"/>
        </w:rPr>
        <w:t>4.详细经费预算及测算依</w:t>
      </w:r>
      <w:r w:rsidR="007F6C37">
        <w:rPr>
          <w:rFonts w:ascii="仿宋_GB2312" w:eastAsia="仿宋_GB2312" w:hAnsi="宋体" w:cs="微软雅黑" w:hint="eastAsia"/>
          <w:color w:val="000000"/>
          <w:sz w:val="28"/>
        </w:rPr>
        <w:t>据</w:t>
      </w:r>
      <w:bookmarkStart w:id="0" w:name="_GoBack"/>
      <w:bookmarkEnd w:id="0"/>
    </w:p>
    <w:p w:rsidR="00BC67B0" w:rsidRPr="00D54598" w:rsidRDefault="00BC67B0"/>
    <w:sectPr w:rsidR="00BC67B0" w:rsidRPr="00D54598" w:rsidSect="00740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9B3" w:rsidRDefault="002829B3" w:rsidP="007F6C37">
      <w:r>
        <w:separator/>
      </w:r>
    </w:p>
  </w:endnote>
  <w:endnote w:type="continuationSeparator" w:id="1">
    <w:p w:rsidR="002829B3" w:rsidRDefault="002829B3" w:rsidP="007F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9B3" w:rsidRDefault="002829B3" w:rsidP="007F6C37">
      <w:r>
        <w:separator/>
      </w:r>
    </w:p>
  </w:footnote>
  <w:footnote w:type="continuationSeparator" w:id="1">
    <w:p w:rsidR="002829B3" w:rsidRDefault="002829B3" w:rsidP="007F6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C92"/>
    <w:rsid w:val="002829B3"/>
    <w:rsid w:val="005B1268"/>
    <w:rsid w:val="00740A1E"/>
    <w:rsid w:val="007F6C37"/>
    <w:rsid w:val="00A16C92"/>
    <w:rsid w:val="00A711E9"/>
    <w:rsid w:val="00BC67B0"/>
    <w:rsid w:val="00D5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98"/>
    <w:pPr>
      <w:widowControl w:val="0"/>
      <w:jc w:val="both"/>
    </w:pPr>
    <w:rPr>
      <w:rFonts w:ascii="华文仿宋" w:eastAsia="华文仿宋" w:hAnsi="华文仿宋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C37"/>
    <w:rPr>
      <w:rFonts w:ascii="华文仿宋" w:eastAsia="华文仿宋" w:hAnsi="华文仿宋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C37"/>
    <w:rPr>
      <w:rFonts w:ascii="华文仿宋" w:eastAsia="华文仿宋" w:hAnsi="华文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dcterms:created xsi:type="dcterms:W3CDTF">2019-04-04T08:10:00Z</dcterms:created>
  <dcterms:modified xsi:type="dcterms:W3CDTF">2020-01-14T02:43:00Z</dcterms:modified>
</cp:coreProperties>
</file>