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宋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宋体"/>
          <w:sz w:val="36"/>
          <w:szCs w:val="36"/>
        </w:rPr>
        <w:t>2021中国木球公开赛报名表</w:t>
      </w:r>
    </w:p>
    <w:bookmarkEnd w:id="0"/>
    <w:p>
      <w:pPr>
        <w:pStyle w:val="4"/>
        <w:spacing w:line="38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 xml:space="preserve">队伍名称： 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 xml:space="preserve">领队： 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教练：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pStyle w:val="4"/>
        <w:spacing w:line="380" w:lineRule="exact"/>
        <w:rPr>
          <w:rFonts w:ascii="仿宋" w:hAnsi="仿宋" w:eastAsia="PMingLiU" w:cs="仿宋"/>
          <w:color w:val="auto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 xml:space="preserve">组别：公开组（    ） 长青组（    ） 联系人：      </w:t>
      </w:r>
    </w:p>
    <w:p>
      <w:pPr>
        <w:pStyle w:val="4"/>
        <w:spacing w:line="380" w:lineRule="exact"/>
        <w:rPr>
          <w:rFonts w:hint="eastAsia" w:ascii="仿宋" w:hAnsi="仿宋" w:eastAsia="仿宋" w:cs="仿宋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 xml:space="preserve"> 联系电话：</w:t>
      </w:r>
    </w:p>
    <w:tbl>
      <w:tblPr>
        <w:tblStyle w:val="2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975"/>
        <w:gridCol w:w="567"/>
        <w:gridCol w:w="2394"/>
        <w:gridCol w:w="1308"/>
        <w:gridCol w:w="1134"/>
        <w:gridCol w:w="177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  <w:t>性别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  <w:t>身份证号码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  <w:t>杆数赛</w:t>
            </w:r>
          </w:p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  <w:t>团体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  <w:t>杆数赛</w:t>
            </w:r>
          </w:p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  <w:t>个人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女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女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女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女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女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lang w:val="zh-TW" w:eastAsia="zh-TW"/>
              </w:rPr>
              <w:t>女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</w:tabs>
        <w:spacing w:line="300" w:lineRule="exact"/>
        <w:rPr>
          <w:rFonts w:hint="eastAsia" w:ascii="仿宋" w:hAnsi="仿宋" w:eastAsia="仿宋" w:cs="仿宋"/>
          <w:color w:val="FF0000"/>
          <w:sz w:val="32"/>
          <w:szCs w:val="32"/>
          <w:u w:val="none" w:color="FF0000"/>
        </w:rPr>
      </w:pPr>
    </w:p>
    <w:tbl>
      <w:tblPr>
        <w:tblStyle w:val="2"/>
        <w:tblW w:w="871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975"/>
        <w:gridCol w:w="567"/>
        <w:gridCol w:w="2394"/>
        <w:gridCol w:w="1308"/>
        <w:gridCol w:w="1134"/>
        <w:gridCol w:w="177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7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/>
              </w:rPr>
              <w:t>请填写参加个人赛，不参加团体赛球员的姓名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lang w:val="zh-TW" w:eastAsia="zh-TW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</w:tabs>
        <w:spacing w:line="300" w:lineRule="exact"/>
        <w:rPr>
          <w:rFonts w:hint="eastAsia" w:ascii="仿宋" w:hAnsi="仿宋" w:eastAsia="仿宋" w:cs="仿宋"/>
          <w:color w:val="FF0000"/>
          <w:sz w:val="32"/>
          <w:szCs w:val="32"/>
          <w:u w:val="none" w:color="FF0000"/>
        </w:rPr>
      </w:pPr>
    </w:p>
    <w:tbl>
      <w:tblPr>
        <w:tblStyle w:val="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89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u w:val="none" w:color="FF0000"/>
                <w:lang w:val="zh-TW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TW"/>
              </w:rPr>
              <w:t>请填写参加混双比赛配对球员的姓名（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TW" w:eastAsia="zh-TW"/>
              </w:rPr>
              <w:t>男球员在前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TW"/>
              </w:rPr>
              <w:t>请填写参加球道赛球员的姓名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男球员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93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女球员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913EE"/>
    <w:rsid w:val="7B5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uiPriority w:val="0"/>
    <w:pPr>
      <w:widowControl w:val="0"/>
      <w:jc w:val="both"/>
    </w:pPr>
    <w:rPr>
      <w:rFonts w:ascii="仿宋_GB2312" w:hAnsi="仿宋_GB2312" w:eastAsia="仿宋_GB2312" w:cs="仿宋_GB2312"/>
      <w:color w:val="000000"/>
      <w:kern w:val="2"/>
      <w:sz w:val="30"/>
      <w:szCs w:val="30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2021-05-18T02:50:00Z</dcterms:created>
  <dc:creator>Mosquito</dc:creator>
  <cp:lastModifiedBy>Mosquito</cp:lastModifiedBy>
  <dcterms:modified xsi:type="dcterms:W3CDTF">2021-05-18T02:51:01Z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0988AE9D679047C186D202B34C0B25F6</vt:lpwstr>
  </property>
</Properties>
</file>