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E7" w:rsidRPr="00AF2BCE" w:rsidRDefault="00D922E7" w:rsidP="00D922E7">
      <w:pPr>
        <w:spacing w:line="500" w:lineRule="exact"/>
        <w:rPr>
          <w:rFonts w:eastAsia="仿宋"/>
          <w:sz w:val="32"/>
          <w:szCs w:val="32"/>
        </w:rPr>
      </w:pPr>
      <w:r w:rsidRPr="00AF2BCE">
        <w:rPr>
          <w:rFonts w:eastAsia="仿宋" w:hAnsi="仿宋"/>
          <w:sz w:val="32"/>
          <w:szCs w:val="32"/>
        </w:rPr>
        <w:t>附件</w:t>
      </w:r>
      <w:r w:rsidRPr="00AF2BCE">
        <w:rPr>
          <w:rFonts w:eastAsia="仿宋"/>
          <w:sz w:val="32"/>
          <w:szCs w:val="32"/>
        </w:rPr>
        <w:t>1</w:t>
      </w:r>
    </w:p>
    <w:p w:rsidR="00D922E7" w:rsidRPr="00AF2BCE" w:rsidRDefault="00D922E7" w:rsidP="00D922E7">
      <w:pPr>
        <w:jc w:val="center"/>
        <w:rPr>
          <w:sz w:val="36"/>
        </w:rPr>
      </w:pPr>
      <w:bookmarkStart w:id="0" w:name="_GoBack"/>
      <w:r w:rsidRPr="00AF2BCE">
        <w:rPr>
          <w:sz w:val="36"/>
        </w:rPr>
        <w:t>2016</w:t>
      </w:r>
      <w:r w:rsidRPr="00AF2BCE">
        <w:rPr>
          <w:rFonts w:hAnsi="宋体"/>
          <w:sz w:val="36"/>
        </w:rPr>
        <w:t>全国青少年桌式足球挑战赛</w:t>
      </w:r>
    </w:p>
    <w:p w:rsidR="00D922E7" w:rsidRPr="00AF2BCE" w:rsidRDefault="00D922E7" w:rsidP="00D922E7">
      <w:pPr>
        <w:jc w:val="center"/>
        <w:rPr>
          <w:sz w:val="36"/>
        </w:rPr>
      </w:pPr>
      <w:r w:rsidRPr="00AF2BCE">
        <w:rPr>
          <w:rFonts w:hAnsi="宋体"/>
          <w:sz w:val="36"/>
        </w:rPr>
        <w:t>简明规则</w:t>
      </w:r>
      <w:bookmarkEnd w:id="0"/>
    </w:p>
    <w:p w:rsidR="00D922E7" w:rsidRPr="00AF2BCE" w:rsidRDefault="00D922E7" w:rsidP="00D922E7">
      <w:pPr>
        <w:jc w:val="center"/>
        <w:rPr>
          <w:rFonts w:eastAsia="仿宋"/>
          <w:sz w:val="36"/>
        </w:rPr>
      </w:pPr>
    </w:p>
    <w:p w:rsidR="00D922E7" w:rsidRPr="00AF2BCE" w:rsidRDefault="00D922E7" w:rsidP="00D922E7">
      <w:pPr>
        <w:numPr>
          <w:ilvl w:val="0"/>
          <w:numId w:val="1"/>
        </w:numPr>
        <w:rPr>
          <w:rFonts w:eastAsia="仿宋"/>
          <w:b/>
          <w:bCs/>
          <w:sz w:val="28"/>
          <w:szCs w:val="28"/>
        </w:rPr>
      </w:pPr>
      <w:r w:rsidRPr="00AF2BCE">
        <w:rPr>
          <w:rFonts w:eastAsia="仿宋" w:hAnsi="仿宋"/>
          <w:b/>
          <w:bCs/>
          <w:sz w:val="28"/>
          <w:szCs w:val="28"/>
        </w:rPr>
        <w:t>初中生运动员两两组队</w:t>
      </w:r>
    </w:p>
    <w:p w:rsidR="00D922E7" w:rsidRPr="00AF2BCE" w:rsidRDefault="00D922E7" w:rsidP="00D922E7">
      <w:pPr>
        <w:numPr>
          <w:ilvl w:val="0"/>
          <w:numId w:val="1"/>
        </w:numPr>
        <w:rPr>
          <w:rFonts w:eastAsia="仿宋"/>
          <w:b/>
          <w:bCs/>
          <w:sz w:val="28"/>
          <w:szCs w:val="28"/>
        </w:rPr>
      </w:pPr>
      <w:r w:rsidRPr="00AF2BCE">
        <w:rPr>
          <w:rFonts w:eastAsia="仿宋" w:hAnsi="仿宋"/>
          <w:b/>
          <w:bCs/>
          <w:sz w:val="28"/>
          <w:szCs w:val="28"/>
        </w:rPr>
        <w:t>每局先进五球得胜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1</w:t>
      </w:r>
      <w:r w:rsidRPr="00AF2BCE">
        <w:rPr>
          <w:rFonts w:eastAsia="仿宋" w:hAnsi="仿宋"/>
          <w:bCs/>
          <w:sz w:val="28"/>
          <w:szCs w:val="28"/>
        </w:rPr>
        <w:t>、准备比赛：猜拳决定优先权，胜方选择站位或者先发球。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2</w:t>
      </w:r>
      <w:r w:rsidRPr="00AF2BCE">
        <w:rPr>
          <w:rFonts w:eastAsia="仿宋" w:hAnsi="仿宋"/>
          <w:bCs/>
          <w:sz w:val="28"/>
          <w:szCs w:val="28"/>
        </w:rPr>
        <w:t>、发球：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 w:hAnsi="仿宋"/>
          <w:bCs/>
          <w:sz w:val="28"/>
          <w:szCs w:val="28"/>
        </w:rPr>
        <w:t>在确定双方准备好了之后，从球台长边中间的发球口发球。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3</w:t>
      </w:r>
      <w:r w:rsidRPr="00AF2BCE">
        <w:rPr>
          <w:rFonts w:eastAsia="仿宋" w:hAnsi="仿宋"/>
          <w:bCs/>
          <w:sz w:val="28"/>
          <w:szCs w:val="28"/>
        </w:rPr>
        <w:t>、比赛进行中的发球：被进球的一方发球。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4</w:t>
      </w:r>
      <w:r w:rsidRPr="00AF2BCE">
        <w:rPr>
          <w:rFonts w:eastAsia="仿宋" w:hAnsi="仿宋"/>
          <w:bCs/>
          <w:sz w:val="28"/>
          <w:szCs w:val="28"/>
        </w:rPr>
        <w:t>、死球：球停在双方小人都无法碰到的区间被称为</w:t>
      </w:r>
      <w:r w:rsidRPr="00AF2BCE">
        <w:rPr>
          <w:rFonts w:eastAsia="仿宋"/>
          <w:bCs/>
          <w:sz w:val="28"/>
          <w:szCs w:val="28"/>
        </w:rPr>
        <w:t>“</w:t>
      </w:r>
      <w:r w:rsidRPr="00AF2BCE">
        <w:rPr>
          <w:rFonts w:eastAsia="仿宋" w:hAnsi="仿宋"/>
          <w:bCs/>
          <w:sz w:val="28"/>
          <w:szCs w:val="28"/>
        </w:rPr>
        <w:t>死球</w:t>
      </w:r>
      <w:r w:rsidRPr="00AF2BCE">
        <w:rPr>
          <w:rFonts w:eastAsia="仿宋"/>
          <w:bCs/>
          <w:sz w:val="28"/>
          <w:szCs w:val="28"/>
        </w:rPr>
        <w:t>”</w:t>
      </w:r>
      <w:r w:rsidRPr="00AF2BCE">
        <w:rPr>
          <w:rFonts w:eastAsia="仿宋" w:hAnsi="仿宋"/>
          <w:bCs/>
          <w:sz w:val="28"/>
          <w:szCs w:val="28"/>
        </w:rPr>
        <w:t>，</w:t>
      </w:r>
      <w:r w:rsidRPr="00AF2BCE">
        <w:rPr>
          <w:rFonts w:eastAsia="仿宋"/>
          <w:bCs/>
          <w:sz w:val="28"/>
          <w:szCs w:val="28"/>
        </w:rPr>
        <w:t>“</w:t>
      </w:r>
      <w:r w:rsidRPr="00AF2BCE">
        <w:rPr>
          <w:rFonts w:eastAsia="仿宋" w:hAnsi="仿宋"/>
          <w:bCs/>
          <w:sz w:val="28"/>
          <w:szCs w:val="28"/>
        </w:rPr>
        <w:t>死球</w:t>
      </w:r>
      <w:r w:rsidRPr="00AF2BCE">
        <w:rPr>
          <w:rFonts w:eastAsia="仿宋"/>
          <w:bCs/>
          <w:sz w:val="28"/>
          <w:szCs w:val="28"/>
        </w:rPr>
        <w:t>”</w:t>
      </w:r>
      <w:r w:rsidRPr="00AF2BCE">
        <w:rPr>
          <w:rFonts w:eastAsia="仿宋" w:hAnsi="仿宋"/>
          <w:bCs/>
          <w:sz w:val="28"/>
          <w:szCs w:val="28"/>
        </w:rPr>
        <w:t>时，球在哪一方半场则由哪一方发球。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5</w:t>
      </w:r>
      <w:r w:rsidRPr="00AF2BCE">
        <w:rPr>
          <w:rFonts w:eastAsia="仿宋" w:hAnsi="仿宋"/>
          <w:bCs/>
          <w:sz w:val="28"/>
          <w:szCs w:val="28"/>
        </w:rPr>
        <w:t>、裁判暂停</w:t>
      </w:r>
      <w:r w:rsidRPr="00AF2BCE">
        <w:rPr>
          <w:rFonts w:eastAsia="仿宋"/>
          <w:bCs/>
          <w:sz w:val="28"/>
          <w:szCs w:val="28"/>
        </w:rPr>
        <w:t xml:space="preserve"> </w:t>
      </w:r>
      <w:r w:rsidRPr="00AF2BCE">
        <w:rPr>
          <w:rFonts w:eastAsia="仿宋" w:hAnsi="仿宋"/>
          <w:bCs/>
          <w:sz w:val="28"/>
          <w:szCs w:val="28"/>
        </w:rPr>
        <w:t>：当有队员犯规或者、球台有异物或者其他意外情况影响比赛，裁判员可以要求暂停比赛。恢复比赛时由裁判根据情况决定哪一方发球。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6</w:t>
      </w:r>
      <w:r w:rsidRPr="00AF2BCE">
        <w:rPr>
          <w:rFonts w:eastAsia="仿宋" w:hAnsi="仿宋"/>
          <w:bCs/>
          <w:sz w:val="28"/>
          <w:szCs w:val="28"/>
        </w:rPr>
        <w:t>、记分：</w:t>
      </w:r>
      <w:r w:rsidRPr="00AF2BCE">
        <w:rPr>
          <w:rFonts w:eastAsia="仿宋"/>
          <w:bCs/>
          <w:sz w:val="28"/>
          <w:szCs w:val="28"/>
        </w:rPr>
        <w:t xml:space="preserve"> 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A</w:t>
      </w:r>
      <w:r w:rsidRPr="00AF2BCE">
        <w:rPr>
          <w:rFonts w:eastAsia="仿宋" w:hAnsi="仿宋"/>
          <w:bCs/>
          <w:sz w:val="28"/>
          <w:szCs w:val="28"/>
        </w:rPr>
        <w:t>、任何合法的进球都算得分（包括射进球门后反弹出来）。</w:t>
      </w:r>
      <w:r w:rsidRPr="00AF2BCE">
        <w:rPr>
          <w:rFonts w:eastAsia="仿宋"/>
          <w:bCs/>
          <w:sz w:val="28"/>
          <w:szCs w:val="28"/>
        </w:rPr>
        <w:t xml:space="preserve"> 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B</w:t>
      </w:r>
      <w:r w:rsidRPr="00AF2BCE">
        <w:rPr>
          <w:rFonts w:eastAsia="仿宋" w:hAnsi="仿宋"/>
          <w:bCs/>
          <w:sz w:val="28"/>
          <w:szCs w:val="28"/>
        </w:rPr>
        <w:t>、踢进自家球门算对方记一分。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C</w:t>
      </w:r>
      <w:r w:rsidRPr="00AF2BCE">
        <w:rPr>
          <w:rFonts w:eastAsia="仿宋" w:hAnsi="仿宋"/>
          <w:bCs/>
          <w:sz w:val="28"/>
          <w:szCs w:val="28"/>
        </w:rPr>
        <w:t>、发球后必须由小人碰到后的进球才算有效。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7</w:t>
      </w:r>
      <w:r w:rsidRPr="00AF2BCE">
        <w:rPr>
          <w:rFonts w:eastAsia="仿宋" w:hAnsi="仿宋"/>
          <w:bCs/>
          <w:sz w:val="28"/>
          <w:szCs w:val="28"/>
        </w:rPr>
        <w:t>、交换位置：</w:t>
      </w:r>
      <w:r w:rsidRPr="00AF2BCE">
        <w:rPr>
          <w:rFonts w:eastAsia="仿宋"/>
          <w:bCs/>
          <w:sz w:val="28"/>
          <w:szCs w:val="28"/>
        </w:rPr>
        <w:t xml:space="preserve">            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 w:hAnsi="仿宋"/>
          <w:bCs/>
          <w:sz w:val="28"/>
          <w:szCs w:val="28"/>
        </w:rPr>
        <w:t>同队队员可以在以下情况下交换站位：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A</w:t>
      </w:r>
      <w:r w:rsidRPr="00AF2BCE">
        <w:rPr>
          <w:rFonts w:eastAsia="仿宋" w:hAnsi="仿宋"/>
          <w:bCs/>
          <w:sz w:val="28"/>
          <w:szCs w:val="28"/>
        </w:rPr>
        <w:t>、在暂停期间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lastRenderedPageBreak/>
        <w:t>B</w:t>
      </w:r>
      <w:r w:rsidRPr="00AF2BCE">
        <w:rPr>
          <w:rFonts w:eastAsia="仿宋" w:hAnsi="仿宋"/>
          <w:bCs/>
          <w:sz w:val="28"/>
          <w:szCs w:val="28"/>
        </w:rPr>
        <w:t>、在得分之后和发球前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C</w:t>
      </w:r>
      <w:r w:rsidRPr="00AF2BCE">
        <w:rPr>
          <w:rFonts w:eastAsia="仿宋" w:hAnsi="仿宋"/>
          <w:bCs/>
          <w:sz w:val="28"/>
          <w:szCs w:val="28"/>
        </w:rPr>
        <w:t>、在技术犯规射门之前或之后。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8</w:t>
      </w:r>
      <w:r w:rsidRPr="00AF2BCE">
        <w:rPr>
          <w:rFonts w:eastAsia="仿宋" w:hAnsi="仿宋"/>
          <w:bCs/>
          <w:sz w:val="28"/>
          <w:szCs w:val="28"/>
        </w:rPr>
        <w:t>、旋转球杆：</w:t>
      </w:r>
      <w:r w:rsidRPr="00AF2BCE">
        <w:rPr>
          <w:rFonts w:eastAsia="仿宋"/>
          <w:bCs/>
          <w:sz w:val="28"/>
          <w:szCs w:val="28"/>
        </w:rPr>
        <w:t xml:space="preserve"> 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 w:hAnsi="仿宋"/>
          <w:bCs/>
          <w:sz w:val="28"/>
          <w:szCs w:val="28"/>
        </w:rPr>
        <w:t>在击球前后旋转球杆超过</w:t>
      </w:r>
      <w:r w:rsidRPr="00AF2BCE">
        <w:rPr>
          <w:rFonts w:eastAsia="仿宋"/>
          <w:bCs/>
          <w:sz w:val="28"/>
          <w:szCs w:val="28"/>
        </w:rPr>
        <w:t>360</w:t>
      </w:r>
      <w:r w:rsidRPr="00AF2BCE">
        <w:rPr>
          <w:rFonts w:eastAsia="仿宋" w:hAnsi="仿宋"/>
          <w:bCs/>
          <w:sz w:val="28"/>
          <w:szCs w:val="28"/>
        </w:rPr>
        <w:t>度属犯规。如果旋转球杆将球打进，判为不得分，由对方发球。</w:t>
      </w:r>
      <w:r w:rsidRPr="00AF2BCE">
        <w:rPr>
          <w:rFonts w:eastAsia="仿宋"/>
          <w:bCs/>
          <w:sz w:val="28"/>
          <w:szCs w:val="28"/>
        </w:rPr>
        <w:t>360</w:t>
      </w:r>
      <w:r w:rsidRPr="00AF2BCE">
        <w:rPr>
          <w:rFonts w:eastAsia="仿宋" w:hAnsi="仿宋"/>
          <w:bCs/>
          <w:sz w:val="28"/>
          <w:szCs w:val="28"/>
        </w:rPr>
        <w:t>度旋转一次裁判进行口头警告，旋转</w:t>
      </w:r>
      <w:r w:rsidRPr="00AF2BCE">
        <w:rPr>
          <w:rFonts w:eastAsia="仿宋"/>
          <w:bCs/>
          <w:sz w:val="28"/>
          <w:szCs w:val="28"/>
        </w:rPr>
        <w:t>3</w:t>
      </w:r>
      <w:r w:rsidRPr="00AF2BCE">
        <w:rPr>
          <w:rFonts w:eastAsia="仿宋" w:hAnsi="仿宋"/>
          <w:bCs/>
          <w:sz w:val="28"/>
          <w:szCs w:val="28"/>
        </w:rPr>
        <w:t>次则判由对方记一分。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9</w:t>
      </w:r>
      <w:r w:rsidRPr="00AF2BCE">
        <w:rPr>
          <w:rFonts w:eastAsia="仿宋" w:hAnsi="仿宋"/>
          <w:bCs/>
          <w:sz w:val="28"/>
          <w:szCs w:val="28"/>
        </w:rPr>
        <w:t>、撞动球台：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 w:hAnsi="仿宋"/>
          <w:bCs/>
          <w:sz w:val="28"/>
          <w:szCs w:val="28"/>
        </w:rPr>
        <w:t>任何晃动，抬起或移动球台造成对方控球不利都称为撞动球台。</w:t>
      </w:r>
      <w:r w:rsidRPr="00AF2BCE">
        <w:rPr>
          <w:rFonts w:eastAsia="仿宋"/>
          <w:bCs/>
          <w:sz w:val="28"/>
          <w:szCs w:val="28"/>
        </w:rPr>
        <w:t xml:space="preserve"> </w:t>
      </w:r>
      <w:r w:rsidRPr="00AF2BCE">
        <w:rPr>
          <w:rFonts w:eastAsia="仿宋" w:hAnsi="仿宋"/>
          <w:bCs/>
          <w:sz w:val="28"/>
          <w:szCs w:val="28"/>
        </w:rPr>
        <w:t>有类似的情况发生时，裁判提出警告，或在撞击初始位置或当前位置继续比赛，或重新发球。连续</w:t>
      </w:r>
      <w:r w:rsidRPr="00AF2BCE">
        <w:rPr>
          <w:rFonts w:eastAsia="仿宋"/>
          <w:bCs/>
          <w:sz w:val="28"/>
          <w:szCs w:val="28"/>
        </w:rPr>
        <w:t>2</w:t>
      </w:r>
      <w:r w:rsidRPr="00AF2BCE">
        <w:rPr>
          <w:rFonts w:eastAsia="仿宋" w:hAnsi="仿宋"/>
          <w:bCs/>
          <w:sz w:val="28"/>
          <w:szCs w:val="28"/>
        </w:rPr>
        <w:t>次则判由对方记一分。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10</w:t>
      </w:r>
      <w:r w:rsidRPr="00AF2BCE">
        <w:rPr>
          <w:rFonts w:eastAsia="仿宋" w:hAnsi="仿宋"/>
          <w:bCs/>
          <w:sz w:val="28"/>
          <w:szCs w:val="28"/>
        </w:rPr>
        <w:t>、控球时间：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 w:hAnsi="仿宋"/>
          <w:bCs/>
          <w:sz w:val="28"/>
          <w:szCs w:val="28"/>
        </w:rPr>
        <w:t>球场内任何一根小人杆控球时间不得超过</w:t>
      </w:r>
      <w:r w:rsidRPr="00AF2BCE">
        <w:rPr>
          <w:rFonts w:eastAsia="仿宋"/>
          <w:bCs/>
          <w:sz w:val="28"/>
          <w:szCs w:val="28"/>
        </w:rPr>
        <w:t>12</w:t>
      </w:r>
      <w:r w:rsidRPr="00AF2BCE">
        <w:rPr>
          <w:rFonts w:eastAsia="仿宋" w:hAnsi="仿宋"/>
          <w:bCs/>
          <w:sz w:val="28"/>
          <w:szCs w:val="28"/>
        </w:rPr>
        <w:t>秒钟，超过时间则由对方重新发球。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11</w:t>
      </w:r>
      <w:r w:rsidRPr="00AF2BCE">
        <w:rPr>
          <w:rFonts w:eastAsia="仿宋" w:hAnsi="仿宋"/>
          <w:bCs/>
          <w:sz w:val="28"/>
          <w:szCs w:val="28"/>
        </w:rPr>
        <w:t>、赛中不得用手触摸球</w:t>
      </w:r>
    </w:p>
    <w:p w:rsidR="00D922E7" w:rsidRPr="00AF2BCE" w:rsidRDefault="00D922E7" w:rsidP="00D922E7">
      <w:pPr>
        <w:rPr>
          <w:rFonts w:eastAsia="仿宋"/>
          <w:bCs/>
          <w:sz w:val="28"/>
          <w:szCs w:val="28"/>
        </w:rPr>
      </w:pPr>
      <w:r w:rsidRPr="00AF2BCE">
        <w:rPr>
          <w:rFonts w:eastAsia="仿宋"/>
          <w:bCs/>
          <w:sz w:val="28"/>
          <w:szCs w:val="28"/>
        </w:rPr>
        <w:t>12</w:t>
      </w:r>
      <w:r w:rsidRPr="00AF2BCE">
        <w:rPr>
          <w:rFonts w:eastAsia="仿宋" w:hAnsi="仿宋"/>
          <w:bCs/>
          <w:sz w:val="28"/>
          <w:szCs w:val="28"/>
        </w:rPr>
        <w:t>、赛期间，不允许有不文明语言或行为。</w:t>
      </w:r>
    </w:p>
    <w:p w:rsidR="005409D3" w:rsidRDefault="005409D3"/>
    <w:sectPr w:rsidR="0054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D1" w:rsidRDefault="00E77CD1" w:rsidP="00D922E7">
      <w:r>
        <w:separator/>
      </w:r>
    </w:p>
  </w:endnote>
  <w:endnote w:type="continuationSeparator" w:id="0">
    <w:p w:rsidR="00E77CD1" w:rsidRDefault="00E77CD1" w:rsidP="00D9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D1" w:rsidRDefault="00E77CD1" w:rsidP="00D922E7">
      <w:r>
        <w:separator/>
      </w:r>
    </w:p>
  </w:footnote>
  <w:footnote w:type="continuationSeparator" w:id="0">
    <w:p w:rsidR="00E77CD1" w:rsidRDefault="00E77CD1" w:rsidP="00D9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42146"/>
    <w:multiLevelType w:val="hybridMultilevel"/>
    <w:tmpl w:val="442A8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88"/>
    <w:rsid w:val="005409D3"/>
    <w:rsid w:val="00795288"/>
    <w:rsid w:val="00D922E7"/>
    <w:rsid w:val="00E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8260F-FA05-4734-8307-BF068193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922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2016-06-03T12:13:00Z</dcterms:created>
  <dcterms:modified xsi:type="dcterms:W3CDTF">2016-06-03T12:13:00Z</dcterms:modified>
</cp:coreProperties>
</file>