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C9C17" w14:textId="77777777" w:rsidR="00C30DEC" w:rsidRDefault="00BF7E65">
      <w:pPr>
        <w:spacing w:line="580" w:lineRule="exact"/>
        <w:rPr>
          <w:rFonts w:ascii="黑体" w:eastAsia="黑体" w:hAnsi="黑体" w:cs="黑体" w:hint="eastAsia"/>
          <w:szCs w:val="32"/>
        </w:rPr>
      </w:pPr>
      <w:r>
        <w:rPr>
          <w:rFonts w:ascii="黑体" w:eastAsia="黑体" w:hAnsi="黑体" w:cs="黑体" w:hint="eastAsia"/>
          <w:szCs w:val="32"/>
        </w:rPr>
        <w:t>附件</w:t>
      </w:r>
      <w:r>
        <w:rPr>
          <w:rFonts w:ascii="黑体" w:eastAsia="黑体" w:hAnsi="黑体" w:cs="黑体"/>
          <w:szCs w:val="32"/>
        </w:rPr>
        <w:t>3</w:t>
      </w:r>
    </w:p>
    <w:p w14:paraId="78ECE216" w14:textId="77777777" w:rsidR="00C30DEC" w:rsidRDefault="00C30DEC">
      <w:pPr>
        <w:spacing w:line="580" w:lineRule="exact"/>
        <w:rPr>
          <w:rFonts w:ascii="方正小标宋_GBK" w:eastAsia="方正小标宋_GBK" w:hAnsi="方正小标宋_GBK" w:cs="方正小标宋_GBK" w:hint="eastAsia"/>
          <w:sz w:val="44"/>
          <w:szCs w:val="44"/>
        </w:rPr>
      </w:pPr>
    </w:p>
    <w:p w14:paraId="32AA6DFD" w14:textId="77777777" w:rsidR="00C30DEC" w:rsidRDefault="00BF7E65">
      <w:pPr>
        <w:spacing w:line="540" w:lineRule="exact"/>
        <w:jc w:val="center"/>
        <w:rPr>
          <w:rStyle w:val="aa"/>
          <w:rFonts w:ascii="方正小标宋简体" w:eastAsia="方正小标宋简体" w:hAnsi="仿宋" w:cs="方正小标宋_GBK" w:hint="eastAsia"/>
          <w:b w:val="0"/>
          <w:bCs/>
          <w:spacing w:val="8"/>
          <w:sz w:val="44"/>
          <w:szCs w:val="44"/>
          <w:shd w:val="clear" w:color="auto" w:fill="FFFFFF"/>
        </w:rPr>
      </w:pPr>
      <w:r>
        <w:rPr>
          <w:rStyle w:val="aa"/>
          <w:rFonts w:ascii="方正小标宋简体" w:eastAsia="方正小标宋简体" w:hAnsi="仿宋" w:cs="方正小标宋_GBK" w:hint="eastAsia"/>
          <w:b w:val="0"/>
          <w:bCs/>
          <w:spacing w:val="8"/>
          <w:sz w:val="44"/>
          <w:szCs w:val="44"/>
          <w:shd w:val="clear" w:color="auto" w:fill="FFFFFF"/>
        </w:rPr>
        <w:t>反兴奋剂承诺书</w:t>
      </w:r>
    </w:p>
    <w:p w14:paraId="4F4A5C00" w14:textId="77777777" w:rsidR="00C30DEC" w:rsidRDefault="00C30DEC">
      <w:pPr>
        <w:spacing w:line="580" w:lineRule="exact"/>
        <w:ind w:firstLineChars="200" w:firstLine="640"/>
        <w:rPr>
          <w:rFonts w:ascii="仿宋_GB2312" w:hAnsi="仿宋_GB2312" w:cs="仿宋_GB2312" w:hint="eastAsia"/>
          <w:szCs w:val="32"/>
        </w:rPr>
      </w:pPr>
    </w:p>
    <w:p w14:paraId="72B844B6" w14:textId="6E416FCA" w:rsidR="00C30DEC" w:rsidRDefault="00BF7E65">
      <w:pPr>
        <w:spacing w:line="580" w:lineRule="exact"/>
        <w:ind w:firstLineChars="200" w:firstLine="640"/>
        <w:rPr>
          <w:rFonts w:ascii="仿宋" w:eastAsia="仿宋" w:hAnsi="仿宋" w:cs="仿宋" w:hint="eastAsia"/>
          <w:szCs w:val="32"/>
        </w:rPr>
      </w:pPr>
      <w:r>
        <w:rPr>
          <w:rFonts w:ascii="仿宋" w:eastAsia="仿宋" w:hAnsi="仿宋" w:cs="仿宋" w:hint="eastAsia"/>
          <w:szCs w:val="32"/>
        </w:rPr>
        <w:t>我将以维护国家荣誉，发扬体育精神为己任，自觉遵守反兴奋剂法律法规，认真履行反兴奋剂责任义务，保证干干净净参加</w:t>
      </w:r>
      <w:r w:rsidR="00436A52" w:rsidRPr="00436A52">
        <w:rPr>
          <w:rFonts w:ascii="仿宋" w:eastAsia="仿宋" w:hAnsi="仿宋" w:cs="仿宋"/>
          <w:szCs w:val="32"/>
        </w:rPr>
        <w:t>2026年全国少年轮滑（单排轮滑球）锦标赛</w:t>
      </w:r>
      <w:r>
        <w:rPr>
          <w:rFonts w:ascii="仿宋" w:eastAsia="仿宋" w:hAnsi="仿宋" w:cs="仿宋" w:hint="eastAsia"/>
          <w:szCs w:val="32"/>
        </w:rPr>
        <w:t>。</w:t>
      </w:r>
    </w:p>
    <w:p w14:paraId="2230FCB8" w14:textId="77777777" w:rsidR="00C30DEC" w:rsidRDefault="00BF7E65">
      <w:pPr>
        <w:spacing w:line="580" w:lineRule="exact"/>
        <w:ind w:firstLineChars="200" w:firstLine="640"/>
        <w:rPr>
          <w:rFonts w:ascii="仿宋" w:eastAsia="仿宋" w:hAnsi="仿宋" w:cs="仿宋" w:hint="eastAsia"/>
          <w:szCs w:val="32"/>
        </w:rPr>
      </w:pPr>
      <w:r>
        <w:rPr>
          <w:rFonts w:ascii="仿宋" w:eastAsia="仿宋" w:hAnsi="仿宋" w:cs="仿宋" w:hint="eastAsia"/>
          <w:szCs w:val="32"/>
        </w:rPr>
        <w:t>在此，我承诺：</w:t>
      </w:r>
    </w:p>
    <w:p w14:paraId="4C5BE966" w14:textId="77777777" w:rsidR="00C30DEC" w:rsidRDefault="00BF7E65">
      <w:pPr>
        <w:spacing w:line="580" w:lineRule="exact"/>
        <w:jc w:val="center"/>
        <w:rPr>
          <w:rFonts w:ascii="仿宋" w:eastAsia="仿宋" w:hAnsi="仿宋" w:cs="仿宋" w:hint="eastAsia"/>
          <w:szCs w:val="32"/>
        </w:rPr>
      </w:pPr>
      <w:r>
        <w:rPr>
          <w:rFonts w:ascii="仿宋" w:eastAsia="仿宋" w:hAnsi="仿宋" w:cs="仿宋" w:hint="eastAsia"/>
          <w:szCs w:val="32"/>
        </w:rPr>
        <w:t>坚决抵制使用兴奋剂</w:t>
      </w:r>
    </w:p>
    <w:p w14:paraId="7D15BDA0" w14:textId="77777777" w:rsidR="00C30DEC" w:rsidRDefault="00BF7E65">
      <w:pPr>
        <w:spacing w:line="580" w:lineRule="exact"/>
        <w:jc w:val="center"/>
        <w:rPr>
          <w:rFonts w:ascii="仿宋" w:eastAsia="仿宋" w:hAnsi="仿宋" w:cs="仿宋" w:hint="eastAsia"/>
          <w:szCs w:val="32"/>
        </w:rPr>
      </w:pPr>
      <w:r>
        <w:rPr>
          <w:rFonts w:ascii="仿宋" w:eastAsia="仿宋" w:hAnsi="仿宋" w:cs="仿宋" w:hint="eastAsia"/>
          <w:szCs w:val="32"/>
        </w:rPr>
        <w:t>严防误服误用兴奋剂</w:t>
      </w:r>
    </w:p>
    <w:p w14:paraId="46189F95" w14:textId="77777777" w:rsidR="00C30DEC" w:rsidRDefault="00BF7E65">
      <w:pPr>
        <w:spacing w:line="580" w:lineRule="exact"/>
        <w:jc w:val="center"/>
        <w:rPr>
          <w:rFonts w:ascii="仿宋" w:eastAsia="仿宋" w:hAnsi="仿宋" w:cs="仿宋" w:hint="eastAsia"/>
          <w:szCs w:val="32"/>
        </w:rPr>
      </w:pPr>
      <w:r>
        <w:rPr>
          <w:rFonts w:ascii="仿宋" w:eastAsia="仿宋" w:hAnsi="仿宋" w:cs="仿宋" w:hint="eastAsia"/>
          <w:szCs w:val="32"/>
        </w:rPr>
        <w:t>配合兴奋剂检查调查</w:t>
      </w:r>
    </w:p>
    <w:p w14:paraId="39AEE5BB" w14:textId="77777777" w:rsidR="00C30DEC" w:rsidRDefault="00BF7E65">
      <w:pPr>
        <w:spacing w:line="580" w:lineRule="exact"/>
        <w:jc w:val="center"/>
        <w:rPr>
          <w:rFonts w:ascii="仿宋" w:eastAsia="仿宋" w:hAnsi="仿宋" w:cs="仿宋" w:hint="eastAsia"/>
          <w:szCs w:val="32"/>
        </w:rPr>
      </w:pPr>
      <w:r>
        <w:rPr>
          <w:rFonts w:ascii="仿宋" w:eastAsia="仿宋" w:hAnsi="仿宋" w:cs="仿宋" w:hint="eastAsia"/>
          <w:szCs w:val="32"/>
        </w:rPr>
        <w:t>及时申请用药豁免</w:t>
      </w:r>
    </w:p>
    <w:p w14:paraId="05AFFF2B" w14:textId="77777777" w:rsidR="00C30DEC" w:rsidRDefault="00BF7E65">
      <w:pPr>
        <w:spacing w:line="580" w:lineRule="exact"/>
        <w:jc w:val="center"/>
        <w:rPr>
          <w:rFonts w:ascii="仿宋" w:eastAsia="仿宋" w:hAnsi="仿宋" w:cs="仿宋" w:hint="eastAsia"/>
          <w:szCs w:val="32"/>
        </w:rPr>
      </w:pPr>
      <w:r>
        <w:rPr>
          <w:rFonts w:ascii="仿宋" w:eastAsia="仿宋" w:hAnsi="仿宋" w:cs="仿宋" w:hint="eastAsia"/>
          <w:szCs w:val="32"/>
        </w:rPr>
        <w:t>准确填报行踪信息</w:t>
      </w:r>
    </w:p>
    <w:p w14:paraId="4BDCCBFE" w14:textId="77777777" w:rsidR="00C30DEC" w:rsidRDefault="00BF7E65">
      <w:pPr>
        <w:spacing w:line="580" w:lineRule="exact"/>
        <w:jc w:val="center"/>
        <w:rPr>
          <w:rFonts w:ascii="仿宋" w:eastAsia="仿宋" w:hAnsi="仿宋" w:cs="仿宋" w:hint="eastAsia"/>
          <w:szCs w:val="32"/>
        </w:rPr>
      </w:pPr>
      <w:r>
        <w:rPr>
          <w:rFonts w:ascii="仿宋" w:eastAsia="仿宋" w:hAnsi="仿宋" w:cs="仿宋" w:hint="eastAsia"/>
          <w:szCs w:val="32"/>
        </w:rPr>
        <w:t>相互监督主动举报</w:t>
      </w:r>
    </w:p>
    <w:p w14:paraId="708AB207" w14:textId="77777777" w:rsidR="00C30DEC" w:rsidRDefault="00C30DEC">
      <w:pPr>
        <w:spacing w:line="580" w:lineRule="exact"/>
        <w:jc w:val="center"/>
        <w:rPr>
          <w:rFonts w:ascii="仿宋" w:eastAsia="仿宋" w:hAnsi="仿宋" w:cs="仿宋" w:hint="eastAsia"/>
          <w:szCs w:val="32"/>
        </w:rPr>
      </w:pPr>
    </w:p>
    <w:p w14:paraId="13DC9FD2" w14:textId="77777777" w:rsidR="00C30DEC" w:rsidRDefault="00BF7E65">
      <w:pPr>
        <w:spacing w:line="580" w:lineRule="exact"/>
        <w:ind w:firstLineChars="1000" w:firstLine="3200"/>
        <w:rPr>
          <w:rFonts w:ascii="仿宋" w:eastAsia="仿宋" w:hAnsi="仿宋" w:cs="仿宋" w:hint="eastAsia"/>
          <w:szCs w:val="32"/>
          <w:u w:val="single"/>
        </w:rPr>
      </w:pPr>
      <w:r>
        <w:rPr>
          <w:rFonts w:ascii="仿宋" w:eastAsia="仿宋" w:hAnsi="仿宋" w:cs="仿宋" w:hint="eastAsia"/>
          <w:szCs w:val="32"/>
        </w:rPr>
        <w:t>承诺人：</w:t>
      </w:r>
      <w:r>
        <w:rPr>
          <w:rFonts w:ascii="仿宋" w:eastAsia="仿宋" w:hAnsi="仿宋" w:cs="仿宋" w:hint="eastAsia"/>
          <w:szCs w:val="32"/>
          <w:u w:val="single"/>
        </w:rPr>
        <w:t xml:space="preserve">         </w:t>
      </w:r>
    </w:p>
    <w:p w14:paraId="11EBF6B6" w14:textId="77777777" w:rsidR="00C30DEC" w:rsidRDefault="00BF7E65">
      <w:pPr>
        <w:spacing w:line="580" w:lineRule="exact"/>
        <w:ind w:firstLineChars="1300" w:firstLine="4160"/>
        <w:rPr>
          <w:rFonts w:ascii="仿宋" w:eastAsia="仿宋" w:hAnsi="仿宋" w:cs="仿宋" w:hint="eastAsia"/>
          <w:szCs w:val="32"/>
          <w:u w:val="single"/>
        </w:rPr>
      </w:pPr>
      <w:r>
        <w:rPr>
          <w:rFonts w:ascii="仿宋" w:eastAsia="仿宋" w:hAnsi="仿宋" w:cs="仿宋" w:hint="eastAsia"/>
          <w:szCs w:val="32"/>
        </w:rPr>
        <w:t>年   月   日</w:t>
      </w:r>
    </w:p>
    <w:sectPr w:rsidR="00C30DEC" w:rsidSect="003B335D">
      <w:pgSz w:w="11906" w:h="16838"/>
      <w:pgMar w:top="1814" w:right="1531" w:bottom="1814" w:left="1531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B41DD" w14:textId="77777777" w:rsidR="00952DD0" w:rsidRDefault="00952DD0" w:rsidP="00E930AB">
      <w:r>
        <w:separator/>
      </w:r>
    </w:p>
  </w:endnote>
  <w:endnote w:type="continuationSeparator" w:id="0">
    <w:p w14:paraId="24FCCBC0" w14:textId="77777777" w:rsidR="00952DD0" w:rsidRDefault="00952DD0" w:rsidP="00E93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84DEC" w14:textId="77777777" w:rsidR="00952DD0" w:rsidRDefault="00952DD0" w:rsidP="00E930AB">
      <w:r>
        <w:separator/>
      </w:r>
    </w:p>
  </w:footnote>
  <w:footnote w:type="continuationSeparator" w:id="0">
    <w:p w14:paraId="60FBF622" w14:textId="77777777" w:rsidR="00952DD0" w:rsidRDefault="00952DD0" w:rsidP="00E930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0DEC"/>
    <w:rsid w:val="000A32C2"/>
    <w:rsid w:val="00396181"/>
    <w:rsid w:val="003B01A7"/>
    <w:rsid w:val="003B335D"/>
    <w:rsid w:val="00436A52"/>
    <w:rsid w:val="006F2A49"/>
    <w:rsid w:val="00952DD0"/>
    <w:rsid w:val="00967280"/>
    <w:rsid w:val="00BF7E65"/>
    <w:rsid w:val="00C30DEC"/>
    <w:rsid w:val="00D00870"/>
    <w:rsid w:val="00E9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D3EC65"/>
  <w15:docId w15:val="{05DF9788-5460-4264-9756-66DB6954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C30DEC"/>
    <w:pPr>
      <w:widowControl w:val="0"/>
      <w:jc w:val="both"/>
    </w:pPr>
    <w:rPr>
      <w:rFonts w:ascii="Calibri" w:eastAsia="仿宋_GB2312" w:hAnsi="Calibri" w:cs="Times New Roman"/>
      <w:kern w:val="2"/>
      <w:sz w:val="32"/>
      <w:szCs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"/>
    <w:link w:val="a4"/>
    <w:qFormat/>
    <w:rsid w:val="00C30DEC"/>
    <w:pPr>
      <w:spacing w:before="240" w:after="60"/>
      <w:jc w:val="center"/>
      <w:outlineLvl w:val="0"/>
    </w:pPr>
    <w:rPr>
      <w:rFonts w:ascii="Arial" w:hAnsi="Arial"/>
      <w:b/>
    </w:rPr>
  </w:style>
  <w:style w:type="paragraph" w:styleId="a5">
    <w:name w:val="Normal Indent"/>
    <w:basedOn w:val="a"/>
    <w:qFormat/>
    <w:rsid w:val="00C30DEC"/>
    <w:pPr>
      <w:ind w:firstLine="420"/>
    </w:pPr>
    <w:rPr>
      <w:szCs w:val="20"/>
    </w:rPr>
  </w:style>
  <w:style w:type="paragraph" w:styleId="a6">
    <w:name w:val="footer"/>
    <w:basedOn w:val="a"/>
    <w:link w:val="a7"/>
    <w:uiPriority w:val="99"/>
    <w:qFormat/>
    <w:rsid w:val="00C30DEC"/>
    <w:pPr>
      <w:tabs>
        <w:tab w:val="center" w:pos="4153"/>
        <w:tab w:val="right" w:pos="8306"/>
      </w:tabs>
      <w:snapToGrid w:val="0"/>
      <w:jc w:val="left"/>
    </w:pPr>
    <w:rPr>
      <w:rFonts w:ascii="等线" w:eastAsia="等线" w:hAnsi="等线" w:cs="宋体"/>
      <w:sz w:val="18"/>
      <w:szCs w:val="18"/>
    </w:rPr>
  </w:style>
  <w:style w:type="paragraph" w:styleId="a8">
    <w:name w:val="header"/>
    <w:basedOn w:val="a"/>
    <w:link w:val="a9"/>
    <w:uiPriority w:val="99"/>
    <w:qFormat/>
    <w:rsid w:val="00C30D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等线" w:eastAsia="等线" w:hAnsi="等线" w:cs="宋体"/>
      <w:sz w:val="18"/>
      <w:szCs w:val="18"/>
    </w:rPr>
  </w:style>
  <w:style w:type="character" w:styleId="aa">
    <w:name w:val="Strong"/>
    <w:basedOn w:val="a1"/>
    <w:qFormat/>
    <w:rsid w:val="00C30DEC"/>
    <w:rPr>
      <w:b/>
    </w:rPr>
  </w:style>
  <w:style w:type="character" w:customStyle="1" w:styleId="a9">
    <w:name w:val="页眉 字符"/>
    <w:basedOn w:val="a1"/>
    <w:link w:val="a8"/>
    <w:uiPriority w:val="99"/>
    <w:qFormat/>
    <w:rsid w:val="00C30DEC"/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qFormat/>
    <w:rsid w:val="00C30DEC"/>
    <w:rPr>
      <w:sz w:val="18"/>
      <w:szCs w:val="18"/>
    </w:rPr>
  </w:style>
  <w:style w:type="character" w:customStyle="1" w:styleId="a4">
    <w:name w:val="标题 字符"/>
    <w:basedOn w:val="a1"/>
    <w:link w:val="a0"/>
    <w:qFormat/>
    <w:rsid w:val="00C30DEC"/>
    <w:rPr>
      <w:rFonts w:ascii="Arial" w:eastAsia="仿宋_GB2312" w:hAnsi="Arial" w:cs="Times New Roman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92</Characters>
  <Application>Microsoft Office Word</Application>
  <DocSecurity>0</DocSecurity>
  <Lines>11</Lines>
  <Paragraphs>13</Paragraphs>
  <ScaleCrop>false</ScaleCrop>
  <Company>Microsoft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Tian Qinghua</dc:creator>
  <cp:lastModifiedBy>赵伟 马</cp:lastModifiedBy>
  <cp:revision>11</cp:revision>
  <dcterms:created xsi:type="dcterms:W3CDTF">2023-02-15T08:17:00Z</dcterms:created>
  <dcterms:modified xsi:type="dcterms:W3CDTF">2026-10-10T09:08:00Z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313ad9422da34beb9ced0a7251093a50_23</vt:lpwstr>
  </property>
</Properties>
</file>