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25D6A">
      <w:pPr>
        <w:ind w:firstLine="0" w:firstLineChars="0"/>
        <w:rPr>
          <w:rFonts w:hint="eastAsia" w:ascii="黑体" w:hAnsi="黑体" w:eastAsia="黑体"/>
        </w:rPr>
      </w:pPr>
      <w:bookmarkStart w:id="0" w:name="_GoBack"/>
      <w:bookmarkEnd w:id="0"/>
      <w:r>
        <w:rPr>
          <w:rFonts w:hint="eastAsia" w:ascii="黑体" w:hAnsi="黑体" w:eastAsia="黑体"/>
        </w:rPr>
        <w:t>附件1</w:t>
      </w:r>
    </w:p>
    <w:p w14:paraId="3B672EC9">
      <w:pPr>
        <w:ind w:firstLine="0" w:firstLineChars="0"/>
        <w:rPr>
          <w:rFonts w:hint="eastAsia" w:ascii="黑体" w:hAnsi="黑体" w:eastAsia="黑体"/>
        </w:rPr>
      </w:pPr>
    </w:p>
    <w:p w14:paraId="72F67037">
      <w:pPr>
        <w:pStyle w:val="14"/>
        <w:rPr>
          <w:sz w:val="36"/>
        </w:rPr>
      </w:pPr>
      <w:r>
        <w:rPr>
          <w:rFonts w:hint="eastAsia"/>
          <w:sz w:val="36"/>
        </w:rPr>
        <w:t>2026年全国魔方公开赛（宝鸡站）团体报名表</w:t>
      </w:r>
    </w:p>
    <w:p w14:paraId="733BDD79">
      <w:pPr>
        <w:ind w:firstLine="632"/>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3"/>
        <w:gridCol w:w="2894"/>
        <w:gridCol w:w="2895"/>
      </w:tblGrid>
      <w:tr w14:paraId="3EA1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pct"/>
            <w:vAlign w:val="center"/>
          </w:tcPr>
          <w:p w14:paraId="5AAC4F96">
            <w:pPr>
              <w:autoSpaceDE w:val="0"/>
              <w:autoSpaceDN w:val="0"/>
              <w:ind w:firstLine="0" w:firstLineChars="0"/>
              <w:jc w:val="center"/>
              <w:rPr>
                <w:rFonts w:hint="eastAsia" w:ascii="仿宋" w:hAnsi="仿宋" w:cs="仿宋"/>
                <w:bCs/>
                <w:kern w:val="0"/>
                <w:szCs w:val="32"/>
                <w14:ligatures w14:val="none"/>
              </w:rPr>
            </w:pPr>
            <w:r>
              <w:rPr>
                <w:rFonts w:ascii="仿宋" w:hAnsi="仿宋" w:cs="仿宋"/>
                <w:bCs/>
                <w:kern w:val="0"/>
                <w:szCs w:val="32"/>
                <w14:ligatures w14:val="none"/>
              </w:rPr>
              <w:t>领队</w:t>
            </w:r>
            <w:r>
              <w:rPr>
                <w:rFonts w:hint="eastAsia" w:ascii="仿宋" w:hAnsi="仿宋" w:cs="仿宋"/>
                <w:bCs/>
                <w:kern w:val="0"/>
                <w:szCs w:val="32"/>
                <w14:ligatures w14:val="none"/>
              </w:rPr>
              <w:t>/教练</w:t>
            </w:r>
            <w:r>
              <w:rPr>
                <w:rFonts w:ascii="仿宋" w:hAnsi="仿宋" w:cs="仿宋"/>
                <w:bCs/>
                <w:kern w:val="0"/>
                <w:szCs w:val="32"/>
                <w14:ligatures w14:val="none"/>
              </w:rPr>
              <w:t>姓名</w:t>
            </w:r>
          </w:p>
        </w:tc>
        <w:tc>
          <w:tcPr>
            <w:tcW w:w="1593" w:type="pct"/>
            <w:vAlign w:val="center"/>
          </w:tcPr>
          <w:p w14:paraId="1F76053C">
            <w:pPr>
              <w:autoSpaceDE w:val="0"/>
              <w:autoSpaceDN w:val="0"/>
              <w:ind w:firstLine="0" w:firstLineChars="0"/>
              <w:rPr>
                <w:rFonts w:hint="eastAsia" w:ascii="仿宋" w:hAnsi="仿宋" w:cs="仿宋"/>
                <w:bCs/>
                <w:kern w:val="0"/>
                <w:szCs w:val="32"/>
                <w14:ligatures w14:val="none"/>
              </w:rPr>
            </w:pPr>
          </w:p>
        </w:tc>
        <w:tc>
          <w:tcPr>
            <w:tcW w:w="1594" w:type="pct"/>
            <w:vAlign w:val="center"/>
          </w:tcPr>
          <w:p w14:paraId="0DB39D2D">
            <w:pPr>
              <w:autoSpaceDE w:val="0"/>
              <w:autoSpaceDN w:val="0"/>
              <w:ind w:firstLine="0" w:firstLineChars="0"/>
              <w:rPr>
                <w:rFonts w:hint="eastAsia" w:ascii="仿宋" w:hAnsi="仿宋" w:cs="仿宋"/>
                <w:bCs/>
                <w:kern w:val="0"/>
                <w:szCs w:val="32"/>
                <w14:ligatures w14:val="none"/>
              </w:rPr>
            </w:pPr>
          </w:p>
        </w:tc>
      </w:tr>
      <w:tr w14:paraId="3932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pct"/>
            <w:vAlign w:val="center"/>
          </w:tcPr>
          <w:p w14:paraId="53EC0295">
            <w:pPr>
              <w:autoSpaceDE w:val="0"/>
              <w:autoSpaceDN w:val="0"/>
              <w:ind w:firstLine="0" w:firstLineChars="0"/>
              <w:jc w:val="center"/>
              <w:rPr>
                <w:rFonts w:hint="eastAsia" w:ascii="仿宋" w:hAnsi="仿宋" w:cs="仿宋"/>
                <w:bCs/>
                <w:kern w:val="0"/>
                <w:szCs w:val="32"/>
                <w14:ligatures w14:val="none"/>
              </w:rPr>
            </w:pPr>
            <w:r>
              <w:rPr>
                <w:rFonts w:ascii="仿宋" w:hAnsi="仿宋" w:cs="仿宋"/>
                <w:bCs/>
                <w:kern w:val="0"/>
                <w:szCs w:val="32"/>
                <w14:ligatures w14:val="none"/>
              </w:rPr>
              <w:t>联系电话</w:t>
            </w:r>
          </w:p>
        </w:tc>
        <w:tc>
          <w:tcPr>
            <w:tcW w:w="1593" w:type="pct"/>
            <w:vAlign w:val="center"/>
          </w:tcPr>
          <w:p w14:paraId="202BEFC3">
            <w:pPr>
              <w:autoSpaceDE w:val="0"/>
              <w:autoSpaceDN w:val="0"/>
              <w:ind w:firstLine="0" w:firstLineChars="0"/>
              <w:rPr>
                <w:rFonts w:hint="eastAsia" w:ascii="仿宋" w:hAnsi="仿宋" w:cs="仿宋"/>
                <w:bCs/>
                <w:kern w:val="0"/>
                <w:szCs w:val="32"/>
                <w14:ligatures w14:val="none"/>
              </w:rPr>
            </w:pPr>
          </w:p>
        </w:tc>
        <w:tc>
          <w:tcPr>
            <w:tcW w:w="1594" w:type="pct"/>
            <w:vAlign w:val="center"/>
          </w:tcPr>
          <w:p w14:paraId="5099D951">
            <w:pPr>
              <w:autoSpaceDE w:val="0"/>
              <w:autoSpaceDN w:val="0"/>
              <w:ind w:firstLine="0" w:firstLineChars="0"/>
              <w:rPr>
                <w:rFonts w:hint="eastAsia" w:ascii="仿宋" w:hAnsi="仿宋" w:cs="仿宋"/>
                <w:bCs/>
                <w:kern w:val="0"/>
                <w:szCs w:val="32"/>
                <w14:ligatures w14:val="none"/>
              </w:rPr>
            </w:pPr>
          </w:p>
        </w:tc>
      </w:tr>
      <w:tr w14:paraId="7077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13" w:type="pct"/>
            <w:vAlign w:val="center"/>
          </w:tcPr>
          <w:p w14:paraId="6CAB1887">
            <w:pPr>
              <w:autoSpaceDE w:val="0"/>
              <w:autoSpaceDN w:val="0"/>
              <w:ind w:firstLine="0" w:firstLineChars="0"/>
              <w:jc w:val="center"/>
              <w:rPr>
                <w:rFonts w:hint="eastAsia" w:ascii="仿宋" w:hAnsi="仿宋" w:cs="仿宋"/>
                <w:bCs/>
                <w:kern w:val="0"/>
                <w:szCs w:val="32"/>
                <w14:ligatures w14:val="none"/>
              </w:rPr>
            </w:pPr>
            <w:r>
              <w:rPr>
                <w:rFonts w:hint="eastAsia" w:ascii="仿宋" w:hAnsi="仿宋" w:cs="仿宋"/>
                <w:bCs/>
                <w:kern w:val="0"/>
                <w:szCs w:val="32"/>
                <w14:ligatures w14:val="none"/>
              </w:rPr>
              <w:t>队伍名称</w:t>
            </w:r>
          </w:p>
        </w:tc>
        <w:tc>
          <w:tcPr>
            <w:tcW w:w="3187" w:type="pct"/>
            <w:gridSpan w:val="2"/>
            <w:vAlign w:val="center"/>
          </w:tcPr>
          <w:p w14:paraId="7AD8F68A">
            <w:pPr>
              <w:autoSpaceDE w:val="0"/>
              <w:autoSpaceDN w:val="0"/>
              <w:ind w:firstLine="0" w:firstLineChars="0"/>
              <w:rPr>
                <w:rFonts w:hint="eastAsia" w:ascii="仿宋" w:hAnsi="仿宋" w:cs="仿宋"/>
                <w:bCs/>
                <w:kern w:val="0"/>
                <w:szCs w:val="32"/>
                <w14:ligatures w14:val="none"/>
              </w:rPr>
            </w:pPr>
          </w:p>
        </w:tc>
      </w:tr>
      <w:tr w14:paraId="39EB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pct"/>
            <w:vAlign w:val="center"/>
          </w:tcPr>
          <w:p w14:paraId="20DF1F7A">
            <w:pPr>
              <w:autoSpaceDE w:val="0"/>
              <w:autoSpaceDN w:val="0"/>
              <w:ind w:firstLine="0" w:firstLineChars="0"/>
              <w:jc w:val="center"/>
              <w:rPr>
                <w:rFonts w:hint="eastAsia" w:ascii="仿宋" w:hAnsi="仿宋" w:cs="仿宋"/>
                <w:bCs/>
                <w:kern w:val="0"/>
                <w:szCs w:val="32"/>
                <w14:ligatures w14:val="none"/>
              </w:rPr>
            </w:pPr>
            <w:r>
              <w:rPr>
                <w:rFonts w:hint="eastAsia" w:ascii="仿宋" w:hAnsi="仿宋" w:cs="仿宋"/>
                <w:bCs/>
                <w:kern w:val="0"/>
                <w:szCs w:val="32"/>
                <w14:ligatures w14:val="none"/>
              </w:rPr>
              <w:t>领队中国魔方官网ID</w:t>
            </w:r>
          </w:p>
        </w:tc>
        <w:tc>
          <w:tcPr>
            <w:tcW w:w="3187" w:type="pct"/>
            <w:gridSpan w:val="2"/>
            <w:vAlign w:val="center"/>
          </w:tcPr>
          <w:p w14:paraId="2AC74697">
            <w:pPr>
              <w:autoSpaceDE w:val="0"/>
              <w:autoSpaceDN w:val="0"/>
              <w:ind w:firstLine="0" w:firstLineChars="0"/>
              <w:jc w:val="center"/>
              <w:rPr>
                <w:rFonts w:hint="eastAsia" w:ascii="仿宋" w:hAnsi="仿宋" w:cs="仿宋"/>
                <w:bCs/>
                <w:kern w:val="0"/>
                <w:szCs w:val="32"/>
                <w14:ligatures w14:val="none"/>
              </w:rPr>
            </w:pPr>
          </w:p>
        </w:tc>
      </w:tr>
    </w:tbl>
    <w:p w14:paraId="28707BAD">
      <w:pPr>
        <w:pStyle w:val="2"/>
        <w:ind w:firstLine="0" w:firstLineChars="0"/>
        <w:jc w:val="center"/>
        <w:rPr>
          <w:rFonts w:cs="Times New Roman"/>
          <w:color w:val="auto"/>
          <w:kern w:val="0"/>
          <w:szCs w:val="32"/>
        </w:rPr>
      </w:pPr>
      <w:r>
        <w:rPr>
          <w:rFonts w:cs="Times New Roman"/>
          <w:color w:val="auto"/>
          <w:kern w:val="0"/>
          <w:szCs w:val="32"/>
        </w:rPr>
        <w:t>团体赛选手信息</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1322"/>
        <w:gridCol w:w="1322"/>
        <w:gridCol w:w="2311"/>
        <w:gridCol w:w="1817"/>
      </w:tblGrid>
      <w:tr w14:paraId="644B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14:paraId="7E456AAB">
            <w:pPr>
              <w:autoSpaceDE w:val="0"/>
              <w:autoSpaceDN w:val="0"/>
              <w:ind w:firstLine="0" w:firstLineChars="0"/>
              <w:jc w:val="center"/>
              <w:rPr>
                <w:rFonts w:hint="eastAsia" w:ascii="仿宋" w:hAnsi="仿宋" w:cs="仿宋"/>
                <w:bCs/>
                <w:kern w:val="0"/>
                <w:szCs w:val="32"/>
                <w14:ligatures w14:val="none"/>
              </w:rPr>
            </w:pPr>
            <w:r>
              <w:rPr>
                <w:rFonts w:ascii="仿宋" w:hAnsi="仿宋" w:cs="仿宋"/>
                <w:bCs/>
                <w:kern w:val="0"/>
                <w:szCs w:val="32"/>
                <w14:ligatures w14:val="none"/>
              </w:rPr>
              <w:t>身份</w:t>
            </w:r>
          </w:p>
        </w:tc>
        <w:tc>
          <w:tcPr>
            <w:tcW w:w="728" w:type="pct"/>
          </w:tcPr>
          <w:p w14:paraId="481A259F">
            <w:pPr>
              <w:autoSpaceDE w:val="0"/>
              <w:autoSpaceDN w:val="0"/>
              <w:ind w:firstLine="0" w:firstLineChars="0"/>
              <w:jc w:val="center"/>
              <w:rPr>
                <w:rFonts w:hint="eastAsia" w:ascii="仿宋" w:hAnsi="仿宋" w:cs="仿宋"/>
                <w:bCs/>
                <w:kern w:val="0"/>
                <w:szCs w:val="32"/>
                <w14:ligatures w14:val="none"/>
              </w:rPr>
            </w:pPr>
            <w:r>
              <w:rPr>
                <w:rFonts w:ascii="仿宋" w:hAnsi="仿宋" w:cs="仿宋"/>
                <w:bCs/>
                <w:kern w:val="0"/>
                <w:szCs w:val="32"/>
                <w14:ligatures w14:val="none"/>
              </w:rPr>
              <w:t>姓名</w:t>
            </w:r>
          </w:p>
        </w:tc>
        <w:tc>
          <w:tcPr>
            <w:tcW w:w="728" w:type="pct"/>
          </w:tcPr>
          <w:p w14:paraId="2E221636">
            <w:pPr>
              <w:autoSpaceDE w:val="0"/>
              <w:autoSpaceDN w:val="0"/>
              <w:ind w:firstLine="0" w:firstLineChars="0"/>
              <w:jc w:val="center"/>
              <w:rPr>
                <w:rFonts w:hint="eastAsia" w:ascii="仿宋" w:hAnsi="仿宋" w:cs="仿宋"/>
                <w:bCs/>
                <w:kern w:val="0"/>
                <w:szCs w:val="32"/>
                <w14:ligatures w14:val="none"/>
              </w:rPr>
            </w:pPr>
            <w:r>
              <w:rPr>
                <w:rFonts w:ascii="仿宋" w:hAnsi="仿宋" w:cs="仿宋"/>
                <w:bCs/>
                <w:kern w:val="0"/>
                <w:szCs w:val="32"/>
                <w14:ligatures w14:val="none"/>
              </w:rPr>
              <w:t>性别</w:t>
            </w:r>
          </w:p>
        </w:tc>
        <w:tc>
          <w:tcPr>
            <w:tcW w:w="1272" w:type="pct"/>
          </w:tcPr>
          <w:p w14:paraId="6CBADA19">
            <w:pPr>
              <w:autoSpaceDE w:val="0"/>
              <w:autoSpaceDN w:val="0"/>
              <w:ind w:firstLine="0" w:firstLineChars="0"/>
              <w:jc w:val="center"/>
              <w:rPr>
                <w:rFonts w:hint="eastAsia" w:ascii="仿宋" w:hAnsi="仿宋" w:cs="仿宋"/>
                <w:bCs/>
                <w:kern w:val="0"/>
                <w:szCs w:val="32"/>
                <w14:ligatures w14:val="none"/>
              </w:rPr>
            </w:pPr>
            <w:r>
              <w:rPr>
                <w:rFonts w:ascii="仿宋" w:hAnsi="仿宋" w:cs="仿宋"/>
                <w:bCs/>
                <w:kern w:val="0"/>
                <w:szCs w:val="32"/>
                <w14:ligatures w14:val="none"/>
              </w:rPr>
              <w:t>出生年月</w:t>
            </w:r>
          </w:p>
        </w:tc>
        <w:tc>
          <w:tcPr>
            <w:tcW w:w="1000" w:type="pct"/>
          </w:tcPr>
          <w:p w14:paraId="574DF208">
            <w:pPr>
              <w:autoSpaceDE w:val="0"/>
              <w:autoSpaceDN w:val="0"/>
              <w:ind w:firstLine="0" w:firstLineChars="0"/>
              <w:jc w:val="center"/>
              <w:rPr>
                <w:rFonts w:hint="eastAsia" w:ascii="仿宋" w:hAnsi="仿宋" w:cs="仿宋"/>
                <w:bCs/>
                <w:kern w:val="0"/>
                <w:szCs w:val="32"/>
                <w14:ligatures w14:val="none"/>
              </w:rPr>
            </w:pPr>
            <w:r>
              <w:rPr>
                <w:rFonts w:hint="eastAsia" w:ascii="仿宋" w:hAnsi="仿宋" w:cs="仿宋"/>
                <w:bCs/>
                <w:kern w:val="0"/>
                <w:szCs w:val="32"/>
                <w14:ligatures w14:val="none"/>
              </w:rPr>
              <w:t>官网ID</w:t>
            </w:r>
          </w:p>
        </w:tc>
      </w:tr>
      <w:tr w14:paraId="4FFC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14:paraId="2E63E6F8">
            <w:pPr>
              <w:autoSpaceDE w:val="0"/>
              <w:autoSpaceDN w:val="0"/>
              <w:ind w:firstLine="0" w:firstLineChars="0"/>
              <w:jc w:val="center"/>
              <w:rPr>
                <w:rFonts w:hint="eastAsia" w:ascii="仿宋" w:hAnsi="仿宋" w:cs="仿宋"/>
                <w:bCs/>
                <w:kern w:val="0"/>
                <w:szCs w:val="32"/>
                <w14:ligatures w14:val="none"/>
              </w:rPr>
            </w:pPr>
            <w:r>
              <w:rPr>
                <w:rFonts w:ascii="仿宋" w:hAnsi="仿宋" w:cs="仿宋"/>
                <w:bCs/>
                <w:kern w:val="0"/>
                <w:szCs w:val="32"/>
                <w14:ligatures w14:val="none"/>
              </w:rPr>
              <w:t>队长</w:t>
            </w:r>
          </w:p>
        </w:tc>
        <w:tc>
          <w:tcPr>
            <w:tcW w:w="728" w:type="pct"/>
          </w:tcPr>
          <w:p w14:paraId="49A085F2">
            <w:pPr>
              <w:autoSpaceDE w:val="0"/>
              <w:autoSpaceDN w:val="0"/>
              <w:ind w:firstLine="0" w:firstLineChars="0"/>
              <w:jc w:val="center"/>
              <w:rPr>
                <w:rFonts w:hint="eastAsia" w:ascii="仿宋" w:hAnsi="仿宋" w:cs="仿宋"/>
                <w:bCs/>
                <w:kern w:val="0"/>
                <w:szCs w:val="32"/>
                <w14:ligatures w14:val="none"/>
              </w:rPr>
            </w:pPr>
          </w:p>
        </w:tc>
        <w:tc>
          <w:tcPr>
            <w:tcW w:w="728" w:type="pct"/>
          </w:tcPr>
          <w:p w14:paraId="2E3F6431">
            <w:pPr>
              <w:autoSpaceDE w:val="0"/>
              <w:autoSpaceDN w:val="0"/>
              <w:ind w:firstLine="0" w:firstLineChars="0"/>
              <w:jc w:val="center"/>
              <w:rPr>
                <w:rFonts w:hint="eastAsia" w:ascii="仿宋" w:hAnsi="仿宋" w:cs="仿宋"/>
                <w:bCs/>
                <w:kern w:val="0"/>
                <w:szCs w:val="32"/>
                <w14:ligatures w14:val="none"/>
              </w:rPr>
            </w:pPr>
          </w:p>
        </w:tc>
        <w:tc>
          <w:tcPr>
            <w:tcW w:w="1272" w:type="pct"/>
          </w:tcPr>
          <w:p w14:paraId="50F36605">
            <w:pPr>
              <w:autoSpaceDE w:val="0"/>
              <w:autoSpaceDN w:val="0"/>
              <w:ind w:firstLine="0" w:firstLineChars="0"/>
              <w:jc w:val="center"/>
              <w:rPr>
                <w:rFonts w:hint="eastAsia" w:ascii="仿宋" w:hAnsi="仿宋" w:cs="仿宋"/>
                <w:bCs/>
                <w:kern w:val="0"/>
                <w:szCs w:val="32"/>
                <w14:ligatures w14:val="none"/>
              </w:rPr>
            </w:pPr>
          </w:p>
        </w:tc>
        <w:tc>
          <w:tcPr>
            <w:tcW w:w="1000" w:type="pct"/>
          </w:tcPr>
          <w:p w14:paraId="249DACD4">
            <w:pPr>
              <w:autoSpaceDE w:val="0"/>
              <w:autoSpaceDN w:val="0"/>
              <w:ind w:firstLine="0" w:firstLineChars="0"/>
              <w:jc w:val="center"/>
              <w:rPr>
                <w:rFonts w:hint="eastAsia" w:ascii="仿宋" w:hAnsi="仿宋" w:cs="仿宋"/>
                <w:bCs/>
                <w:kern w:val="0"/>
                <w:szCs w:val="32"/>
                <w14:ligatures w14:val="none"/>
              </w:rPr>
            </w:pPr>
          </w:p>
        </w:tc>
      </w:tr>
      <w:tr w14:paraId="78D5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14:paraId="11B6C23D">
            <w:pPr>
              <w:autoSpaceDE w:val="0"/>
              <w:autoSpaceDN w:val="0"/>
              <w:ind w:firstLine="0" w:firstLineChars="0"/>
              <w:jc w:val="center"/>
              <w:rPr>
                <w:rFonts w:hint="eastAsia" w:ascii="仿宋" w:hAnsi="仿宋" w:cs="仿宋"/>
                <w:bCs/>
                <w:kern w:val="0"/>
                <w:szCs w:val="32"/>
                <w14:ligatures w14:val="none"/>
              </w:rPr>
            </w:pPr>
            <w:r>
              <w:rPr>
                <w:rFonts w:ascii="仿宋" w:hAnsi="仿宋" w:cs="仿宋"/>
                <w:bCs/>
                <w:kern w:val="0"/>
                <w:szCs w:val="32"/>
                <w14:ligatures w14:val="none"/>
              </w:rPr>
              <w:t>队员</w:t>
            </w:r>
          </w:p>
        </w:tc>
        <w:tc>
          <w:tcPr>
            <w:tcW w:w="728" w:type="pct"/>
          </w:tcPr>
          <w:p w14:paraId="2B465FE0">
            <w:pPr>
              <w:autoSpaceDE w:val="0"/>
              <w:autoSpaceDN w:val="0"/>
              <w:ind w:firstLine="0" w:firstLineChars="0"/>
              <w:jc w:val="center"/>
              <w:rPr>
                <w:rFonts w:hint="eastAsia" w:ascii="仿宋" w:hAnsi="仿宋" w:cs="仿宋"/>
                <w:bCs/>
                <w:kern w:val="0"/>
                <w:szCs w:val="32"/>
                <w14:ligatures w14:val="none"/>
              </w:rPr>
            </w:pPr>
          </w:p>
        </w:tc>
        <w:tc>
          <w:tcPr>
            <w:tcW w:w="728" w:type="pct"/>
          </w:tcPr>
          <w:p w14:paraId="45D8D351">
            <w:pPr>
              <w:autoSpaceDE w:val="0"/>
              <w:autoSpaceDN w:val="0"/>
              <w:ind w:firstLine="0" w:firstLineChars="0"/>
              <w:jc w:val="center"/>
              <w:rPr>
                <w:rFonts w:hint="eastAsia" w:ascii="仿宋" w:hAnsi="仿宋" w:cs="仿宋"/>
                <w:bCs/>
                <w:kern w:val="0"/>
                <w:szCs w:val="32"/>
                <w14:ligatures w14:val="none"/>
              </w:rPr>
            </w:pPr>
          </w:p>
        </w:tc>
        <w:tc>
          <w:tcPr>
            <w:tcW w:w="1272" w:type="pct"/>
          </w:tcPr>
          <w:p w14:paraId="2A2F9415">
            <w:pPr>
              <w:autoSpaceDE w:val="0"/>
              <w:autoSpaceDN w:val="0"/>
              <w:ind w:firstLine="0" w:firstLineChars="0"/>
              <w:jc w:val="center"/>
              <w:rPr>
                <w:rFonts w:hint="eastAsia" w:ascii="仿宋" w:hAnsi="仿宋" w:cs="仿宋"/>
                <w:bCs/>
                <w:kern w:val="0"/>
                <w:szCs w:val="32"/>
                <w14:ligatures w14:val="none"/>
              </w:rPr>
            </w:pPr>
          </w:p>
        </w:tc>
        <w:tc>
          <w:tcPr>
            <w:tcW w:w="1000" w:type="pct"/>
          </w:tcPr>
          <w:p w14:paraId="7E50B24E">
            <w:pPr>
              <w:autoSpaceDE w:val="0"/>
              <w:autoSpaceDN w:val="0"/>
              <w:ind w:firstLine="0" w:firstLineChars="0"/>
              <w:jc w:val="center"/>
              <w:rPr>
                <w:rFonts w:hint="eastAsia" w:ascii="仿宋" w:hAnsi="仿宋" w:cs="仿宋"/>
                <w:bCs/>
                <w:kern w:val="0"/>
                <w:szCs w:val="32"/>
                <w14:ligatures w14:val="none"/>
              </w:rPr>
            </w:pPr>
          </w:p>
        </w:tc>
      </w:tr>
      <w:tr w14:paraId="40E3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14:paraId="2D18E535">
            <w:pPr>
              <w:autoSpaceDE w:val="0"/>
              <w:autoSpaceDN w:val="0"/>
              <w:ind w:firstLine="0" w:firstLineChars="0"/>
              <w:jc w:val="center"/>
              <w:rPr>
                <w:rFonts w:hint="eastAsia" w:ascii="仿宋" w:hAnsi="仿宋" w:cs="仿宋"/>
                <w:bCs/>
                <w:kern w:val="0"/>
                <w:szCs w:val="32"/>
                <w14:ligatures w14:val="none"/>
              </w:rPr>
            </w:pPr>
            <w:r>
              <w:rPr>
                <w:rFonts w:ascii="仿宋" w:hAnsi="仿宋" w:cs="仿宋"/>
                <w:bCs/>
                <w:kern w:val="0"/>
                <w:szCs w:val="32"/>
                <w14:ligatures w14:val="none"/>
              </w:rPr>
              <w:t>队员</w:t>
            </w:r>
          </w:p>
        </w:tc>
        <w:tc>
          <w:tcPr>
            <w:tcW w:w="728" w:type="pct"/>
          </w:tcPr>
          <w:p w14:paraId="2F1DEE75">
            <w:pPr>
              <w:autoSpaceDE w:val="0"/>
              <w:autoSpaceDN w:val="0"/>
              <w:ind w:firstLine="0" w:firstLineChars="0"/>
              <w:jc w:val="center"/>
              <w:rPr>
                <w:rFonts w:hint="eastAsia" w:ascii="仿宋" w:hAnsi="仿宋" w:cs="仿宋"/>
                <w:bCs/>
                <w:kern w:val="0"/>
                <w:szCs w:val="32"/>
                <w14:ligatures w14:val="none"/>
              </w:rPr>
            </w:pPr>
          </w:p>
        </w:tc>
        <w:tc>
          <w:tcPr>
            <w:tcW w:w="728" w:type="pct"/>
          </w:tcPr>
          <w:p w14:paraId="2A51CDEE">
            <w:pPr>
              <w:autoSpaceDE w:val="0"/>
              <w:autoSpaceDN w:val="0"/>
              <w:ind w:firstLine="0" w:firstLineChars="0"/>
              <w:jc w:val="center"/>
              <w:rPr>
                <w:rFonts w:hint="eastAsia" w:ascii="仿宋" w:hAnsi="仿宋" w:cs="仿宋"/>
                <w:bCs/>
                <w:kern w:val="0"/>
                <w:szCs w:val="32"/>
                <w14:ligatures w14:val="none"/>
              </w:rPr>
            </w:pPr>
          </w:p>
        </w:tc>
        <w:tc>
          <w:tcPr>
            <w:tcW w:w="1272" w:type="pct"/>
          </w:tcPr>
          <w:p w14:paraId="1F55EB9F">
            <w:pPr>
              <w:autoSpaceDE w:val="0"/>
              <w:autoSpaceDN w:val="0"/>
              <w:ind w:firstLine="0" w:firstLineChars="0"/>
              <w:jc w:val="center"/>
              <w:rPr>
                <w:rFonts w:hint="eastAsia" w:ascii="仿宋" w:hAnsi="仿宋" w:cs="仿宋"/>
                <w:bCs/>
                <w:kern w:val="0"/>
                <w:szCs w:val="32"/>
                <w14:ligatures w14:val="none"/>
              </w:rPr>
            </w:pPr>
          </w:p>
        </w:tc>
        <w:tc>
          <w:tcPr>
            <w:tcW w:w="1000" w:type="pct"/>
          </w:tcPr>
          <w:p w14:paraId="3E3CE32A">
            <w:pPr>
              <w:autoSpaceDE w:val="0"/>
              <w:autoSpaceDN w:val="0"/>
              <w:ind w:firstLine="0" w:firstLineChars="0"/>
              <w:jc w:val="center"/>
              <w:rPr>
                <w:rFonts w:hint="eastAsia" w:ascii="仿宋" w:hAnsi="仿宋" w:cs="仿宋"/>
                <w:bCs/>
                <w:kern w:val="0"/>
                <w:szCs w:val="32"/>
                <w14:ligatures w14:val="none"/>
              </w:rPr>
            </w:pPr>
          </w:p>
        </w:tc>
      </w:tr>
      <w:tr w14:paraId="214B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14:paraId="78DC663F">
            <w:pPr>
              <w:autoSpaceDE w:val="0"/>
              <w:autoSpaceDN w:val="0"/>
              <w:ind w:firstLine="0" w:firstLineChars="0"/>
              <w:jc w:val="center"/>
              <w:rPr>
                <w:rFonts w:hint="eastAsia" w:ascii="仿宋" w:hAnsi="仿宋" w:cs="仿宋"/>
                <w:bCs/>
                <w:kern w:val="0"/>
                <w:szCs w:val="32"/>
                <w14:ligatures w14:val="none"/>
              </w:rPr>
            </w:pPr>
            <w:r>
              <w:rPr>
                <w:rFonts w:hint="eastAsia" w:ascii="仿宋" w:hAnsi="仿宋" w:cs="仿宋"/>
                <w:bCs/>
                <w:kern w:val="0"/>
                <w:szCs w:val="32"/>
                <w14:ligatures w14:val="none"/>
              </w:rPr>
              <w:t>替补队员</w:t>
            </w:r>
          </w:p>
        </w:tc>
        <w:tc>
          <w:tcPr>
            <w:tcW w:w="728" w:type="pct"/>
          </w:tcPr>
          <w:p w14:paraId="3A4B8A7B">
            <w:pPr>
              <w:autoSpaceDE w:val="0"/>
              <w:autoSpaceDN w:val="0"/>
              <w:ind w:firstLine="0" w:firstLineChars="0"/>
              <w:jc w:val="center"/>
              <w:rPr>
                <w:rFonts w:hint="eastAsia" w:ascii="仿宋" w:hAnsi="仿宋" w:cs="仿宋"/>
                <w:bCs/>
                <w:kern w:val="0"/>
                <w:szCs w:val="32"/>
                <w14:ligatures w14:val="none"/>
              </w:rPr>
            </w:pPr>
          </w:p>
        </w:tc>
        <w:tc>
          <w:tcPr>
            <w:tcW w:w="728" w:type="pct"/>
          </w:tcPr>
          <w:p w14:paraId="7F0C5371">
            <w:pPr>
              <w:autoSpaceDE w:val="0"/>
              <w:autoSpaceDN w:val="0"/>
              <w:ind w:firstLine="0" w:firstLineChars="0"/>
              <w:jc w:val="center"/>
              <w:rPr>
                <w:rFonts w:hint="eastAsia" w:ascii="仿宋" w:hAnsi="仿宋" w:cs="仿宋"/>
                <w:bCs/>
                <w:kern w:val="0"/>
                <w:szCs w:val="32"/>
                <w14:ligatures w14:val="none"/>
              </w:rPr>
            </w:pPr>
          </w:p>
        </w:tc>
        <w:tc>
          <w:tcPr>
            <w:tcW w:w="1272" w:type="pct"/>
          </w:tcPr>
          <w:p w14:paraId="16EA1030">
            <w:pPr>
              <w:autoSpaceDE w:val="0"/>
              <w:autoSpaceDN w:val="0"/>
              <w:ind w:firstLine="0" w:firstLineChars="0"/>
              <w:jc w:val="center"/>
              <w:rPr>
                <w:rFonts w:hint="eastAsia" w:ascii="仿宋" w:hAnsi="仿宋" w:cs="仿宋"/>
                <w:bCs/>
                <w:kern w:val="0"/>
                <w:szCs w:val="32"/>
                <w14:ligatures w14:val="none"/>
              </w:rPr>
            </w:pPr>
          </w:p>
        </w:tc>
        <w:tc>
          <w:tcPr>
            <w:tcW w:w="1000" w:type="pct"/>
          </w:tcPr>
          <w:p w14:paraId="2C7BB7E9">
            <w:pPr>
              <w:autoSpaceDE w:val="0"/>
              <w:autoSpaceDN w:val="0"/>
              <w:ind w:firstLine="0" w:firstLineChars="0"/>
              <w:jc w:val="center"/>
              <w:rPr>
                <w:rFonts w:hint="eastAsia" w:ascii="仿宋" w:hAnsi="仿宋" w:cs="仿宋"/>
                <w:bCs/>
                <w:kern w:val="0"/>
                <w:szCs w:val="32"/>
                <w14:ligatures w14:val="none"/>
              </w:rPr>
            </w:pPr>
          </w:p>
        </w:tc>
      </w:tr>
    </w:tbl>
    <w:p w14:paraId="5F1CE63A">
      <w:pPr>
        <w:autoSpaceDE w:val="0"/>
        <w:autoSpaceDN w:val="0"/>
        <w:ind w:firstLine="632"/>
        <w:rPr>
          <w:rFonts w:eastAsia="黑体" w:cs="Times New Roman"/>
          <w:kern w:val="0"/>
          <w:szCs w:val="32"/>
        </w:rPr>
      </w:pPr>
      <w:r>
        <w:rPr>
          <w:rFonts w:eastAsia="黑体" w:cs="Times New Roman"/>
          <w:kern w:val="0"/>
          <w:szCs w:val="32"/>
        </w:rPr>
        <w:t>选手资格：</w:t>
      </w:r>
    </w:p>
    <w:p w14:paraId="72B91C47">
      <w:pPr>
        <w:ind w:firstLine="632"/>
      </w:pPr>
      <w:r>
        <w:rPr>
          <w:rFonts w:hint="eastAsia"/>
        </w:rPr>
        <w:t>所有报名团体赛选手须为本场赛事个人赛选手，具有中华人民共和国国籍及有效身份证件，且未被国家体育总局社会体育指导中心、中国魔方官网禁赛；</w:t>
      </w:r>
    </w:p>
    <w:p w14:paraId="427ECE7F">
      <w:pPr>
        <w:ind w:firstLine="632"/>
      </w:pPr>
      <w:r>
        <w:rPr>
          <w:rFonts w:hint="eastAsia"/>
        </w:rPr>
        <w:t>团体赛不接受个人报名。请符合条件的选手自由组队并选派领队，由领队统一提交报名表与资格证明；</w:t>
      </w:r>
    </w:p>
    <w:p w14:paraId="15C4BDF9">
      <w:pPr>
        <w:ind w:firstLine="632"/>
      </w:pPr>
      <w:r>
        <w:rPr>
          <w:rFonts w:hint="eastAsia"/>
        </w:rPr>
        <w:t>每支队伍必须选派领队，领队必须为年满18周岁的成年人；</w:t>
      </w:r>
    </w:p>
    <w:p w14:paraId="37B8B926">
      <w:pPr>
        <w:ind w:firstLine="632"/>
      </w:pPr>
      <w:r>
        <w:rPr>
          <w:rFonts w:hint="eastAsia"/>
        </w:rPr>
        <w:t>领队可以兼为团体赛成员，领队若为团体赛成员，同样需满足选手资格；</w:t>
      </w:r>
    </w:p>
    <w:p w14:paraId="44A3A96A">
      <w:pPr>
        <w:ind w:firstLine="632"/>
      </w:pPr>
      <w:r>
        <w:rPr>
          <w:rFonts w:hint="eastAsia"/>
        </w:rPr>
        <w:t>每支团体队伍，若出现人员更替情况请在截止报名前重新提交报名表。所有团体成员必须为本次比赛报名的个人赛参赛选手。若截止报名后因任何原因无法参赛，不允许更换成员。截止检录前队员未全部到场的队伍，视为弃赛；</w:t>
      </w:r>
    </w:p>
    <w:p w14:paraId="55A733B4">
      <w:pPr>
        <w:ind w:firstLine="632"/>
      </w:pPr>
      <w:r>
        <w:rPr>
          <w:rFonts w:hint="eastAsia"/>
        </w:rPr>
        <w:t>报名截止前需将报名表提交至邮箱：scacyh@163.com，并附上报名表。请保持联系方式畅通，如有疑问请及时联系赛事组委会；</w:t>
      </w:r>
    </w:p>
    <w:p w14:paraId="0A776553">
      <w:pPr>
        <w:ind w:firstLine="632"/>
      </w:pPr>
      <w:r>
        <w:rPr>
          <w:rFonts w:hint="eastAsia"/>
        </w:rPr>
        <w:t>每支队伍由一名领队（可同时为选手）、三名运动员和一名替补运动员组成，每位选手只能加入一支队伍，若报名队伍过多，最终团体赛名单将由赛事组委会根据中国魔方官网官方成绩择优确认并公示，团体赛公示名单最终解释权归赛事组委会所有。</w:t>
      </w:r>
    </w:p>
    <w:p w14:paraId="2176C7F8">
      <w:pPr>
        <w:ind w:firstLine="632"/>
      </w:pPr>
      <w:r>
        <w:t> </w:t>
      </w:r>
    </w:p>
    <w:p w14:paraId="64E22C04">
      <w:pPr>
        <w:widowControl/>
        <w:ind w:firstLine="632"/>
      </w:pPr>
      <w:r>
        <w:br w:type="page"/>
      </w:r>
    </w:p>
    <w:p w14:paraId="53BF74C3">
      <w:pPr>
        <w:ind w:firstLine="0" w:firstLineChars="0"/>
        <w:rPr>
          <w:rFonts w:hint="eastAsia" w:ascii="黑体" w:hAnsi="黑体" w:eastAsia="黑体"/>
        </w:rPr>
      </w:pPr>
      <w:r>
        <w:rPr>
          <w:rFonts w:hint="eastAsia" w:ascii="黑体" w:hAnsi="黑体" w:eastAsia="黑体"/>
        </w:rPr>
        <w:t>附件2</w:t>
      </w:r>
    </w:p>
    <w:p w14:paraId="007AA978">
      <w:pPr>
        <w:ind w:firstLine="0" w:firstLineChars="0"/>
        <w:rPr>
          <w:rFonts w:hint="eastAsia" w:ascii="黑体" w:hAnsi="黑体" w:eastAsia="黑体"/>
        </w:rPr>
      </w:pPr>
    </w:p>
    <w:p w14:paraId="72EF3879">
      <w:pPr>
        <w:pStyle w:val="14"/>
        <w:rPr>
          <w:sz w:val="36"/>
          <w:szCs w:val="52"/>
        </w:rPr>
      </w:pPr>
      <w:r>
        <w:rPr>
          <w:rFonts w:hint="eastAsia"/>
          <w:sz w:val="36"/>
          <w:szCs w:val="52"/>
        </w:rPr>
        <w:t>2026年全国魔方公开赛（宝鸡站）自愿参赛责任书</w:t>
      </w:r>
    </w:p>
    <w:p w14:paraId="5E567FC7">
      <w:pPr>
        <w:ind w:firstLine="632"/>
      </w:pPr>
    </w:p>
    <w:p w14:paraId="3770DF05">
      <w:pPr>
        <w:ind w:firstLine="632"/>
      </w:pPr>
      <w:r>
        <w:rPr>
          <w:rFonts w:hint="eastAsia"/>
        </w:rPr>
        <w:t>本人自愿报名参加2026年全国魔方公开赛（宝鸡站），并同意签署本责任书。对以下内容已认真阅读、全面理解并予以确认，愿意承担相应的责任和义务：</w:t>
      </w:r>
    </w:p>
    <w:p w14:paraId="0028819C">
      <w:pPr>
        <w:ind w:firstLine="632"/>
      </w:pPr>
      <w:r>
        <w:rPr>
          <w:rFonts w:hint="eastAsia"/>
        </w:rPr>
        <w:t>一、保证填写的报名表各项信息以及健康证明真实有效；</w:t>
      </w:r>
    </w:p>
    <w:p w14:paraId="2D00F964">
      <w:pPr>
        <w:ind w:firstLine="632"/>
      </w:pPr>
      <w:r>
        <w:rPr>
          <w:rFonts w:hint="eastAsia"/>
        </w:rPr>
        <w:t>二、按要求参加大赛各项活动，积极配合组委会各项工作；</w:t>
      </w:r>
    </w:p>
    <w:p w14:paraId="196C4241">
      <w:pPr>
        <w:ind w:firstLine="632"/>
      </w:pPr>
      <w:r>
        <w:rPr>
          <w:rFonts w:hint="eastAsia"/>
        </w:rPr>
        <w:t>三、严格遵守《全国魔方运动竞赛规则（试行）》《全国魔方运动裁判法（试行）》及其他规定，严格服从裁判组的裁决；</w:t>
      </w:r>
    </w:p>
    <w:p w14:paraId="69368011">
      <w:pPr>
        <w:ind w:firstLine="632"/>
      </w:pPr>
      <w:r>
        <w:rPr>
          <w:rFonts w:hint="eastAsia"/>
        </w:rPr>
        <w:t>四、树立良好的赛风赛纪，不弄虚作假；</w:t>
      </w:r>
    </w:p>
    <w:p w14:paraId="6ADBFED0">
      <w:pPr>
        <w:ind w:firstLine="632"/>
      </w:pPr>
      <w:r>
        <w:rPr>
          <w:rFonts w:hint="eastAsia"/>
        </w:rPr>
        <w:t>五、保证运动员不使用任何违禁药物，队员未患传染性疾病；</w:t>
      </w:r>
    </w:p>
    <w:p w14:paraId="14CB6E52">
      <w:pPr>
        <w:ind w:firstLine="632"/>
      </w:pPr>
      <w:r>
        <w:rPr>
          <w:rFonts w:hint="eastAsia"/>
        </w:rPr>
        <w:t>六、风险防范措施完备，为全部人员办理意外伤害保险及相关保险，承担本队任何风险和赔偿责任；</w:t>
      </w:r>
    </w:p>
    <w:p w14:paraId="5B5403E6">
      <w:pPr>
        <w:ind w:firstLine="632"/>
      </w:pPr>
      <w:r>
        <w:rPr>
          <w:rFonts w:hint="eastAsia"/>
        </w:rPr>
        <w:t>七、接受现场提供的急救治疗并支付相关费用；</w:t>
      </w:r>
    </w:p>
    <w:p w14:paraId="41266CAA">
      <w:pPr>
        <w:ind w:firstLine="632"/>
      </w:pPr>
      <w:r>
        <w:rPr>
          <w:rFonts w:hint="eastAsia"/>
        </w:rPr>
        <w:t>八、授权举办方、媒体无偿使用本队及运动员的参赛资料；</w:t>
      </w:r>
    </w:p>
    <w:p w14:paraId="4217A8F1">
      <w:pPr>
        <w:ind w:firstLine="632"/>
      </w:pPr>
      <w:r>
        <w:rPr>
          <w:rFonts w:hint="eastAsia"/>
        </w:rPr>
        <w:t>九、如有违反以上承诺，愿意接受相应的处罚。</w:t>
      </w:r>
    </w:p>
    <w:p w14:paraId="20B90948">
      <w:pPr>
        <w:ind w:firstLine="632"/>
      </w:pPr>
    </w:p>
    <w:p w14:paraId="75A5DFED">
      <w:pPr>
        <w:ind w:firstLine="632"/>
      </w:pPr>
      <w:r>
        <w:rPr>
          <w:rFonts w:hint="eastAsia"/>
        </w:rPr>
        <w:t>报名序号：__________  运动员签字：__________</w:t>
      </w:r>
    </w:p>
    <w:p w14:paraId="778C7FF4">
      <w:pPr>
        <w:ind w:firstLine="632"/>
      </w:pPr>
      <w:r>
        <w:rPr>
          <w:rFonts w:hint="eastAsia"/>
        </w:rPr>
        <w:t>陪同监护人签字：</w:t>
      </w:r>
      <w:r>
        <w:t>__________     2026</w:t>
      </w:r>
      <w:r>
        <w:rPr>
          <w:rFonts w:hint="eastAsia"/>
        </w:rPr>
        <w:t>年</w:t>
      </w:r>
      <w:r>
        <w:t xml:space="preserve">  </w:t>
      </w:r>
      <w:r>
        <w:rPr>
          <w:rFonts w:hint="eastAsia"/>
        </w:rPr>
        <w:t>月</w:t>
      </w:r>
      <w:r>
        <w:t xml:space="preserve">  </w:t>
      </w:r>
      <w:r>
        <w:rPr>
          <w:rFonts w:hint="eastAsia"/>
        </w:rPr>
        <w:t>日</w:t>
      </w:r>
      <w:r>
        <w:t> </w:t>
      </w:r>
    </w:p>
    <w:p w14:paraId="2F8FF7FE">
      <w:pPr>
        <w:widowControl/>
        <w:ind w:firstLine="199" w:firstLineChars="63"/>
        <w:jc w:val="left"/>
        <w:rPr>
          <w:rFonts w:hint="eastAsia" w:ascii="黑体" w:hAnsi="黑体" w:eastAsia="黑体"/>
        </w:rPr>
      </w:pPr>
      <w:r>
        <w:br w:type="page"/>
      </w:r>
      <w:r>
        <w:rPr>
          <w:rFonts w:hint="eastAsia" w:ascii="黑体" w:hAnsi="黑体" w:eastAsia="黑体"/>
        </w:rPr>
        <w:t>附件3</w:t>
      </w:r>
    </w:p>
    <w:p w14:paraId="1748A7BB">
      <w:pPr>
        <w:widowControl/>
        <w:ind w:firstLine="199" w:firstLineChars="63"/>
        <w:jc w:val="left"/>
        <w:rPr>
          <w:rFonts w:hint="eastAsia" w:ascii="黑体" w:hAnsi="黑体" w:eastAsia="黑体"/>
        </w:rPr>
      </w:pPr>
    </w:p>
    <w:p w14:paraId="41299DFF">
      <w:pPr>
        <w:pStyle w:val="14"/>
        <w:rPr>
          <w:sz w:val="36"/>
          <w:szCs w:val="52"/>
        </w:rPr>
      </w:pPr>
      <w:r>
        <w:rPr>
          <w:rFonts w:hint="eastAsia"/>
          <w:sz w:val="36"/>
          <w:szCs w:val="52"/>
        </w:rPr>
        <w:t>2026年全国魔方公开赛（宝鸡站）个人健康承诺书</w:t>
      </w:r>
    </w:p>
    <w:p w14:paraId="749F077D">
      <w:pPr>
        <w:ind w:firstLine="632"/>
      </w:pPr>
    </w:p>
    <w:p w14:paraId="13EF4E09">
      <w:pPr>
        <w:ind w:firstLine="632"/>
      </w:pPr>
      <w:r>
        <w:rPr>
          <w:rFonts w:hint="eastAsia"/>
        </w:rPr>
        <w:t>1.我完全了解自己的身体状况，确认自己的健康状况良好；没有任何身体不适或疾病（包括心脑血管疾病、高血压、心肌炎、癫痫、严重心律不齐、血糖过高或过低的糖尿病等疾病）；体温正常，无咳嗽、腹泻、呕吐、肌肉关节酸痛等症状，可以正常参加本次比赛。</w:t>
      </w:r>
    </w:p>
    <w:p w14:paraId="5E915A0D">
      <w:pPr>
        <w:ind w:firstLine="632"/>
      </w:pPr>
      <w:r>
        <w:rPr>
          <w:rFonts w:hint="eastAsia"/>
        </w:rPr>
        <w:t>2.我充分了解本次比赛期间训练或比赛有潜在的风险，以及可能由此而导致的受伤或事故，我会以对自己的安全负责的态度参赛。</w:t>
      </w:r>
    </w:p>
    <w:p w14:paraId="09389A10">
      <w:pPr>
        <w:ind w:firstLine="632"/>
      </w:pPr>
      <w:r>
        <w:rPr>
          <w:rFonts w:hint="eastAsia"/>
        </w:rPr>
        <w:t>3.我本人自愿遵守本次比赛的所有规定；如果本人在参赛过程中发现或注意到任何风险和潜在风险，本人将立刻终止参赛。</w:t>
      </w:r>
    </w:p>
    <w:p w14:paraId="5B7B1C85">
      <w:pPr>
        <w:ind w:firstLine="632"/>
      </w:pPr>
      <w:r>
        <w:rPr>
          <w:rFonts w:hint="eastAsia"/>
        </w:rPr>
        <w:t>4.我申明在本次活动中，因不可抗力或意外引起的损害和事故、因本人不服从安排或过错而导致的损害和事故所造成的风险完全由本人承担。</w:t>
      </w:r>
    </w:p>
    <w:p w14:paraId="1D0209D0">
      <w:pPr>
        <w:ind w:firstLine="632"/>
      </w:pPr>
      <w:r>
        <w:rPr>
          <w:rFonts w:hint="eastAsia"/>
        </w:rPr>
        <w:t>本人已认真阅读全面理解以上内容，且对上述所有内容予以确认并承担相应的法律责任，本人自愿签署此责任书。</w:t>
      </w:r>
    </w:p>
    <w:p w14:paraId="723F2ED3">
      <w:pPr>
        <w:ind w:firstLine="632"/>
      </w:pPr>
      <w:r>
        <w:rPr>
          <w:rFonts w:hint="eastAsia"/>
        </w:rPr>
        <w:t>特此承诺。</w:t>
      </w:r>
    </w:p>
    <w:p w14:paraId="7CF452AE">
      <w:pPr>
        <w:ind w:firstLine="632"/>
      </w:pPr>
      <w:r>
        <w:rPr>
          <w:rFonts w:hint="eastAsia"/>
        </w:rPr>
        <w:t>报名序号：__________  运动员签字：__________</w:t>
      </w:r>
    </w:p>
    <w:p w14:paraId="4414CB21">
      <w:pPr>
        <w:ind w:firstLine="632"/>
      </w:pPr>
      <w:r>
        <w:rPr>
          <w:rFonts w:hint="eastAsia"/>
        </w:rPr>
        <w:t>陪同监护人签字：__________     2026年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20" w:bottom="1985" w:left="1520" w:header="851" w:footer="992"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28D7">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6CA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CEEA3">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D898">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EC8B">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A875">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BA"/>
    <w:rsid w:val="0000645A"/>
    <w:rsid w:val="00080B6A"/>
    <w:rsid w:val="000E7FDE"/>
    <w:rsid w:val="000F280A"/>
    <w:rsid w:val="00180CD0"/>
    <w:rsid w:val="001E6355"/>
    <w:rsid w:val="00264F30"/>
    <w:rsid w:val="00276067"/>
    <w:rsid w:val="002E4A9F"/>
    <w:rsid w:val="0038406D"/>
    <w:rsid w:val="003D55AE"/>
    <w:rsid w:val="00406A0B"/>
    <w:rsid w:val="00413059"/>
    <w:rsid w:val="004323D5"/>
    <w:rsid w:val="004407EC"/>
    <w:rsid w:val="00505046"/>
    <w:rsid w:val="005407E6"/>
    <w:rsid w:val="00563BE1"/>
    <w:rsid w:val="005F0C94"/>
    <w:rsid w:val="00613E5A"/>
    <w:rsid w:val="006335A7"/>
    <w:rsid w:val="006417D3"/>
    <w:rsid w:val="00690283"/>
    <w:rsid w:val="00742FAE"/>
    <w:rsid w:val="007A2D9F"/>
    <w:rsid w:val="007D073E"/>
    <w:rsid w:val="00811C64"/>
    <w:rsid w:val="008B3768"/>
    <w:rsid w:val="00935338"/>
    <w:rsid w:val="00963C43"/>
    <w:rsid w:val="00980DE9"/>
    <w:rsid w:val="009B61AD"/>
    <w:rsid w:val="00A1288D"/>
    <w:rsid w:val="00A22601"/>
    <w:rsid w:val="00A4366E"/>
    <w:rsid w:val="00AA105B"/>
    <w:rsid w:val="00AC0865"/>
    <w:rsid w:val="00B33C9A"/>
    <w:rsid w:val="00B529C5"/>
    <w:rsid w:val="00BB2196"/>
    <w:rsid w:val="00BC04B7"/>
    <w:rsid w:val="00C15BB8"/>
    <w:rsid w:val="00C739F4"/>
    <w:rsid w:val="00CD7529"/>
    <w:rsid w:val="00D60FF5"/>
    <w:rsid w:val="00DC33BA"/>
    <w:rsid w:val="00E1380A"/>
    <w:rsid w:val="00EB2C63"/>
    <w:rsid w:val="00EE3F69"/>
    <w:rsid w:val="00F20F61"/>
    <w:rsid w:val="00FF72D0"/>
    <w:rsid w:val="016320EC"/>
    <w:rsid w:val="01A04674"/>
    <w:rsid w:val="01ED40D7"/>
    <w:rsid w:val="07724E37"/>
    <w:rsid w:val="0DA73361"/>
    <w:rsid w:val="10093E5F"/>
    <w:rsid w:val="18581E27"/>
    <w:rsid w:val="1B9238A2"/>
    <w:rsid w:val="27934C2A"/>
    <w:rsid w:val="28B135BA"/>
    <w:rsid w:val="323808A8"/>
    <w:rsid w:val="32BA306B"/>
    <w:rsid w:val="33C80FA0"/>
    <w:rsid w:val="33FF1343"/>
    <w:rsid w:val="49DF11B1"/>
    <w:rsid w:val="4FAD422B"/>
    <w:rsid w:val="553D094E"/>
    <w:rsid w:val="56F269C8"/>
    <w:rsid w:val="57BB4B36"/>
    <w:rsid w:val="596D0588"/>
    <w:rsid w:val="6833299C"/>
    <w:rsid w:val="68FC5484"/>
    <w:rsid w:val="69AA36DE"/>
    <w:rsid w:val="6AF24D91"/>
    <w:rsid w:val="6D0019E7"/>
    <w:rsid w:val="7060279C"/>
    <w:rsid w:val="7D8C6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heme="minorBidi"/>
      <w:kern w:val="2"/>
      <w:sz w:val="32"/>
      <w:szCs w:val="22"/>
      <w:lang w:val="en-US" w:eastAsia="zh-CN" w:bidi="ar-SA"/>
      <w14:ligatures w14:val="standardContextual"/>
    </w:rPr>
  </w:style>
  <w:style w:type="paragraph" w:styleId="2">
    <w:name w:val="heading 1"/>
    <w:basedOn w:val="1"/>
    <w:next w:val="1"/>
    <w:link w:val="18"/>
    <w:qFormat/>
    <w:uiPriority w:val="9"/>
    <w:pPr>
      <w:outlineLvl w:val="0"/>
    </w:pPr>
    <w:rPr>
      <w:rFonts w:eastAsia="黑体" w:cstheme="majorBidi"/>
      <w:color w:val="000000" w:themeColor="text1"/>
      <w:szCs w:val="48"/>
      <w14:textFill>
        <w14:solidFill>
          <w14:schemeClr w14:val="tx1"/>
        </w14:solidFill>
      </w14:textFill>
    </w:rPr>
  </w:style>
  <w:style w:type="paragraph" w:styleId="3">
    <w:name w:val="heading 2"/>
    <w:basedOn w:val="1"/>
    <w:next w:val="1"/>
    <w:link w:val="19"/>
    <w:unhideWhenUsed/>
    <w:qFormat/>
    <w:uiPriority w:val="9"/>
    <w:pPr>
      <w:outlineLvl w:val="1"/>
    </w:pPr>
    <w:rPr>
      <w:rFonts w:eastAsia="楷体" w:cstheme="majorBidi"/>
      <w:color w:val="000000" w:themeColor="text1"/>
      <w:szCs w:val="40"/>
      <w14:textFill>
        <w14:solidFill>
          <w14:schemeClr w14:val="tx1"/>
        </w14:solidFill>
      </w14:textFill>
    </w:rPr>
  </w:style>
  <w:style w:type="paragraph" w:styleId="4">
    <w:name w:val="heading 3"/>
    <w:basedOn w:val="1"/>
    <w:next w:val="1"/>
    <w:link w:val="20"/>
    <w:unhideWhenUsed/>
    <w:qFormat/>
    <w:uiPriority w:val="9"/>
    <w:pPr>
      <w:keepNext/>
      <w:keepLines/>
      <w:outlineLvl w:val="2"/>
    </w:pPr>
    <w:rPr>
      <w:rFonts w:cstheme="majorBidi"/>
      <w:b/>
      <w:szCs w:val="32"/>
    </w:rPr>
  </w:style>
  <w:style w:type="paragraph" w:styleId="5">
    <w:name w:val="heading 4"/>
    <w:basedOn w:val="1"/>
    <w:next w:val="1"/>
    <w:link w:val="23"/>
    <w:semiHidden/>
    <w:unhideWhenUsed/>
    <w:qFormat/>
    <w:uiPriority w:val="9"/>
    <w:pPr>
      <w:keepNext/>
      <w:keepLines/>
      <w:outlineLvl w:val="3"/>
    </w:pPr>
    <w:rPr>
      <w:rFonts w:cstheme="majorBidi"/>
      <w:color w:val="000000" w:themeColor="text1"/>
      <w:szCs w:val="28"/>
      <w14:textFill>
        <w14:solidFill>
          <w14:schemeClr w14:val="tx1"/>
        </w14:solidFill>
      </w14:textFil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2"/>
    <w:qFormat/>
    <w:uiPriority w:val="11"/>
    <w:pPr>
      <w:snapToGrid w:val="0"/>
      <w:spacing w:line="520" w:lineRule="exact"/>
      <w:jc w:val="center"/>
    </w:pPr>
    <w:rPr>
      <w:rFonts w:eastAsia="方正楷体_GBK" w:cstheme="majorBidi"/>
      <w:color w:val="000000" w:themeColor="text1"/>
      <w:spacing w:val="15"/>
      <w:sz w:val="28"/>
      <w:szCs w:val="28"/>
      <w14:textFill>
        <w14:solidFill>
          <w14:schemeClr w14:val="tx1"/>
        </w14:solidFill>
      </w14:textFill>
    </w:rPr>
  </w:style>
  <w:style w:type="paragraph" w:styleId="14">
    <w:name w:val="Title"/>
    <w:basedOn w:val="1"/>
    <w:next w:val="1"/>
    <w:link w:val="21"/>
    <w:qFormat/>
    <w:uiPriority w:val="10"/>
    <w:pPr>
      <w:adjustRightInd w:val="0"/>
      <w:snapToGrid w:val="0"/>
      <w:spacing w:line="600" w:lineRule="exact"/>
      <w:ind w:firstLine="0" w:firstLineChars="0"/>
      <w:jc w:val="center"/>
    </w:pPr>
    <w:rPr>
      <w:rFonts w:eastAsia="方正小标宋简体" w:cstheme="majorBidi"/>
      <w:spacing w:val="-10"/>
      <w:kern w:val="28"/>
      <w:sz w:val="44"/>
      <w:szCs w:val="56"/>
    </w:rPr>
  </w:style>
  <w:style w:type="table" w:styleId="16">
    <w:name w:val="Table Grid"/>
    <w:basedOn w:val="15"/>
    <w:qFormat/>
    <w:uiPriority w:val="0"/>
    <w:pPr>
      <w:widowControl w:val="0"/>
    </w:pPr>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eastAsia="黑体" w:cstheme="majorBidi"/>
      <w:color w:val="000000" w:themeColor="text1"/>
      <w:kern w:val="2"/>
      <w:sz w:val="32"/>
      <w:szCs w:val="48"/>
      <w14:textFill>
        <w14:solidFill>
          <w14:schemeClr w14:val="tx1"/>
        </w14:solidFill>
      </w14:textFill>
      <w14:ligatures w14:val="standardContextual"/>
    </w:rPr>
  </w:style>
  <w:style w:type="character" w:customStyle="1" w:styleId="19">
    <w:name w:val="标题 2 字符"/>
    <w:basedOn w:val="17"/>
    <w:link w:val="3"/>
    <w:uiPriority w:val="9"/>
    <w:rPr>
      <w:rFonts w:eastAsia="楷体" w:cstheme="majorBidi"/>
      <w:color w:val="000000" w:themeColor="text1"/>
      <w:kern w:val="2"/>
      <w:sz w:val="32"/>
      <w:szCs w:val="40"/>
      <w14:textFill>
        <w14:solidFill>
          <w14:schemeClr w14:val="tx1"/>
        </w14:solidFill>
      </w14:textFill>
      <w14:ligatures w14:val="standardContextual"/>
    </w:rPr>
  </w:style>
  <w:style w:type="character" w:customStyle="1" w:styleId="20">
    <w:name w:val="标题 3 字符"/>
    <w:basedOn w:val="17"/>
    <w:link w:val="4"/>
    <w:uiPriority w:val="9"/>
    <w:rPr>
      <w:rFonts w:cstheme="majorBidi"/>
      <w:b/>
      <w:szCs w:val="32"/>
    </w:rPr>
  </w:style>
  <w:style w:type="character" w:customStyle="1" w:styleId="21">
    <w:name w:val="标题 字符"/>
    <w:basedOn w:val="17"/>
    <w:link w:val="14"/>
    <w:uiPriority w:val="10"/>
    <w:rPr>
      <w:rFonts w:eastAsia="方正小标宋简体" w:cstheme="majorBidi"/>
      <w:spacing w:val="-10"/>
      <w:kern w:val="28"/>
      <w:sz w:val="44"/>
      <w:szCs w:val="56"/>
      <w14:ligatures w14:val="standardContextual"/>
    </w:rPr>
  </w:style>
  <w:style w:type="character" w:customStyle="1" w:styleId="22">
    <w:name w:val="副标题 字符"/>
    <w:basedOn w:val="17"/>
    <w:link w:val="13"/>
    <w:uiPriority w:val="11"/>
    <w:rPr>
      <w:rFonts w:eastAsia="方正楷体_GBK" w:cstheme="majorBidi"/>
      <w:color w:val="000000" w:themeColor="text1"/>
      <w:spacing w:val="15"/>
      <w:sz w:val="28"/>
      <w:szCs w:val="28"/>
      <w14:textFill>
        <w14:solidFill>
          <w14:schemeClr w14:val="tx1"/>
        </w14:solidFill>
      </w14:textFill>
    </w:rPr>
  </w:style>
  <w:style w:type="character" w:customStyle="1" w:styleId="23">
    <w:name w:val="标题 4 字符"/>
    <w:basedOn w:val="17"/>
    <w:link w:val="5"/>
    <w:semiHidden/>
    <w:uiPriority w:val="9"/>
    <w:rPr>
      <w:rFonts w:cstheme="majorBidi"/>
      <w:color w:val="000000" w:themeColor="text1"/>
      <w:szCs w:val="28"/>
      <w14:textFill>
        <w14:solidFill>
          <w14:schemeClr w14:val="tx1"/>
        </w14:solidFill>
      </w14:textFill>
    </w:rPr>
  </w:style>
  <w:style w:type="character" w:customStyle="1" w:styleId="24">
    <w:name w:val="标题 5 字符"/>
    <w:basedOn w:val="17"/>
    <w:link w:val="6"/>
    <w:semiHidden/>
    <w:uiPriority w:val="9"/>
    <w:rPr>
      <w:rFonts w:asciiTheme="minorHAnsi" w:hAnsiTheme="minorHAnsi" w:eastAsiaTheme="minorEastAsia" w:cstheme="majorBidi"/>
      <w:color w:val="104862" w:themeColor="accent1" w:themeShade="BF"/>
      <w:sz w:val="24"/>
      <w:szCs w:val="24"/>
    </w:rPr>
  </w:style>
  <w:style w:type="character" w:customStyle="1" w:styleId="25">
    <w:name w:val="标题 6 字符"/>
    <w:basedOn w:val="17"/>
    <w:link w:val="7"/>
    <w:semiHidden/>
    <w:uiPriority w:val="9"/>
    <w:rPr>
      <w:rFonts w:asciiTheme="minorHAnsi" w:hAnsiTheme="minorHAnsi" w:eastAsiaTheme="minorEastAsia" w:cstheme="majorBidi"/>
      <w:b/>
      <w:bCs/>
      <w:color w:val="104862" w:themeColor="accent1" w:themeShade="BF"/>
    </w:rPr>
  </w:style>
  <w:style w:type="character" w:customStyle="1" w:styleId="26">
    <w:name w:val="标题 7 字符"/>
    <w:basedOn w:val="17"/>
    <w:link w:val="8"/>
    <w:semiHidden/>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2"/>
    <w:uiPriority w:val="99"/>
    <w:rPr>
      <w:kern w:val="2"/>
      <w:sz w:val="18"/>
      <w:szCs w:val="18"/>
      <w14:ligatures w14:val="standardContextual"/>
    </w:rPr>
  </w:style>
  <w:style w:type="character" w:customStyle="1" w:styleId="37">
    <w:name w:val="页脚 字符"/>
    <w:basedOn w:val="17"/>
    <w:link w:val="11"/>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4802</Words>
  <Characters>5181</Characters>
  <Lines>38</Lines>
  <Paragraphs>10</Paragraphs>
  <TotalTime>8</TotalTime>
  <ScaleCrop>false</ScaleCrop>
  <LinksUpToDate>false</LinksUpToDate>
  <CharactersWithSpaces>5231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2026-05-19T07:58:00Z</dcterms:created>
  <dc:creator>耀明 张</dc:creator>
  <cp:lastModifiedBy>刘紫烟</cp:lastModifiedBy>
  <dcterms:modified xsi:type="dcterms:W3CDTF">2026-05-21T06:42:23Z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eyJoZGlkIjoiYmNlZDBkZDViMzY1Njk0Y2I3YTY4MWUwYWI4YzBkODMiLCJ1c2VySWQiOiIyNjM2ODExNjEifQ==</vt:lpwstr>
  </property>
  <property fmtid="{D5CDD505-2E9C-101B-9397-08002B2CF9AE}" pid="3" name="KSOProductBuildVer">
    <vt:lpwstr>2052-12.1.0.26375</vt:lpwstr>
  </property>
  <property fmtid="{D5CDD505-2E9C-101B-9397-08002B2CF9AE}" pid="4" name="ICV">
    <vt:lpwstr>22BA616BC3C146B1AB8139577060C80F_13</vt:lpwstr>
  </property>
</Properties>
</file>