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六届全国大漠健身运动会单项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竞赛规程</w:t>
      </w:r>
      <w:bookmarkEnd w:id="0"/>
    </w:p>
    <w:p>
      <w:pPr>
        <w:pStyle w:val="11"/>
        <w:keepNext w:val="0"/>
        <w:keepLines w:val="0"/>
        <w:widowControl/>
        <w:suppressLineNumbers w:val="0"/>
        <w:spacing w:before="0" w:beforeAutospacing="1" w:after="120" w:afterAutospacing="0"/>
        <w:ind w:left="0" w:right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集体项目竞赛规程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2" w:firstLineChars="200"/>
        <w:jc w:val="left"/>
        <w:rPr>
          <w:rFonts w:hint="default" w:ascii="楷体_GB2312" w:hAnsi="Calibri" w:eastAsia="楷体_GB2312" w:cs="楷体_GB2312"/>
          <w:b/>
          <w:bCs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楷体_GB2312" w:hAnsi="Times New Roman" w:eastAsia="楷体_GB2312" w:cs="楷体_GB2312"/>
          <w:b/>
          <w:bCs/>
          <w:kern w:val="2"/>
          <w:sz w:val="32"/>
          <w:szCs w:val="32"/>
          <w:lang w:val="en-US" w:eastAsia="zh-CN" w:bidi="ar"/>
        </w:rPr>
        <w:t>（一）沙漠足球。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1.参赛年龄。运动员年龄要求50周岁以下（含），且须经县级以上医院体检合格，身体健康方可参赛。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2.各代表团可报1支队伍参赛（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沪苏浙闽宁可报2支队伍参赛）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每队可报领队1人，教练员1人，男运动员8人。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3.执行2022年宁夏颁布的《沙漠运动比赛项目标准》。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执行中国足球协会制定的《中国足球协会纪律处罚办法》《全国足球比赛赛区安全秩序规定》。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.根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 xml:space="preserve">据报名队数决定比赛办法。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 xml:space="preserve">6.比赛场地长37米、宽28米。每队上场运动员5名，其中一名为守门员。比赛中的换人次数不限，被替换下场的运动员可以重新替换上场。如果比赛中多名运动员被罚出场，任何一队少于3名运动员（包括守门员）比赛即刻终止，并判对方获胜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各队必须统一比赛服装，上场运动员必须身着短衣裤并印有明显的号码，每队在赛前提交上场名单的同时，需填报所有运动员比赛号码，上场运动员号码必须与记录表相符。参赛运动员不得佩戴任何饰品。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8.每场比赛分上、下两个半场，每半场15分钟，中场休息5分钟，</w:t>
      </w: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每队在上、下半场均有1次请求暂停的机会。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9.比赛中一名队员被判罚一张红牌或累计两张黄牌，自动停赛一轮比赛。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10.比赛替补席每队5席，其中替补队员3席、球队官员2席，其他人不得入座。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11.未报名或未通过本次比赛资格审查的运动员，不得上场参加比赛。否则，该队本场比赛按弃权处理。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12.弃权的处理：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（1）一方参赛队比赛弃权，另一方参赛队以3﹕0获胜，如果比赛实际比分超过3﹕0，则以当时实际结果为准。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（2）双方参赛队比赛弃权，双方参赛队本场比赛均无成绩，计0分。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13.有下列情况之一属罢赛：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（1）并非因主办方认可的不可抗拒原因，或未获得主办方批准，未参加比赛。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（2）拒绝按照主办方安排参加补赛或改期的比赛。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（3）拒绝按照裁判员要求，在5分钟内恢复中断的比赛或者在比赛结束前擅自离开比赛场地。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（4）罢赛球队本次所有比赛的比分均计对方3﹕0获胜（无论比赛是否已经进行），如果比赛实际比分超过3﹕0，则以当时实际结果为准。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（二）沙漠排球。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1.参赛年龄。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运动员年龄要求50周岁以下，且须经县级以上医院体检合格，身体健康方可参赛。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2.各代表团报名队数不限，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每队可报领队1名、教练员1名、</w:t>
      </w: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男运动员5人、女运动员2人。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3.参赛队须着比赛服上场，按规则要求上衣前后必须印有明显号码（1-8号）。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4.比赛场地为长12米、宽6米、网高2米。比赛用气排球由大会统一提供。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64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5.根据报名队数决定比赛办法。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6.</w:t>
      </w: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每队上场4人（场上至少有1名女运动员），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比赛采用三局两胜每球得分制，前两局25分，决胜局15分。</w:t>
      </w: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前两局两队比分相加为7的倍数时交换场地，比分不变；决胜局两队比分相加为5的倍数时交换场地，比分不变。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比赛中每一局每队最多可替换4人次。</w:t>
      </w: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每队在每一回合中最多可击球三次，拦网触手不算一次击球。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7.循环赛决定名次的办法：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（1）胜场2:0时，胜队得3分、负队得0分；胜场2:1时，胜队得2分、负队得1分，弃权视为对方 2：0 胜，弃权方得0 分。积分高的队名次列前。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（2）如遇两队或两队以上积分相等时，按照以下办法进行队伍排名。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（3）取胜场次多者排名列前。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（4）C值（总胜局/总负局）高者排名列前。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CESI仿宋-GB2312" w:hAnsi="CESI仿宋-GB2312" w:eastAsia="CESI仿宋-GB2312" w:cs="CESI仿宋-GB2312"/>
          <w:color w:val="000000"/>
          <w:kern w:val="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（5） Z值（总得分/总失分）高者排名列前。若两队Z值相等时，则两队间最后一场比赛胜者排名列前。当三队Z值相等时，该三队之间按上述决定名次的顺序排列名次。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（三）沙漠毽球。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参赛年龄。运动员年龄要求60周岁以下，且须经县级以上医院体检合格，身体健康方可参赛。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2.各代表团报名队数不限。每队可报领队1人，教练员1人，男运动员3人、女运动员2人。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3.比赛场地长10米、宽5米。比赛器材大会统一提供。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4.上场比赛3人中必须有1名女运动员，其中场上队长1人（左臂应佩戴明显标志）。比赛前，各队应将参赛运动员（包括替补运动员）的姓名、号码登记在记分表上，未登记的运动员不得参赛。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5.运动员场上位置：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（1）双方运动员必须站在本方场区内。站在靠近球网的两名运动员从左至右分别为2号和3号位，靠近端线的运动员为1号位，场上运动员的位置必须与登记轮转的顺序相符合。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（2）发球一方，2号、3号位运动员必须在发球运动员的前方，彼此间相距不得少于2米。球发出后，双方运动员可以在本方场区内任意交换位置。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6.服装：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（1）各队应穿着同一款式、颜色的运动服。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（2）运动员可以赤足参赛。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（3）场上运动员上衣前后须有明显的号码，号码颜色须一致，并与上衣颜色有明显区别。身前号码至少15厘米高，身后号码至少20厘米高，同队运动员不得使用重复的号码。不得佩戴任何危及其他运动员的装饰。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7.比赛局数、得分、场区选择：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（1）比赛采用三局两胜每球得分制，每局21分。当双方比分均为20分时，领先对方2分的一方赢得该局比赛。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（2）赛前挑边选择场区或发球权，第一局比赛结束后双方交换场区和发球。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3）决胜局开始前，主裁判召集双方队长重新选择场区或发球权。决胜局的比赛，任何一队先得10分时交换场区（不得进行场外指导）。交换场区后，双方运动员的轮换位置不得改变。经记录员查对后，由原发球队运动员继续发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8.暂停、公共暂停和局间休息：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（1）比赛成死球时，教练员或场上队长可以向裁判员请求暂停。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（2）暂停时，教练员可以在场外进行指导。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（3）每局比赛中，每队可以请求两次暂停，每次暂停时间不得超过30秒。某队在一局中请求三次暂停，判该队违例并判失1分。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（4）局间休息时间为2分钟。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9.换人：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（1）比赛成死球时，教练员和场上队长均可向裁判员请求换人。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（2）每队每局换人不得超过3次。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（3）换人时间不得超过5秒，否则判该队一次暂停。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（4）教练员或场上队长请求换人时，应向裁判员报告下场和上场运动员的号码。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（5）比赛中因故被取消资格的运动员，不能继续参加该场比赛，可由替补队员上场。如某队在该局已换人3人次，或场外无人替换时，则判该队该局负。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（四）沙漠拔河。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参赛年龄。运动员年龄要求50周岁以下，且须经县级以上医院体检合格，身体健康方可参赛。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2.各代表团报名队数不限。每队可报领队1人，教练员1人，男运动员5人，女运动员5人。上场运动员为4男4女。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3.比赛场地长30米、宽10米，在比赛场地中间用彩带拉一条中线，在中线两侧1米处用彩带各画一条边线。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4.双方运动员手持拔河绳站立在各自的边线后，在拔河绳中心点和中线垂直的位置上悬挂一标志物。裁判员示意比赛开始后，双方奋力拉绳，以标志物拉到自己边线后为胜。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5.比赛采用三局两胜制。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6.比赛以标志物拉到一方界线后获胜，如遇僵持，则以30秒为限，以拔河绳中心点移动过中线的位置判定胜负。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7.比赛不允许戴手套，鞋底不得有防滑设施。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8.比赛器材由大会统一提供。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仿宋" w:hAnsi="仿宋" w:eastAsia="楷体_GB2312" w:cs="Times New Roman"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（五）沙漠木球。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  <w:lang w:val="en-US" w:eastAsia="zh-CN" w:bidi="ar"/>
        </w:rPr>
        <w:t>1.参赛年龄。运动员年龄要求60周岁以下，且须经县级以上医院体检合格，身体健康方可参赛。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  <w:lang w:val="en-US" w:eastAsia="zh-CN" w:bidi="ar"/>
        </w:rPr>
        <w:t>2.各代表团报名队数不限。每队可报男、女团体各1支队，每队运动员4—6人。每队可报领队、教练1人，总人数不超过11人。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  <w:lang w:val="en-US" w:eastAsia="zh-CN" w:bidi="ar"/>
        </w:rPr>
        <w:t>3.执行2022年宁夏颁布的《沙漠运动比赛项目标准》。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  <w:lang w:val="en-US" w:eastAsia="zh-CN" w:bidi="ar"/>
        </w:rPr>
        <w:t>4.参赛运动队自带球具，球门由大会统一配备。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  <w:lang w:val="en-US" w:eastAsia="zh-CN" w:bidi="ar"/>
        </w:rPr>
        <w:t>5.团体杆数赛：以每队18球道（3轮）杆数最低4位球员个人成绩总和为其团队成绩，以总杆数低者为胜。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（六）沙漠拉沙舟。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参赛年龄。运动员年龄要求50周岁以下，且须经县级以上医院体检合格，身体健康方可参赛。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2.各代表团报名队数不限。每队可报领队1人，教练员1人，男、女运动员各2人（女运动员体重不低于45公斤）。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3.比赛器材由大会统一提供，比赛距离为100米。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07" w:firstLineChars="221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 xml:space="preserve">比赛时2名男运动员手持拖带拉动乘坐沙舟的1名女运动员，在自然沙漠中滑行前进（女运动员不得跳下沙舟）。比赛中如女运动员从沙舟上跌落，必须从跌落点重新坐上沙舟恢复比赛（每次罚时5秒）。连续跌落3次者，成绩无效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CESI仿宋-GB2312" w:hAnsi="CESI仿宋-GB2312" w:eastAsia="CESI仿宋-GB2312" w:cs="CESI仿宋-GB2312"/>
          <w:color w:val="000000"/>
          <w:kern w:val="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 xml:space="preserve">5.比赛采用预决赛一次进行，以完赛用时决定名次。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（七）抢种抢收硒砂瓜。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参赛年龄。运动员年龄要求60周岁以下，且须经县级以上医院体检合格，身体健康方可参赛。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 xml:space="preserve">    2.</w:t>
      </w:r>
      <w:r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  <w:lang w:val="en-US" w:eastAsia="zh-CN" w:bidi="ar"/>
        </w:rPr>
        <w:t>各代表团报名队数不限。</w:t>
      </w: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每队可报领队1人，教练员1人。男、女运动员各3人。上场运动员为2男2女。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比赛场地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长60米、宽30米，</w:t>
      </w: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比赛器材由大会统一提供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4.比赛采用预决赛一次进行，</w:t>
      </w: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按照比赛时间确定比赛名次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5.比赛设置硒砂瓜数量30个；比赛中如果出现硒砂瓜掉落，须从跌落点重新抱起硒砂瓜继续比赛，并罚时5秒；连续跌落3次成绩无效；硒砂瓜跌破者罚时10秒；连续跌破2次成绩无效。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黑体" w:hAnsi="宋体" w:eastAsia="黑体" w:cs="黑体"/>
          <w:bCs/>
          <w:kern w:val="2"/>
          <w:sz w:val="32"/>
          <w:szCs w:val="32"/>
        </w:rPr>
      </w:pPr>
      <w:r>
        <w:rPr>
          <w:rFonts w:hint="default" w:ascii="黑体" w:hAnsi="宋体" w:eastAsia="黑体" w:cs="黑体"/>
          <w:bCs/>
          <w:kern w:val="2"/>
          <w:sz w:val="32"/>
          <w:szCs w:val="32"/>
          <w:lang w:val="en-US" w:eastAsia="zh-CN" w:bidi="ar"/>
        </w:rPr>
        <w:t>二、个人项目竞赛规程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（一）沙漠滑沙。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1.参赛年龄。运动员年龄限定60周岁以下。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2.比赛设男子组、女子组。</w:t>
      </w:r>
      <w:r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  <w:lang w:val="en-US" w:eastAsia="zh-CN" w:bidi="ar"/>
        </w:rPr>
        <w:t>各代表团报名人数不限。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报领队1人，教练员1人，运动员若干人。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3.比赛距离170米，赛道宽≧1.5米，倾斜度≧35°，垂直高度≧50米。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4.按赛前竞委会抽签顺序6人一组进行比赛。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5.按照滑行用时确定比赛名次，比赛途中掉下滑沙板，不记比赛成绩。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6.参赛运动员须着大会统一的号码服。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（二）沙漠障碍赛。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参赛年龄。运动员年龄限定18—50周岁。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2.比赛设男子组、女子组。各代表团报名人数不限。报领队1人，教练员1人，运动员若干名。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3.比赛在较平坦沙漠上进行。赛道为长150米的直行道，运动员须穿越设置的4项障碍，按照比赛时间确定比赛名次。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4.按照赛前竞委会抽签顺序4人一组，裁判员发令后，运动员依次按照要求通过跨栏、匍匐绳网，袋鼠跳、投掷沙包4项障碍完成比赛。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5.参赛运动员须着大会统一的号码服。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（三）爬沙丘赛。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1.比赛设男子组、女子组。各代表团报名人数不限。报领队1人，教练员1人，运动员若干名。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2.沙丘长220米，垂直高度50米，倾斜度35°，根据报名人数决定竞赛办法。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3.在山脚设立起点线，在山顶设立终点线。比赛者从起点徒步攀登而上，按照攀登用时确定比赛名次。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4.参赛运动员可穿鞋也可赤足。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5.参赛运动员必须佩戴大会准备的统一号码布。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（四）沙漠穿越（6公里）。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 xml:space="preserve">    1.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参赛年龄。运动员年龄要求50周岁以下。且须经县级以上医院体检合格，身体健康方可参赛。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2.各代表团报名人数不限。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报领队1人，教练员1人，运动员若干名。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 xml:space="preserve">    3.设男子组、女子组。比赛距离为6公里，男、女运动员集体出发，按规定路线行进，按到达终点时间决定名次。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4.号码布由大赛统一配发。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（五）沙漠脚斗士。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3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"/>
        </w:rPr>
        <w:t>1.各代表团报名人数不限。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报领队1人，教练员1人，运动员若干名。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2.设男子组、女子组。男子65kg以下级（含65kg）、65kg以上级，女子60kg以下级（含60kg）、60kg以上级。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3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3.比赛场地为自然沙漠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直径为3米的圆圈。双方运动员在场上以单脚支撑腿跳动，另一单腿水平折叠（双手可扶持），用膝盖顶、压、闪、碰等动作攻击对方，将对方撞击出场外或使其失去平衡双脚落地者为胜。自动移出场地者判负。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3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只允许用单膝撞击，不得用手或用肩去推、拉、顶、撞对方（脚在膝前，用脚攻击判犯规）。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3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运动员在比赛中不得换腿。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3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6.根据报名人数，确定比赛办法（循环赛或淘汰赛）。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30"/>
        <w:jc w:val="left"/>
        <w:rPr>
          <w:rFonts w:hint="eastAsia" w:ascii="CESI仿宋-GB2312" w:hAnsi="CESI仿宋-GB2312" w:eastAsia="CESI仿宋-GB2312" w:cs="CESI仿宋-GB2312"/>
          <w:b/>
          <w:bCs w:val="0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7.比赛采用三局两胜制，每局1分钟，局间休息1分钟。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六</w:t>
      </w: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）沙漠定向赛（个人）。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color w:val="000000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kern w:val="2"/>
          <w:sz w:val="32"/>
          <w:szCs w:val="32"/>
          <w:lang w:val="en-US" w:eastAsia="zh-CN" w:bidi="ar"/>
        </w:rPr>
        <w:t xml:space="preserve">1.参赛年龄。运动员年龄限定18—45周岁。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color w:val="000000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kern w:val="2"/>
          <w:sz w:val="32"/>
          <w:szCs w:val="32"/>
          <w:lang w:val="en-US" w:eastAsia="zh-CN" w:bidi="ar"/>
        </w:rPr>
        <w:t>2.设男子组、女子组。男子百米定向赛、男子短距离赛，女子百米定向赛、女子短距离赛。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color w:val="000000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kern w:val="2"/>
          <w:sz w:val="32"/>
          <w:szCs w:val="32"/>
          <w:lang w:val="en-US" w:eastAsia="zh-CN" w:bidi="ar"/>
        </w:rPr>
        <w:t>3.各代表团报名人数不限。报领队1人，教练员1人，运动员若干名。运动员须自行购买专业户外运动相关保险及伤病、意外伤害保险。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color w:val="000000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kern w:val="2"/>
          <w:sz w:val="32"/>
          <w:szCs w:val="32"/>
          <w:lang w:val="en-US" w:eastAsia="zh-CN" w:bidi="ar"/>
        </w:rPr>
        <w:t>4.竞赛办法：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color w:val="000000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kern w:val="2"/>
          <w:sz w:val="32"/>
          <w:szCs w:val="32"/>
          <w:lang w:val="en-US" w:eastAsia="zh-CN" w:bidi="ar"/>
        </w:rPr>
        <w:t xml:space="preserve">（1）比赛执行中国定向运动协会发布的2017年《中国徒步定向运动竞赛规则》。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color w:val="000000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kern w:val="2"/>
          <w:sz w:val="32"/>
          <w:szCs w:val="32"/>
          <w:lang w:val="en-US" w:eastAsia="zh-CN" w:bidi="ar"/>
        </w:rPr>
        <w:t>（2）运动员出发方式由竞赛组决定，出发顺序由计算机随机抽签决定。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（3）参赛运动员号码布由大会统一配发。</w:t>
      </w:r>
    </w:p>
    <w:p>
      <w:pPr>
        <w:pStyle w:val="11"/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黑体" w:hAnsi="宋体" w:eastAsia="黑体" w:cs="黑体"/>
          <w:bCs/>
          <w:kern w:val="2"/>
          <w:sz w:val="32"/>
          <w:szCs w:val="32"/>
        </w:rPr>
      </w:pPr>
      <w:r>
        <w:rPr>
          <w:rFonts w:hint="default" w:ascii="黑体" w:hAnsi="宋体" w:eastAsia="黑体" w:cs="黑体"/>
          <w:bCs/>
          <w:kern w:val="2"/>
          <w:sz w:val="32"/>
          <w:szCs w:val="32"/>
          <w:lang w:val="en-US" w:eastAsia="zh-CN" w:bidi="ar"/>
        </w:rPr>
        <w:t>三、亲子项目竞赛规程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（一）亲子滑沙。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"/>
        </w:rPr>
        <w:t>1.各代表团报名人数不限，不分男女组，需由一名家长带一名3-10岁以下儿童参加。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2.比赛距离170米，赛道宽≧1.5米，倾斜度≧35°，垂直高度≧50米。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3.按赛前竞委会抽签顺序6队一组进行比赛，由家长和孩子同坐一块滑沙板滑行。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4.按照滑行用时确定比赛名次，比赛途中掉下滑沙板，不记比赛成绩。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5.参赛运动员须着大会统一的号码服。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（二）沙漠亲子障碍赛。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"/>
        </w:rPr>
        <w:t>1.各代表团报名人数不限，不分男女组，需由一名家长带一名6-12岁以下儿童参加。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2.比赛在较平坦沙漠上进行。赛道为长150米的直行道，由家长和孩子接力完成障碍赛，按照比赛时间确定比赛名次。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3.按照赛前竞委会抽签顺序4队一组，裁判员发令后，家长依次按照要求通过跨栏、匍匐绳网，袋鼠跳、投掷沙包4项障碍后将接力棒交由孩子依次通过跨栏、匍匐绳网，袋鼠跳、投掷沙包4项障碍后，回到起点算完成比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"/>
        </w:rPr>
        <w:t>4.参赛运动员须着大会统一的号码服。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楷体_GB2312" w:hAnsi="Calibri" w:eastAsia="楷体_GB2312" w:cs="楷体_GB2312"/>
          <w:b/>
          <w:bCs w:val="0"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（三）沙漠亲子定向。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"/>
        </w:rPr>
        <w:t>1.各代表团报名人数不限，不分男女组，需由一名家长带一名6-12岁以下儿童参加。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2.比赛形式为定向积分定向赛。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CESI仿宋-GB2312" w:hAnsi="CESI仿宋-GB2312" w:eastAsia="CESI仿宋-GB2312" w:cs="CESI仿宋-GB2312"/>
          <w:color w:val="00000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3.在规定的场地范围内进行比赛，参赛者需要依靠手中标有若干检查点的地图，自行规划比赛线路，到各个检查点由儿童用指卡完成打卡。部分积分检查点设置有幼儿游戏活动任务环节，需要完成后才能打卡，再寻找下一个打卡点，（超时扣分）完成全部打卡点后回到终点打卡（超时扣分，再打出比赛成绩，根据所获积分和比赛时间长短排名，积分相同时间最短者为胜。读图、打卡均由儿童完成，家长只起辅助作用。</w:t>
      </w:r>
    </w:p>
    <w:sectPr>
      <w:footerReference r:id="rId4" w:type="first"/>
      <w:footerReference r:id="rId3" w:type="default"/>
      <w:pgSz w:w="11906" w:h="16838"/>
      <w:pgMar w:top="1440" w:right="1417" w:bottom="1440" w:left="141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Bliss Light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-276225</wp:posOffset>
              </wp:positionV>
              <wp:extent cx="450850" cy="236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8.65pt;width:35.5pt;mso-position-horizontal:center;mso-position-horizontal-relative:margin;z-index:251659264;mso-width-relative:page;mso-height-relative:page;" filled="f" stroked="f" coordsize="21600,21600" o:gfxdata="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dYRaT1QAAAAYBAAAPAAAAAAAAAAEAIAAAACIAAABkcnMvZG93bnJldi54&#10;bWxQSwECFAAUAAAACACHTuJAlFLv5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pjjWeN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bbHQPLeVEwnBju8wxk&#10;Xcn/A+ofUEsDBBQAAAAIAIdO4kD1i4dkMgIAAGEEAAAOAAAAZHJzL2Uyb0RvYy54bWytVM2O0zAQ&#10;viPxDpbvNGkRu1X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jjWeNQAAAAIAQAADwAAAAAAAAABACAAAAAiAAAAZHJzL2Rvd25yZXYueG1sUEsB&#10;AhQAFAAAAAgAh07iQPWLh2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960BE"/>
    <w:multiLevelType w:val="multilevel"/>
    <w:tmpl w:val="D4F960B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CESI黑体-GB2312" w:hAnsi="CESI黑体-GB2312" w:eastAsia="CESI黑体-GB2312" w:cs="CESI黑体-GB231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2RjN2ZmYTM5MzM0ODgwZGUxNGY1MDA4NjY5OTMifQ=="/>
  </w:docVars>
  <w:rsids>
    <w:rsidRoot w:val="0EA768AE"/>
    <w:rsid w:val="008E4844"/>
    <w:rsid w:val="011A2F7A"/>
    <w:rsid w:val="02735DAC"/>
    <w:rsid w:val="02A54EC2"/>
    <w:rsid w:val="034C6C84"/>
    <w:rsid w:val="03806E49"/>
    <w:rsid w:val="03A54A9D"/>
    <w:rsid w:val="045709CF"/>
    <w:rsid w:val="04F504A3"/>
    <w:rsid w:val="05ED5F89"/>
    <w:rsid w:val="08D50DB8"/>
    <w:rsid w:val="0DFFDB39"/>
    <w:rsid w:val="0E0024D5"/>
    <w:rsid w:val="0E7B7B67"/>
    <w:rsid w:val="0EA768AE"/>
    <w:rsid w:val="0EFDC3C5"/>
    <w:rsid w:val="0EFE8794"/>
    <w:rsid w:val="11180F6D"/>
    <w:rsid w:val="115F0132"/>
    <w:rsid w:val="123B10BB"/>
    <w:rsid w:val="139F21CD"/>
    <w:rsid w:val="13B31EE8"/>
    <w:rsid w:val="147F0AF5"/>
    <w:rsid w:val="16615175"/>
    <w:rsid w:val="16DFE854"/>
    <w:rsid w:val="19864AEB"/>
    <w:rsid w:val="19EBC18B"/>
    <w:rsid w:val="1A845B9F"/>
    <w:rsid w:val="1AC857CF"/>
    <w:rsid w:val="1AD072E7"/>
    <w:rsid w:val="1B38ECE1"/>
    <w:rsid w:val="1B7F41B7"/>
    <w:rsid w:val="1BF31A10"/>
    <w:rsid w:val="1DEE24F2"/>
    <w:rsid w:val="1F19B934"/>
    <w:rsid w:val="1FD7B134"/>
    <w:rsid w:val="1FDC2859"/>
    <w:rsid w:val="1FF7455B"/>
    <w:rsid w:val="1FFC7E43"/>
    <w:rsid w:val="1FFF5FF4"/>
    <w:rsid w:val="212F2854"/>
    <w:rsid w:val="23B777B2"/>
    <w:rsid w:val="263B2BC5"/>
    <w:rsid w:val="277C6E14"/>
    <w:rsid w:val="28877689"/>
    <w:rsid w:val="29542DB1"/>
    <w:rsid w:val="2B7C7F62"/>
    <w:rsid w:val="2B885B67"/>
    <w:rsid w:val="2BDABC48"/>
    <w:rsid w:val="2E770F12"/>
    <w:rsid w:val="2EDC0DA4"/>
    <w:rsid w:val="2F073552"/>
    <w:rsid w:val="2F7E6049"/>
    <w:rsid w:val="2FEBA52A"/>
    <w:rsid w:val="2FFE33AC"/>
    <w:rsid w:val="2FFE58F2"/>
    <w:rsid w:val="30673018"/>
    <w:rsid w:val="3085084E"/>
    <w:rsid w:val="31C842DC"/>
    <w:rsid w:val="31D432AB"/>
    <w:rsid w:val="31FFBFF4"/>
    <w:rsid w:val="32A70ED4"/>
    <w:rsid w:val="32B65547"/>
    <w:rsid w:val="338643F1"/>
    <w:rsid w:val="33BA8AB4"/>
    <w:rsid w:val="34FF82D7"/>
    <w:rsid w:val="357E218F"/>
    <w:rsid w:val="36B96627"/>
    <w:rsid w:val="397FA5FA"/>
    <w:rsid w:val="399FB970"/>
    <w:rsid w:val="39BE52D4"/>
    <w:rsid w:val="39CA1502"/>
    <w:rsid w:val="39FFF92F"/>
    <w:rsid w:val="3A0937E4"/>
    <w:rsid w:val="3AF7688F"/>
    <w:rsid w:val="3B1A6347"/>
    <w:rsid w:val="3B1F5B45"/>
    <w:rsid w:val="3B2B5E31"/>
    <w:rsid w:val="3B992C2A"/>
    <w:rsid w:val="3BC349D0"/>
    <w:rsid w:val="3BD6463A"/>
    <w:rsid w:val="3BF741DA"/>
    <w:rsid w:val="3CB749F9"/>
    <w:rsid w:val="3DA33166"/>
    <w:rsid w:val="3E1F194D"/>
    <w:rsid w:val="3E2675CA"/>
    <w:rsid w:val="3E37EBD7"/>
    <w:rsid w:val="3E9EDC73"/>
    <w:rsid w:val="3ED5ABE7"/>
    <w:rsid w:val="3EFD518E"/>
    <w:rsid w:val="3F4B42FC"/>
    <w:rsid w:val="3F7823B2"/>
    <w:rsid w:val="3FA6A4D1"/>
    <w:rsid w:val="3FB7082A"/>
    <w:rsid w:val="3FEE59B0"/>
    <w:rsid w:val="3FF74CD9"/>
    <w:rsid w:val="3FFF2207"/>
    <w:rsid w:val="411F38AE"/>
    <w:rsid w:val="42FDF37E"/>
    <w:rsid w:val="448A31D6"/>
    <w:rsid w:val="45190AAC"/>
    <w:rsid w:val="462F3D93"/>
    <w:rsid w:val="474FDE89"/>
    <w:rsid w:val="4BEC7846"/>
    <w:rsid w:val="4C0B7D41"/>
    <w:rsid w:val="4C9906D0"/>
    <w:rsid w:val="4C9F5C8C"/>
    <w:rsid w:val="4D10221F"/>
    <w:rsid w:val="4D8A6EEF"/>
    <w:rsid w:val="4DFB3A24"/>
    <w:rsid w:val="4E6E5202"/>
    <w:rsid w:val="4EE7C5FF"/>
    <w:rsid w:val="4EEE60B1"/>
    <w:rsid w:val="4EF71913"/>
    <w:rsid w:val="4EF9D446"/>
    <w:rsid w:val="4EFDA52E"/>
    <w:rsid w:val="505B7B4F"/>
    <w:rsid w:val="50F66C37"/>
    <w:rsid w:val="52083BF5"/>
    <w:rsid w:val="52DF1AC0"/>
    <w:rsid w:val="52EE4540"/>
    <w:rsid w:val="53195B21"/>
    <w:rsid w:val="53F26B89"/>
    <w:rsid w:val="55AC2712"/>
    <w:rsid w:val="55F49FBF"/>
    <w:rsid w:val="5637811B"/>
    <w:rsid w:val="56BACF4C"/>
    <w:rsid w:val="571C0014"/>
    <w:rsid w:val="57CBAC34"/>
    <w:rsid w:val="57E95CEF"/>
    <w:rsid w:val="59051437"/>
    <w:rsid w:val="5927137C"/>
    <w:rsid w:val="5AB794E0"/>
    <w:rsid w:val="5B08716C"/>
    <w:rsid w:val="5B377861"/>
    <w:rsid w:val="5BDB8DE0"/>
    <w:rsid w:val="5BF63052"/>
    <w:rsid w:val="5BFF4C4C"/>
    <w:rsid w:val="5C0D1AFC"/>
    <w:rsid w:val="5CD749E5"/>
    <w:rsid w:val="5D3D50B4"/>
    <w:rsid w:val="5D575949"/>
    <w:rsid w:val="5DFF271F"/>
    <w:rsid w:val="5E3F048C"/>
    <w:rsid w:val="5E4A5677"/>
    <w:rsid w:val="5E567A7E"/>
    <w:rsid w:val="5EB514F6"/>
    <w:rsid w:val="5EBE9BF0"/>
    <w:rsid w:val="5EBF9505"/>
    <w:rsid w:val="5EDFE9EB"/>
    <w:rsid w:val="5F4BDAB3"/>
    <w:rsid w:val="5F73A6AD"/>
    <w:rsid w:val="5F7F7317"/>
    <w:rsid w:val="5F841A31"/>
    <w:rsid w:val="5FBE1729"/>
    <w:rsid w:val="5FFAE96F"/>
    <w:rsid w:val="5FFBDEF6"/>
    <w:rsid w:val="5FFD3E52"/>
    <w:rsid w:val="5FFF7008"/>
    <w:rsid w:val="60AA4556"/>
    <w:rsid w:val="60E35129"/>
    <w:rsid w:val="611F19C1"/>
    <w:rsid w:val="614977F7"/>
    <w:rsid w:val="615B7A51"/>
    <w:rsid w:val="61B92A82"/>
    <w:rsid w:val="64F54092"/>
    <w:rsid w:val="66C80B86"/>
    <w:rsid w:val="673A1145"/>
    <w:rsid w:val="67700BF6"/>
    <w:rsid w:val="67795D54"/>
    <w:rsid w:val="677D4DE5"/>
    <w:rsid w:val="67943174"/>
    <w:rsid w:val="67F725DB"/>
    <w:rsid w:val="68B227BE"/>
    <w:rsid w:val="69AA5795"/>
    <w:rsid w:val="69DB621C"/>
    <w:rsid w:val="6B99E56A"/>
    <w:rsid w:val="6BEC6D8E"/>
    <w:rsid w:val="6C7509B5"/>
    <w:rsid w:val="6C8073D3"/>
    <w:rsid w:val="6CA90DD4"/>
    <w:rsid w:val="6CAF52C2"/>
    <w:rsid w:val="6D76D453"/>
    <w:rsid w:val="6D8A2EF2"/>
    <w:rsid w:val="6DF84C64"/>
    <w:rsid w:val="6E6F710A"/>
    <w:rsid w:val="6ECDCFF7"/>
    <w:rsid w:val="6EDBB1F6"/>
    <w:rsid w:val="6EEF2F94"/>
    <w:rsid w:val="6F070F5E"/>
    <w:rsid w:val="6F2EFFF5"/>
    <w:rsid w:val="6F3BBD07"/>
    <w:rsid w:val="6FAFD76D"/>
    <w:rsid w:val="6FB32BCD"/>
    <w:rsid w:val="6FC11195"/>
    <w:rsid w:val="6FEEC1DA"/>
    <w:rsid w:val="707C9CA4"/>
    <w:rsid w:val="70A40922"/>
    <w:rsid w:val="70FE2E3A"/>
    <w:rsid w:val="71517DFA"/>
    <w:rsid w:val="71FF83BB"/>
    <w:rsid w:val="72EF10B2"/>
    <w:rsid w:val="733D0CB8"/>
    <w:rsid w:val="735FDB8B"/>
    <w:rsid w:val="73750BEA"/>
    <w:rsid w:val="73DB5B91"/>
    <w:rsid w:val="740E4F63"/>
    <w:rsid w:val="74AA2AB7"/>
    <w:rsid w:val="75AC5043"/>
    <w:rsid w:val="75BB5DBB"/>
    <w:rsid w:val="75E84D32"/>
    <w:rsid w:val="75FF8685"/>
    <w:rsid w:val="7620163A"/>
    <w:rsid w:val="76751E63"/>
    <w:rsid w:val="76904CE1"/>
    <w:rsid w:val="76F3AD58"/>
    <w:rsid w:val="77011A67"/>
    <w:rsid w:val="777DC714"/>
    <w:rsid w:val="777F75CF"/>
    <w:rsid w:val="77BA3C53"/>
    <w:rsid w:val="77BD86EE"/>
    <w:rsid w:val="77BF0E6E"/>
    <w:rsid w:val="77EE93A5"/>
    <w:rsid w:val="77EF2FBB"/>
    <w:rsid w:val="77FB3160"/>
    <w:rsid w:val="786F20DD"/>
    <w:rsid w:val="79074A77"/>
    <w:rsid w:val="791E63C6"/>
    <w:rsid w:val="793FDA8F"/>
    <w:rsid w:val="797FC163"/>
    <w:rsid w:val="797FF2F5"/>
    <w:rsid w:val="799477F1"/>
    <w:rsid w:val="79FF0FCB"/>
    <w:rsid w:val="79FF3702"/>
    <w:rsid w:val="7A7DEECE"/>
    <w:rsid w:val="7A9A627F"/>
    <w:rsid w:val="7ADFBF26"/>
    <w:rsid w:val="7AE75B84"/>
    <w:rsid w:val="7B3B1A25"/>
    <w:rsid w:val="7B51CB65"/>
    <w:rsid w:val="7B9E710C"/>
    <w:rsid w:val="7B9F646F"/>
    <w:rsid w:val="7BE3B1D0"/>
    <w:rsid w:val="7BED9AD9"/>
    <w:rsid w:val="7BEDA173"/>
    <w:rsid w:val="7BFB07B2"/>
    <w:rsid w:val="7BFF3EEB"/>
    <w:rsid w:val="7CB7FB02"/>
    <w:rsid w:val="7CBD84E4"/>
    <w:rsid w:val="7CF98BB1"/>
    <w:rsid w:val="7CFF1A4C"/>
    <w:rsid w:val="7D1F9924"/>
    <w:rsid w:val="7D3DC1EC"/>
    <w:rsid w:val="7D5F295D"/>
    <w:rsid w:val="7D77F0FD"/>
    <w:rsid w:val="7D79865D"/>
    <w:rsid w:val="7D9FC1ED"/>
    <w:rsid w:val="7DBD7BCA"/>
    <w:rsid w:val="7DC78D10"/>
    <w:rsid w:val="7DDF2C83"/>
    <w:rsid w:val="7DF7A2A7"/>
    <w:rsid w:val="7E572D55"/>
    <w:rsid w:val="7E73E77F"/>
    <w:rsid w:val="7E7F2FB9"/>
    <w:rsid w:val="7E8F1C9E"/>
    <w:rsid w:val="7ECC129A"/>
    <w:rsid w:val="7ED6F6D2"/>
    <w:rsid w:val="7EDF422F"/>
    <w:rsid w:val="7EF5D854"/>
    <w:rsid w:val="7F16BB5D"/>
    <w:rsid w:val="7F1BF6C2"/>
    <w:rsid w:val="7F5B9DC4"/>
    <w:rsid w:val="7F5DFC26"/>
    <w:rsid w:val="7F7798CF"/>
    <w:rsid w:val="7F791F37"/>
    <w:rsid w:val="7F7B11F9"/>
    <w:rsid w:val="7F7D79AE"/>
    <w:rsid w:val="7F7DDA4F"/>
    <w:rsid w:val="7F9D1377"/>
    <w:rsid w:val="7F9FCB7E"/>
    <w:rsid w:val="7FBBF78C"/>
    <w:rsid w:val="7FFA7DBF"/>
    <w:rsid w:val="7FFAF93B"/>
    <w:rsid w:val="7FFE9F04"/>
    <w:rsid w:val="7FFF2395"/>
    <w:rsid w:val="95F733B1"/>
    <w:rsid w:val="9B77D38C"/>
    <w:rsid w:val="9BB4D831"/>
    <w:rsid w:val="9E5FFA4F"/>
    <w:rsid w:val="A6FD7DC3"/>
    <w:rsid w:val="AB3F907A"/>
    <w:rsid w:val="AE3D5E78"/>
    <w:rsid w:val="AFF57256"/>
    <w:rsid w:val="AFF79B51"/>
    <w:rsid w:val="AFF7DB7D"/>
    <w:rsid w:val="AFFBED71"/>
    <w:rsid w:val="B3B9749E"/>
    <w:rsid w:val="B3FF856B"/>
    <w:rsid w:val="B47ED601"/>
    <w:rsid w:val="B6AD7E34"/>
    <w:rsid w:val="B73F871F"/>
    <w:rsid w:val="B7BB0EBF"/>
    <w:rsid w:val="B7DA9432"/>
    <w:rsid w:val="B7FBECD1"/>
    <w:rsid w:val="B7FC4D3B"/>
    <w:rsid w:val="B7FED9E0"/>
    <w:rsid w:val="BAC72717"/>
    <w:rsid w:val="BBC35EA8"/>
    <w:rsid w:val="BBE47F2A"/>
    <w:rsid w:val="BBFDE81E"/>
    <w:rsid w:val="BBFF25E5"/>
    <w:rsid w:val="BCEFAA31"/>
    <w:rsid w:val="BDCADCA1"/>
    <w:rsid w:val="BEB7507F"/>
    <w:rsid w:val="BEBF74D8"/>
    <w:rsid w:val="BEF566C5"/>
    <w:rsid w:val="BFBCB881"/>
    <w:rsid w:val="BFE627E5"/>
    <w:rsid w:val="BFF475CB"/>
    <w:rsid w:val="BFF897A8"/>
    <w:rsid w:val="BFFDEF36"/>
    <w:rsid w:val="BFFF6CF4"/>
    <w:rsid w:val="C31FBDD6"/>
    <w:rsid w:val="C9EF7570"/>
    <w:rsid w:val="CB9F10DC"/>
    <w:rsid w:val="CBF64AB7"/>
    <w:rsid w:val="CCD30A6E"/>
    <w:rsid w:val="CDFFBB2F"/>
    <w:rsid w:val="CEE5BC6F"/>
    <w:rsid w:val="CFFDD98E"/>
    <w:rsid w:val="D207BF0E"/>
    <w:rsid w:val="D3732798"/>
    <w:rsid w:val="D5BD813F"/>
    <w:rsid w:val="D5BE4DC2"/>
    <w:rsid w:val="D5FE43DD"/>
    <w:rsid w:val="D5FF78A7"/>
    <w:rsid w:val="D65F431F"/>
    <w:rsid w:val="D6F70B0A"/>
    <w:rsid w:val="D7EBE3D7"/>
    <w:rsid w:val="D7FA4CD3"/>
    <w:rsid w:val="D96F07BF"/>
    <w:rsid w:val="D9DFE72E"/>
    <w:rsid w:val="DDFE1D51"/>
    <w:rsid w:val="DDFF2EBC"/>
    <w:rsid w:val="DE5F5BEA"/>
    <w:rsid w:val="DE9B3954"/>
    <w:rsid w:val="DEBF7E1B"/>
    <w:rsid w:val="DEFFF606"/>
    <w:rsid w:val="DF5C912A"/>
    <w:rsid w:val="DF6F39F8"/>
    <w:rsid w:val="DFB5510C"/>
    <w:rsid w:val="DFBD8468"/>
    <w:rsid w:val="DFBFB09C"/>
    <w:rsid w:val="DFD705DA"/>
    <w:rsid w:val="DFD76F83"/>
    <w:rsid w:val="DFED7CAB"/>
    <w:rsid w:val="DFF3E459"/>
    <w:rsid w:val="DFF9A0A9"/>
    <w:rsid w:val="DFFDBE8B"/>
    <w:rsid w:val="DFFFDE6D"/>
    <w:rsid w:val="E4FE8786"/>
    <w:rsid w:val="E5FC3653"/>
    <w:rsid w:val="E6AF4B80"/>
    <w:rsid w:val="E74F9899"/>
    <w:rsid w:val="E75FA139"/>
    <w:rsid w:val="E7EEA38C"/>
    <w:rsid w:val="E7FF875E"/>
    <w:rsid w:val="E9FC6CFF"/>
    <w:rsid w:val="EAAB3359"/>
    <w:rsid w:val="EBFFFEB9"/>
    <w:rsid w:val="ECFFDAAF"/>
    <w:rsid w:val="ED60F58D"/>
    <w:rsid w:val="ED7F7825"/>
    <w:rsid w:val="EDFF8A79"/>
    <w:rsid w:val="EDFFE950"/>
    <w:rsid w:val="EEBB18DF"/>
    <w:rsid w:val="EEBD7F54"/>
    <w:rsid w:val="EEEF1E64"/>
    <w:rsid w:val="EEFD8FF1"/>
    <w:rsid w:val="EEFD9557"/>
    <w:rsid w:val="EEFF4C23"/>
    <w:rsid w:val="EFAEFE8A"/>
    <w:rsid w:val="EFB041BD"/>
    <w:rsid w:val="EFDE500F"/>
    <w:rsid w:val="EFFC99E1"/>
    <w:rsid w:val="EFFFA44E"/>
    <w:rsid w:val="F0BD3598"/>
    <w:rsid w:val="F31F6C35"/>
    <w:rsid w:val="F36E8218"/>
    <w:rsid w:val="F3CF3493"/>
    <w:rsid w:val="F3D7AB71"/>
    <w:rsid w:val="F3DAADDC"/>
    <w:rsid w:val="F3E39394"/>
    <w:rsid w:val="F3FDB1D8"/>
    <w:rsid w:val="F65E314F"/>
    <w:rsid w:val="F6BFEB26"/>
    <w:rsid w:val="F7AB3278"/>
    <w:rsid w:val="F7DD0353"/>
    <w:rsid w:val="F7E7E9CE"/>
    <w:rsid w:val="F7F577A0"/>
    <w:rsid w:val="F7FCEBDC"/>
    <w:rsid w:val="F7FEF305"/>
    <w:rsid w:val="F85E7A75"/>
    <w:rsid w:val="F9DE5F40"/>
    <w:rsid w:val="F9FF1113"/>
    <w:rsid w:val="FA9CE3D2"/>
    <w:rsid w:val="FABE6FC9"/>
    <w:rsid w:val="FADBC2FA"/>
    <w:rsid w:val="FAF7689A"/>
    <w:rsid w:val="FB4F580E"/>
    <w:rsid w:val="FB6D3301"/>
    <w:rsid w:val="FBEDD676"/>
    <w:rsid w:val="FBFEACC5"/>
    <w:rsid w:val="FBFF2FEB"/>
    <w:rsid w:val="FBFFF629"/>
    <w:rsid w:val="FCBB0D3C"/>
    <w:rsid w:val="FCFB0F7F"/>
    <w:rsid w:val="FCFF5DC3"/>
    <w:rsid w:val="FD7F08E3"/>
    <w:rsid w:val="FD7FBD31"/>
    <w:rsid w:val="FDBB7837"/>
    <w:rsid w:val="FDDEE2DE"/>
    <w:rsid w:val="FDFD068B"/>
    <w:rsid w:val="FE5FBAB2"/>
    <w:rsid w:val="FE6729D7"/>
    <w:rsid w:val="FE73F8FE"/>
    <w:rsid w:val="FE778E2B"/>
    <w:rsid w:val="FE9620DF"/>
    <w:rsid w:val="FEBE7896"/>
    <w:rsid w:val="FEBFDC67"/>
    <w:rsid w:val="FEBFEF52"/>
    <w:rsid w:val="FEEDA9C0"/>
    <w:rsid w:val="FEF64F0F"/>
    <w:rsid w:val="FEFAE689"/>
    <w:rsid w:val="FEFD3FB1"/>
    <w:rsid w:val="FEFE8B64"/>
    <w:rsid w:val="FF5F7D8D"/>
    <w:rsid w:val="FF7E2795"/>
    <w:rsid w:val="FF7F9BA4"/>
    <w:rsid w:val="FF9DED44"/>
    <w:rsid w:val="FFAF5EF5"/>
    <w:rsid w:val="FFB3A2CC"/>
    <w:rsid w:val="FFB68492"/>
    <w:rsid w:val="FFBB75B8"/>
    <w:rsid w:val="FFBFF3BC"/>
    <w:rsid w:val="FFDF38BD"/>
    <w:rsid w:val="FFDFB889"/>
    <w:rsid w:val="FFEBB1DF"/>
    <w:rsid w:val="FFEF571A"/>
    <w:rsid w:val="FFF2E98E"/>
    <w:rsid w:val="FFF9E089"/>
    <w:rsid w:val="FFFA9D73"/>
    <w:rsid w:val="FFFB394E"/>
    <w:rsid w:val="FFFBCCE3"/>
    <w:rsid w:val="FFFC523D"/>
    <w:rsid w:val="FFFCBD2D"/>
    <w:rsid w:val="FFFD9E1C"/>
    <w:rsid w:val="FFFDA9C2"/>
    <w:rsid w:val="FFFEA9A2"/>
    <w:rsid w:val="FFFF0427"/>
    <w:rsid w:val="FFFF1071"/>
    <w:rsid w:val="FFFF4951"/>
    <w:rsid w:val="FFFF940B"/>
    <w:rsid w:val="FFFFD847"/>
    <w:rsid w:val="FFFFE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560" w:lineRule="exact"/>
      <w:jc w:val="left"/>
      <w:outlineLvl w:val="0"/>
    </w:pPr>
    <w:rPr>
      <w:rFonts w:ascii="黑体" w:hAnsi="黑体" w:eastAsia="黑体" w:cs="Times New Roman"/>
      <w:lang w:bidi="he-IL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ind w:firstLine="600" w:firstLineChars="200"/>
      <w:outlineLvl w:val="1"/>
    </w:pPr>
    <w:rPr>
      <w:rFonts w:ascii="Cambria" w:hAnsi="Cambria" w:eastAsia="黑体" w:cs="Times New Roman"/>
      <w:bCs/>
      <w:sz w:val="30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6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宋体" w:cs="Courier New"/>
      <w:snapToGrid w:val="0"/>
      <w:color w:val="000000"/>
      <w:kern w:val="0"/>
      <w:szCs w:val="21"/>
    </w:rPr>
  </w:style>
  <w:style w:type="paragraph" w:styleId="8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kern w:val="0"/>
      <w:sz w:val="22"/>
      <w:szCs w:val="22"/>
      <w:lang w:val="de-DE" w:eastAsia="de-DE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Body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customStyle="1" w:styleId="20">
    <w:name w:val="Body Text First Indent 2"/>
    <w:basedOn w:val="21"/>
    <w:qFormat/>
    <w:uiPriority w:val="0"/>
    <w:pPr>
      <w:ind w:firstLine="420" w:firstLineChars="200"/>
    </w:pPr>
  </w:style>
  <w:style w:type="paragraph" w:customStyle="1" w:styleId="21">
    <w:name w:val="Body Text Indent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kern w:val="2"/>
      <w:sz w:val="32"/>
      <w:szCs w:val="24"/>
    </w:rPr>
  </w:style>
  <w:style w:type="character" w:customStyle="1" w:styleId="22">
    <w:name w:val="15"/>
    <w:basedOn w:val="14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3">
    <w:name w:val="10"/>
    <w:basedOn w:val="1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5842</Words>
  <Characters>6054</Characters>
  <Lines>1</Lines>
  <Paragraphs>1</Paragraphs>
  <TotalTime>24</TotalTime>
  <ScaleCrop>false</ScaleCrop>
  <LinksUpToDate>false</LinksUpToDate>
  <CharactersWithSpaces>6086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2023-09-24T12:16:00Z</dcterms:created>
  <dc:creator>逝水流年轻染尘</dc:creator>
  <cp:lastModifiedBy>崔洁</cp:lastModifiedBy>
  <cp:lastPrinted>2024-04-16T15:37:00Z</cp:lastPrinted>
  <dcterms:modified xsi:type="dcterms:W3CDTF">2024-05-27T10:19:52Z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674B82F0D07B4FFF8359C4C6CA7FF43F_13</vt:lpwstr>
  </property>
</Properties>
</file>