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07F2" w14:textId="093EF0D4" w:rsidR="00EE60AB" w:rsidRPr="00E148D0" w:rsidRDefault="00EE60AB" w:rsidP="00EE60AB">
      <w:pPr>
        <w:rPr>
          <w:rFonts w:ascii="仿宋" w:eastAsia="仿宋" w:hAnsi="仿宋"/>
          <w:sz w:val="32"/>
          <w:szCs w:val="32"/>
        </w:rPr>
      </w:pPr>
      <w:r w:rsidRPr="00E148D0">
        <w:rPr>
          <w:rFonts w:ascii="仿宋" w:eastAsia="仿宋" w:hAnsi="仿宋" w:hint="eastAsia"/>
          <w:sz w:val="32"/>
          <w:szCs w:val="32"/>
        </w:rPr>
        <w:t>附件3</w:t>
      </w:r>
      <w:r w:rsidR="00E148D0">
        <w:rPr>
          <w:rFonts w:ascii="仿宋" w:eastAsia="仿宋" w:hAnsi="仿宋" w:hint="eastAsia"/>
          <w:sz w:val="32"/>
          <w:szCs w:val="32"/>
        </w:rPr>
        <w:t>：</w:t>
      </w:r>
    </w:p>
    <w:p w14:paraId="03A5DFD7" w14:textId="7851E1D7" w:rsidR="003252C0" w:rsidRPr="0058738E" w:rsidRDefault="00AC7151">
      <w:pPr>
        <w:jc w:val="center"/>
        <w:rPr>
          <w:rFonts w:asciiTheme="minorEastAsia" w:hAnsiTheme="minorEastAsia"/>
          <w:sz w:val="36"/>
          <w:szCs w:val="32"/>
        </w:rPr>
      </w:pPr>
      <w:r>
        <w:rPr>
          <w:rFonts w:asciiTheme="minorEastAsia" w:hAnsiTheme="minorEastAsia" w:hint="eastAsia"/>
          <w:sz w:val="36"/>
          <w:szCs w:val="32"/>
        </w:rPr>
        <w:t>滑板、霹雳舞“选星计划</w:t>
      </w:r>
      <w:r w:rsidR="00E148D0">
        <w:rPr>
          <w:rFonts w:asciiTheme="minorEastAsia" w:hAnsiTheme="minorEastAsia" w:hint="eastAsia"/>
          <w:sz w:val="36"/>
          <w:szCs w:val="32"/>
        </w:rPr>
        <w:t>”</w:t>
      </w:r>
      <w:r>
        <w:rPr>
          <w:rFonts w:asciiTheme="minorEastAsia" w:hAnsiTheme="minorEastAsia" w:hint="eastAsia"/>
          <w:sz w:val="36"/>
          <w:szCs w:val="32"/>
        </w:rPr>
        <w:t>开展</w:t>
      </w:r>
      <w:r w:rsidR="0032432B" w:rsidRPr="0058738E">
        <w:rPr>
          <w:rFonts w:asciiTheme="minorEastAsia" w:hAnsiTheme="minorEastAsia" w:hint="eastAsia"/>
          <w:sz w:val="36"/>
          <w:szCs w:val="32"/>
        </w:rPr>
        <w:t>情况调查</w:t>
      </w:r>
      <w:r w:rsidR="00EE60AB">
        <w:rPr>
          <w:rFonts w:asciiTheme="minorEastAsia" w:hAnsiTheme="minorEastAsia" w:hint="eastAsia"/>
          <w:sz w:val="36"/>
          <w:szCs w:val="32"/>
        </w:rPr>
        <w:t>表</w:t>
      </w:r>
    </w:p>
    <w:p w14:paraId="0D88EC57" w14:textId="77777777" w:rsidR="003252C0" w:rsidRDefault="003252C0">
      <w:pPr>
        <w:rPr>
          <w:sz w:val="24"/>
        </w:rPr>
      </w:pPr>
    </w:p>
    <w:p w14:paraId="58DF6B2D" w14:textId="77777777" w:rsidR="003252C0" w:rsidRPr="00AD1D73" w:rsidRDefault="0032432B" w:rsidP="00AD1D73">
      <w:pPr>
        <w:ind w:firstLineChars="100" w:firstLine="300"/>
        <w:rPr>
          <w:rFonts w:ascii="华文中宋" w:eastAsia="华文中宋" w:hAnsi="华文中宋"/>
          <w:sz w:val="30"/>
          <w:szCs w:val="30"/>
        </w:rPr>
      </w:pPr>
      <w:r w:rsidRPr="00AD1D73">
        <w:rPr>
          <w:rFonts w:ascii="华文中宋" w:eastAsia="华文中宋" w:hAnsi="华文中宋" w:hint="eastAsia"/>
          <w:sz w:val="30"/>
          <w:szCs w:val="30"/>
        </w:rPr>
        <w:t>一、已建立队伍的请填写以下内容：</w:t>
      </w:r>
    </w:p>
    <w:p w14:paraId="0E1F864F"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（一）队伍建立时间、训练地点（场地是否符合标准）</w:t>
      </w:r>
    </w:p>
    <w:p w14:paraId="6A702C09"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（二）队伍组建模式及组成情况（领队、教练员、运动员、科技保障人员情况，请提供名单及主要负责人联系方式）</w:t>
      </w:r>
    </w:p>
    <w:p w14:paraId="6C563CF8"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（三）队伍食宿情况（具体地点、是否能提供闭环管理、容纳情况、与训练场地距离）</w:t>
      </w:r>
    </w:p>
    <w:p w14:paraId="436DDEEB" w14:textId="56B915F9" w:rsidR="003252C0" w:rsidRPr="00AD1D73" w:rsidRDefault="0032432B">
      <w:pPr>
        <w:rPr>
          <w:rFonts w:ascii="仿宋" w:eastAsia="仿宋" w:hAnsi="仿宋"/>
          <w:sz w:val="30"/>
          <w:szCs w:val="30"/>
        </w:rPr>
      </w:pPr>
      <w:r w:rsidRPr="00AD1D73">
        <w:rPr>
          <w:rFonts w:ascii="仿宋" w:eastAsia="仿宋" w:hAnsi="仿宋" w:hint="eastAsia"/>
          <w:sz w:val="30"/>
          <w:szCs w:val="30"/>
        </w:rPr>
        <w:t>（四）队伍管理制度制定情况（如有请提供</w:t>
      </w:r>
      <w:r w:rsidR="00B878BB" w:rsidRPr="00AD1D73">
        <w:rPr>
          <w:rFonts w:ascii="仿宋" w:eastAsia="仿宋" w:hAnsi="仿宋" w:hint="eastAsia"/>
          <w:sz w:val="30"/>
          <w:szCs w:val="30"/>
        </w:rPr>
        <w:t>相关</w:t>
      </w:r>
      <w:r w:rsidRPr="00AD1D73">
        <w:rPr>
          <w:rFonts w:ascii="仿宋" w:eastAsia="仿宋" w:hAnsi="仿宋" w:hint="eastAsia"/>
          <w:sz w:val="30"/>
          <w:szCs w:val="30"/>
        </w:rPr>
        <w:t>制度）</w:t>
      </w:r>
    </w:p>
    <w:p w14:paraId="690DBBB4"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（五）反兴奋剂措施（包括五品排查）</w:t>
      </w:r>
    </w:p>
    <w:p w14:paraId="4EE6DC87"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（六）思想政治教育开展情况</w:t>
      </w:r>
    </w:p>
    <w:p w14:paraId="09A715B7" w14:textId="77777777" w:rsidR="003252C0" w:rsidRDefault="0032432B">
      <w:pPr>
        <w:rPr>
          <w:rFonts w:ascii="仿宋" w:eastAsia="仿宋" w:hAnsi="仿宋"/>
          <w:sz w:val="30"/>
          <w:szCs w:val="30"/>
        </w:rPr>
      </w:pPr>
      <w:r w:rsidRPr="00AD1D73">
        <w:rPr>
          <w:rFonts w:ascii="仿宋" w:eastAsia="仿宋" w:hAnsi="仿宋" w:hint="eastAsia"/>
          <w:sz w:val="30"/>
          <w:szCs w:val="30"/>
        </w:rPr>
        <w:t>（七）经费保障情况</w:t>
      </w:r>
    </w:p>
    <w:p w14:paraId="0FB3DB38" w14:textId="55322B81" w:rsidR="00EC70F0" w:rsidRPr="00AD1D73" w:rsidRDefault="00EC70F0">
      <w:pPr>
        <w:rPr>
          <w:rFonts w:ascii="仿宋" w:eastAsia="仿宋" w:hAnsi="仿宋"/>
          <w:sz w:val="30"/>
          <w:szCs w:val="30"/>
        </w:rPr>
      </w:pPr>
      <w:r w:rsidRPr="00AD1D73">
        <w:rPr>
          <w:rFonts w:ascii="仿宋" w:eastAsia="仿宋" w:hAnsi="仿宋" w:hint="eastAsia"/>
          <w:sz w:val="30"/>
          <w:szCs w:val="30"/>
        </w:rPr>
        <w:t>（八）</w:t>
      </w:r>
      <w:r>
        <w:rPr>
          <w:rFonts w:ascii="仿宋" w:eastAsia="仿宋" w:hAnsi="仿宋" w:hint="eastAsia"/>
          <w:sz w:val="30"/>
          <w:szCs w:val="30"/>
        </w:rPr>
        <w:t>科技保障情况（体能、康复等）</w:t>
      </w:r>
    </w:p>
    <w:p w14:paraId="69F8CBD2" w14:textId="041ED378" w:rsidR="003252C0" w:rsidRPr="00AD1D73" w:rsidRDefault="00EC70F0">
      <w:pPr>
        <w:rPr>
          <w:rFonts w:ascii="仿宋" w:eastAsia="仿宋" w:hAnsi="仿宋"/>
          <w:sz w:val="30"/>
          <w:szCs w:val="30"/>
        </w:rPr>
      </w:pPr>
      <w:r w:rsidRPr="00AD1D73">
        <w:rPr>
          <w:rFonts w:ascii="仿宋" w:eastAsia="仿宋" w:hAnsi="仿宋" w:hint="eastAsia"/>
          <w:sz w:val="30"/>
          <w:szCs w:val="30"/>
        </w:rPr>
        <w:t>（九）</w:t>
      </w:r>
      <w:r w:rsidR="0032432B" w:rsidRPr="00AD1D73">
        <w:rPr>
          <w:rFonts w:ascii="仿宋" w:eastAsia="仿宋" w:hAnsi="仿宋" w:hint="eastAsia"/>
          <w:sz w:val="30"/>
          <w:szCs w:val="30"/>
        </w:rPr>
        <w:t>是否聘请外教？情况如何？</w:t>
      </w:r>
    </w:p>
    <w:p w14:paraId="08B015ED" w14:textId="32F9B1AA" w:rsidR="003252C0" w:rsidRPr="00AD1D73" w:rsidRDefault="00EC70F0">
      <w:pPr>
        <w:rPr>
          <w:rFonts w:ascii="仿宋" w:eastAsia="仿宋" w:hAnsi="仿宋"/>
          <w:sz w:val="30"/>
          <w:szCs w:val="30"/>
        </w:rPr>
      </w:pPr>
      <w:r w:rsidRPr="00AD1D73">
        <w:rPr>
          <w:rFonts w:ascii="仿宋" w:eastAsia="仿宋" w:hAnsi="仿宋" w:hint="eastAsia"/>
          <w:sz w:val="30"/>
          <w:szCs w:val="30"/>
        </w:rPr>
        <w:t>（十）</w:t>
      </w:r>
      <w:r w:rsidR="0032432B" w:rsidRPr="00AD1D73">
        <w:rPr>
          <w:rFonts w:ascii="仿宋" w:eastAsia="仿宋" w:hAnsi="仿宋" w:hint="eastAsia"/>
          <w:sz w:val="30"/>
          <w:szCs w:val="30"/>
        </w:rPr>
        <w:t>项目在当地普及情况</w:t>
      </w:r>
    </w:p>
    <w:p w14:paraId="6645E862" w14:textId="2100271A" w:rsidR="003252C0" w:rsidRPr="00AD1D73" w:rsidRDefault="00EC70F0">
      <w:pPr>
        <w:rPr>
          <w:rFonts w:ascii="仿宋" w:eastAsia="仿宋" w:hAnsi="仿宋"/>
          <w:sz w:val="30"/>
          <w:szCs w:val="30"/>
        </w:rPr>
      </w:pPr>
      <w:r w:rsidRPr="00AD1D73">
        <w:rPr>
          <w:rFonts w:ascii="仿宋" w:eastAsia="仿宋" w:hAnsi="仿宋" w:hint="eastAsia"/>
          <w:sz w:val="30"/>
          <w:szCs w:val="30"/>
        </w:rPr>
        <w:t>（十一）</w:t>
      </w:r>
      <w:r w:rsidR="0032432B" w:rsidRPr="00AD1D73">
        <w:rPr>
          <w:rFonts w:ascii="仿宋" w:eastAsia="仿宋" w:hAnsi="仿宋" w:hint="eastAsia"/>
          <w:sz w:val="30"/>
          <w:szCs w:val="30"/>
        </w:rPr>
        <w:t>是否举办省级比赛选拔</w:t>
      </w:r>
      <w:r w:rsidR="00B878BB" w:rsidRPr="00AD1D73">
        <w:rPr>
          <w:rFonts w:ascii="仿宋" w:eastAsia="仿宋" w:hAnsi="仿宋" w:hint="eastAsia"/>
          <w:sz w:val="30"/>
          <w:szCs w:val="30"/>
        </w:rPr>
        <w:t>队员</w:t>
      </w:r>
      <w:r w:rsidR="00AC7151">
        <w:rPr>
          <w:rFonts w:ascii="仿宋" w:eastAsia="仿宋" w:hAnsi="仿宋" w:hint="eastAsia"/>
          <w:sz w:val="30"/>
          <w:szCs w:val="30"/>
        </w:rPr>
        <w:t>，请说明</w:t>
      </w:r>
    </w:p>
    <w:p w14:paraId="22F0D5CA" w14:textId="522E75FC" w:rsidR="003252C0" w:rsidRPr="00AD1D73" w:rsidRDefault="00EC70F0">
      <w:pPr>
        <w:rPr>
          <w:rFonts w:ascii="仿宋" w:eastAsia="仿宋" w:hAnsi="仿宋"/>
          <w:sz w:val="30"/>
          <w:szCs w:val="30"/>
        </w:rPr>
      </w:pPr>
      <w:r w:rsidRPr="00AD1D73">
        <w:rPr>
          <w:rFonts w:ascii="仿宋" w:eastAsia="仿宋" w:hAnsi="仿宋" w:hint="eastAsia"/>
          <w:sz w:val="30"/>
          <w:szCs w:val="30"/>
        </w:rPr>
        <w:t>（十二）</w:t>
      </w:r>
      <w:r w:rsidR="0032432B" w:rsidRPr="00AD1D73">
        <w:rPr>
          <w:rFonts w:ascii="仿宋" w:eastAsia="仿宋" w:hAnsi="仿宋" w:hint="eastAsia"/>
          <w:sz w:val="30"/>
          <w:szCs w:val="30"/>
        </w:rPr>
        <w:t>国家体育总局推出“选星计划”，本省计划如何开展本项目“选星计划”？</w:t>
      </w:r>
      <w:r w:rsidR="00AC7151">
        <w:rPr>
          <w:rFonts w:ascii="仿宋" w:eastAsia="仿宋" w:hAnsi="仿宋" w:hint="eastAsia"/>
          <w:sz w:val="30"/>
          <w:szCs w:val="30"/>
        </w:rPr>
        <w:t>如已开展，请将相关情况作为附件，随本调查表提供给联系人</w:t>
      </w:r>
    </w:p>
    <w:p w14:paraId="03CC6942" w14:textId="7B5E9841" w:rsidR="003252C0" w:rsidRDefault="00A5118C">
      <w:pPr>
        <w:rPr>
          <w:rFonts w:ascii="仿宋" w:eastAsia="仿宋" w:hAnsi="仿宋" w:hint="eastAsia"/>
          <w:sz w:val="30"/>
          <w:szCs w:val="30"/>
        </w:rPr>
      </w:pPr>
      <w:r w:rsidRPr="00AD1D73">
        <w:rPr>
          <w:rFonts w:ascii="仿宋" w:eastAsia="仿宋" w:hAnsi="仿宋" w:hint="eastAsia"/>
          <w:sz w:val="30"/>
          <w:szCs w:val="30"/>
        </w:rPr>
        <w:t>（十</w:t>
      </w:r>
      <w:r>
        <w:rPr>
          <w:rFonts w:ascii="仿宋" w:eastAsia="仿宋" w:hAnsi="仿宋" w:hint="eastAsia"/>
          <w:sz w:val="30"/>
          <w:szCs w:val="30"/>
        </w:rPr>
        <w:t>三</w:t>
      </w:r>
      <w:r w:rsidRPr="00AD1D73">
        <w:rPr>
          <w:rFonts w:ascii="仿宋" w:eastAsia="仿宋" w:hAnsi="仿宋" w:hint="eastAsia"/>
          <w:sz w:val="30"/>
          <w:szCs w:val="30"/>
        </w:rPr>
        <w:t>）</w:t>
      </w:r>
      <w:r w:rsidR="00B878BB" w:rsidRPr="00AD1D73">
        <w:rPr>
          <w:rFonts w:ascii="仿宋" w:eastAsia="仿宋" w:hAnsi="仿宋" w:hint="eastAsia"/>
          <w:sz w:val="30"/>
          <w:szCs w:val="30"/>
        </w:rPr>
        <w:t>疫情防控措施</w:t>
      </w:r>
    </w:p>
    <w:p w14:paraId="521723D6" w14:textId="77777777" w:rsidR="003A47F4" w:rsidRDefault="003A47F4">
      <w:pPr>
        <w:rPr>
          <w:rFonts w:ascii="仿宋" w:eastAsia="仿宋" w:hAnsi="仿宋" w:hint="eastAsia"/>
          <w:sz w:val="30"/>
          <w:szCs w:val="30"/>
        </w:rPr>
      </w:pPr>
    </w:p>
    <w:p w14:paraId="5CC6BB9B" w14:textId="77777777" w:rsidR="003A47F4" w:rsidRPr="003A47F4" w:rsidRDefault="003A47F4">
      <w:pPr>
        <w:rPr>
          <w:rFonts w:ascii="仿宋" w:eastAsia="仿宋" w:hAnsi="仿宋"/>
          <w:sz w:val="30"/>
          <w:szCs w:val="30"/>
        </w:rPr>
      </w:pPr>
    </w:p>
    <w:p w14:paraId="53EEC691" w14:textId="3F382985" w:rsidR="003252C0" w:rsidRPr="00AD1D73" w:rsidRDefault="0032432B" w:rsidP="00AD1D73">
      <w:pPr>
        <w:ind w:firstLineChars="100" w:firstLine="300"/>
        <w:rPr>
          <w:rFonts w:ascii="华文中宋" w:eastAsia="华文中宋" w:hAnsi="华文中宋"/>
          <w:sz w:val="30"/>
          <w:szCs w:val="30"/>
        </w:rPr>
      </w:pPr>
      <w:r w:rsidRPr="00AD1D73">
        <w:rPr>
          <w:rFonts w:ascii="华文中宋" w:eastAsia="华文中宋" w:hAnsi="华文中宋" w:hint="eastAsia"/>
          <w:sz w:val="30"/>
          <w:szCs w:val="30"/>
        </w:rPr>
        <w:lastRenderedPageBreak/>
        <w:t>二、未正式建立队伍请填写以下内容</w:t>
      </w:r>
      <w:r w:rsidR="00AD1D73" w:rsidRPr="00AD1D73">
        <w:rPr>
          <w:rFonts w:ascii="华文中宋" w:eastAsia="华文中宋" w:hAnsi="华文中宋" w:hint="eastAsia"/>
          <w:sz w:val="30"/>
          <w:szCs w:val="30"/>
        </w:rPr>
        <w:t>：</w:t>
      </w:r>
    </w:p>
    <w:p w14:paraId="0A448E5B" w14:textId="457AB663" w:rsidR="003252C0" w:rsidRPr="00AD1D73" w:rsidRDefault="0032432B">
      <w:pPr>
        <w:rPr>
          <w:rFonts w:ascii="仿宋" w:eastAsia="仿宋" w:hAnsi="仿宋"/>
          <w:sz w:val="30"/>
          <w:szCs w:val="30"/>
        </w:rPr>
      </w:pPr>
      <w:r w:rsidRPr="00AD1D73">
        <w:rPr>
          <w:rFonts w:ascii="仿宋" w:eastAsia="仿宋" w:hAnsi="仿宋" w:hint="eastAsia"/>
          <w:sz w:val="30"/>
          <w:szCs w:val="30"/>
        </w:rPr>
        <w:t>（一）现有</w:t>
      </w:r>
      <w:r w:rsidR="00EC70F0">
        <w:rPr>
          <w:rFonts w:ascii="仿宋" w:eastAsia="仿宋" w:hAnsi="仿宋" w:hint="eastAsia"/>
          <w:sz w:val="30"/>
          <w:szCs w:val="30"/>
        </w:rPr>
        <w:t>运动员</w:t>
      </w:r>
      <w:r w:rsidRPr="00AD1D73">
        <w:rPr>
          <w:rFonts w:ascii="仿宋" w:eastAsia="仿宋" w:hAnsi="仿宋" w:hint="eastAsia"/>
          <w:sz w:val="30"/>
          <w:szCs w:val="30"/>
        </w:rPr>
        <w:t>情况</w:t>
      </w:r>
    </w:p>
    <w:p w14:paraId="0315FF32" w14:textId="7F48FF0E" w:rsidR="003252C0" w:rsidRPr="00AD1D73" w:rsidRDefault="0032432B">
      <w:pPr>
        <w:rPr>
          <w:rFonts w:ascii="仿宋" w:eastAsia="仿宋" w:hAnsi="仿宋"/>
          <w:sz w:val="30"/>
          <w:szCs w:val="30"/>
        </w:rPr>
      </w:pPr>
      <w:r w:rsidRPr="00AD1D73">
        <w:rPr>
          <w:rFonts w:ascii="仿宋" w:eastAsia="仿宋" w:hAnsi="仿宋" w:hint="eastAsia"/>
          <w:sz w:val="30"/>
          <w:szCs w:val="30"/>
        </w:rPr>
        <w:t>（二）</w:t>
      </w:r>
      <w:r w:rsidR="00A5118C">
        <w:rPr>
          <w:rFonts w:ascii="仿宋" w:eastAsia="仿宋" w:hAnsi="仿宋" w:hint="eastAsia"/>
          <w:sz w:val="30"/>
          <w:szCs w:val="30"/>
        </w:rPr>
        <w:t>运动员安排及</w:t>
      </w:r>
      <w:r w:rsidRPr="00AD1D73">
        <w:rPr>
          <w:rFonts w:ascii="仿宋" w:eastAsia="仿宋" w:hAnsi="仿宋" w:hint="eastAsia"/>
          <w:sz w:val="30"/>
          <w:szCs w:val="30"/>
        </w:rPr>
        <w:t>训练情况</w:t>
      </w:r>
    </w:p>
    <w:p w14:paraId="7DEBD53C"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（三）当地训练场地情况</w:t>
      </w:r>
    </w:p>
    <w:p w14:paraId="5B606837"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（四）计划什么时候通过什么方式正式组建队伍</w:t>
      </w:r>
    </w:p>
    <w:p w14:paraId="1C8AFBD8" w14:textId="2D4F0562" w:rsidR="003252C0" w:rsidRPr="00AD1D73" w:rsidRDefault="0032432B">
      <w:pPr>
        <w:rPr>
          <w:rFonts w:ascii="仿宋" w:eastAsia="仿宋" w:hAnsi="仿宋"/>
          <w:sz w:val="30"/>
          <w:szCs w:val="30"/>
        </w:rPr>
      </w:pPr>
      <w:r w:rsidRPr="00AD1D73">
        <w:rPr>
          <w:rFonts w:ascii="仿宋" w:eastAsia="仿宋" w:hAnsi="仿宋" w:hint="eastAsia"/>
          <w:sz w:val="30"/>
          <w:szCs w:val="30"/>
        </w:rPr>
        <w:t>（五）计划组建的队伍采取什么模式？组成情况如何考虑</w:t>
      </w:r>
      <w:r w:rsidR="00AD1D73" w:rsidRPr="00AD1D73">
        <w:rPr>
          <w:rFonts w:ascii="仿宋" w:eastAsia="仿宋" w:hAnsi="仿宋" w:hint="eastAsia"/>
          <w:sz w:val="30"/>
          <w:szCs w:val="30"/>
        </w:rPr>
        <w:t>（领队、教练员、运动员、科技保障人员</w:t>
      </w:r>
      <w:r w:rsidR="00AD1D73">
        <w:rPr>
          <w:rFonts w:ascii="仿宋" w:eastAsia="仿宋" w:hAnsi="仿宋" w:hint="eastAsia"/>
          <w:sz w:val="30"/>
          <w:szCs w:val="30"/>
        </w:rPr>
        <w:t>等）</w:t>
      </w:r>
    </w:p>
    <w:p w14:paraId="1AEC5C98"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（六）队伍如何安排训练、食宿等事宜？</w:t>
      </w:r>
    </w:p>
    <w:p w14:paraId="78A905DD"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（七）科技保障如何体现？采取哪些措施？</w:t>
      </w:r>
    </w:p>
    <w:p w14:paraId="0752D68A"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（八）教练员团队如何组建？是否考虑聘请外教？</w:t>
      </w:r>
    </w:p>
    <w:p w14:paraId="0FFD2B4D"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（九）项目在当地普及情况</w:t>
      </w:r>
    </w:p>
    <w:p w14:paraId="7E72E12A"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（十）是否举办省级比赛选拔选手，请说明。</w:t>
      </w:r>
    </w:p>
    <w:p w14:paraId="1835114E" w14:textId="77777777" w:rsidR="003252C0" w:rsidRPr="00AD1D73" w:rsidRDefault="0032432B">
      <w:pPr>
        <w:rPr>
          <w:rFonts w:ascii="仿宋" w:eastAsia="仿宋" w:hAnsi="仿宋"/>
          <w:sz w:val="30"/>
          <w:szCs w:val="30"/>
        </w:rPr>
      </w:pPr>
      <w:r w:rsidRPr="00AD1D73">
        <w:rPr>
          <w:rFonts w:ascii="仿宋" w:eastAsia="仿宋" w:hAnsi="仿宋" w:hint="eastAsia"/>
          <w:sz w:val="30"/>
          <w:szCs w:val="30"/>
        </w:rPr>
        <w:t>（十一）经费保障情况</w:t>
      </w:r>
    </w:p>
    <w:p w14:paraId="46E5995A" w14:textId="4802A67C" w:rsidR="003252C0" w:rsidRPr="00AD1D73" w:rsidRDefault="0032432B">
      <w:pPr>
        <w:rPr>
          <w:rFonts w:ascii="仿宋" w:eastAsia="仿宋" w:hAnsi="仿宋"/>
          <w:sz w:val="30"/>
          <w:szCs w:val="30"/>
        </w:rPr>
      </w:pPr>
      <w:r w:rsidRPr="00AD1D73">
        <w:rPr>
          <w:rFonts w:ascii="仿宋" w:eastAsia="仿宋" w:hAnsi="仿宋" w:hint="eastAsia"/>
          <w:sz w:val="30"/>
          <w:szCs w:val="30"/>
        </w:rPr>
        <w:t>（十二）国家体育总局推出“选星计划”，本省计划如何开展本项目“选星计划”？</w:t>
      </w:r>
      <w:r w:rsidR="00AC7151">
        <w:rPr>
          <w:rFonts w:ascii="仿宋" w:eastAsia="仿宋" w:hAnsi="仿宋" w:hint="eastAsia"/>
          <w:sz w:val="30"/>
          <w:szCs w:val="30"/>
        </w:rPr>
        <w:t>如已开展，请将相关情况作为附件，随本调查表提供给联系人</w:t>
      </w:r>
    </w:p>
    <w:p w14:paraId="7F6BFACA" w14:textId="76261DF0" w:rsidR="003252C0" w:rsidRDefault="00B878BB" w:rsidP="00AC7151">
      <w:pPr>
        <w:rPr>
          <w:rFonts w:ascii="仿宋" w:eastAsia="仿宋" w:hAnsi="仿宋" w:hint="eastAsia"/>
          <w:sz w:val="30"/>
          <w:szCs w:val="30"/>
        </w:rPr>
      </w:pPr>
      <w:r w:rsidRPr="00AD1D73">
        <w:rPr>
          <w:rFonts w:ascii="仿宋" w:eastAsia="仿宋" w:hAnsi="仿宋" w:hint="eastAsia"/>
          <w:sz w:val="30"/>
          <w:szCs w:val="30"/>
        </w:rPr>
        <w:t>（十三）疫情防控和反兴奋剂如何保障</w:t>
      </w:r>
    </w:p>
    <w:p w14:paraId="4F18149B" w14:textId="77777777" w:rsidR="003A47F4" w:rsidRDefault="003A47F4" w:rsidP="00AC7151">
      <w:pPr>
        <w:rPr>
          <w:rFonts w:ascii="仿宋" w:eastAsia="仿宋" w:hAnsi="仿宋" w:hint="eastAsia"/>
          <w:sz w:val="30"/>
          <w:szCs w:val="30"/>
        </w:rPr>
      </w:pPr>
    </w:p>
    <w:p w14:paraId="69DB5C57" w14:textId="77777777" w:rsidR="003A47F4" w:rsidRPr="00AC7151" w:rsidRDefault="003A47F4" w:rsidP="00AC7151">
      <w:pPr>
        <w:rPr>
          <w:rFonts w:ascii="仿宋" w:eastAsia="仿宋" w:hAnsi="仿宋"/>
          <w:sz w:val="30"/>
          <w:szCs w:val="30"/>
        </w:rPr>
      </w:pPr>
      <w:bookmarkStart w:id="0" w:name="_GoBack"/>
      <w:bookmarkEnd w:id="0"/>
    </w:p>
    <w:p w14:paraId="60AEEF2B" w14:textId="5FC1F8B0" w:rsidR="003252C0" w:rsidRPr="00AD1D73" w:rsidRDefault="00AC7151" w:rsidP="0058738E">
      <w:pPr>
        <w:ind w:firstLineChars="100" w:firstLine="300"/>
        <w:rPr>
          <w:rFonts w:ascii="华文中宋" w:eastAsia="华文中宋" w:hAnsi="华文中宋"/>
          <w:sz w:val="30"/>
          <w:szCs w:val="30"/>
        </w:rPr>
      </w:pPr>
      <w:r>
        <w:rPr>
          <w:rFonts w:ascii="华文中宋" w:eastAsia="华文中宋" w:hAnsi="华文中宋" w:hint="eastAsia"/>
          <w:sz w:val="30"/>
          <w:szCs w:val="30"/>
        </w:rPr>
        <w:t>三</w:t>
      </w:r>
      <w:r w:rsidR="0032432B" w:rsidRPr="00AD1D73">
        <w:rPr>
          <w:rFonts w:ascii="华文中宋" w:eastAsia="华文中宋" w:hAnsi="华文中宋" w:hint="eastAsia"/>
          <w:sz w:val="30"/>
          <w:szCs w:val="30"/>
        </w:rPr>
        <w:t>、对国家体育总局社会体育指导中心做好奥运会备战工作的建议及意见</w:t>
      </w:r>
    </w:p>
    <w:p w14:paraId="32F4D9AA" w14:textId="77777777" w:rsidR="003252C0" w:rsidRDefault="003252C0"/>
    <w:p w14:paraId="764F1D94" w14:textId="77777777" w:rsidR="003252C0" w:rsidRPr="00B878BB" w:rsidRDefault="003252C0"/>
    <w:sectPr w:rsidR="003252C0" w:rsidRPr="00B878BB" w:rsidSect="00AD1D7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F8CC4" w14:textId="77777777" w:rsidR="005A3A27" w:rsidRDefault="005A3A27" w:rsidP="00B878BB">
      <w:r>
        <w:separator/>
      </w:r>
    </w:p>
  </w:endnote>
  <w:endnote w:type="continuationSeparator" w:id="0">
    <w:p w14:paraId="47AC0E44" w14:textId="77777777" w:rsidR="005A3A27" w:rsidRDefault="005A3A27" w:rsidP="00B8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6601C" w14:textId="77777777" w:rsidR="005A3A27" w:rsidRDefault="005A3A27" w:rsidP="00B878BB">
      <w:r>
        <w:separator/>
      </w:r>
    </w:p>
  </w:footnote>
  <w:footnote w:type="continuationSeparator" w:id="0">
    <w:p w14:paraId="55668139" w14:textId="77777777" w:rsidR="005A3A27" w:rsidRDefault="005A3A27" w:rsidP="00B8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1918A1"/>
    <w:multiLevelType w:val="singleLevel"/>
    <w:tmpl w:val="DE1918A1"/>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ZmQ0OTdmNTUxNDYwOGVkZDU0NTFhODViMmZkOWMifQ=="/>
  </w:docVars>
  <w:rsids>
    <w:rsidRoot w:val="77BB30B2"/>
    <w:rsid w:val="0032432B"/>
    <w:rsid w:val="003252C0"/>
    <w:rsid w:val="003A47F4"/>
    <w:rsid w:val="0058738E"/>
    <w:rsid w:val="005A3A27"/>
    <w:rsid w:val="00900AB0"/>
    <w:rsid w:val="00927C7B"/>
    <w:rsid w:val="00A5118C"/>
    <w:rsid w:val="00AC7151"/>
    <w:rsid w:val="00AD1D73"/>
    <w:rsid w:val="00B878BB"/>
    <w:rsid w:val="00E148D0"/>
    <w:rsid w:val="00EC70F0"/>
    <w:rsid w:val="00EE60AB"/>
    <w:rsid w:val="26315EE1"/>
    <w:rsid w:val="60E549EE"/>
    <w:rsid w:val="77BB3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F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7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78BB"/>
    <w:rPr>
      <w:kern w:val="2"/>
      <w:sz w:val="18"/>
      <w:szCs w:val="18"/>
    </w:rPr>
  </w:style>
  <w:style w:type="paragraph" w:styleId="a4">
    <w:name w:val="footer"/>
    <w:basedOn w:val="a"/>
    <w:link w:val="Char0"/>
    <w:rsid w:val="00B878BB"/>
    <w:pPr>
      <w:tabs>
        <w:tab w:val="center" w:pos="4153"/>
        <w:tab w:val="right" w:pos="8306"/>
      </w:tabs>
      <w:snapToGrid w:val="0"/>
      <w:jc w:val="left"/>
    </w:pPr>
    <w:rPr>
      <w:sz w:val="18"/>
      <w:szCs w:val="18"/>
    </w:rPr>
  </w:style>
  <w:style w:type="character" w:customStyle="1" w:styleId="Char0">
    <w:name w:val="页脚 Char"/>
    <w:basedOn w:val="a0"/>
    <w:link w:val="a4"/>
    <w:rsid w:val="00B878BB"/>
    <w:rPr>
      <w:kern w:val="2"/>
      <w:sz w:val="18"/>
      <w:szCs w:val="18"/>
    </w:rPr>
  </w:style>
  <w:style w:type="paragraph" w:styleId="a5">
    <w:name w:val="Balloon Text"/>
    <w:basedOn w:val="a"/>
    <w:link w:val="Char1"/>
    <w:rsid w:val="0058738E"/>
    <w:rPr>
      <w:sz w:val="18"/>
      <w:szCs w:val="18"/>
    </w:rPr>
  </w:style>
  <w:style w:type="character" w:customStyle="1" w:styleId="Char1">
    <w:name w:val="批注框文本 Char"/>
    <w:basedOn w:val="a0"/>
    <w:link w:val="a5"/>
    <w:rsid w:val="0058738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7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78BB"/>
    <w:rPr>
      <w:kern w:val="2"/>
      <w:sz w:val="18"/>
      <w:szCs w:val="18"/>
    </w:rPr>
  </w:style>
  <w:style w:type="paragraph" w:styleId="a4">
    <w:name w:val="footer"/>
    <w:basedOn w:val="a"/>
    <w:link w:val="Char0"/>
    <w:rsid w:val="00B878BB"/>
    <w:pPr>
      <w:tabs>
        <w:tab w:val="center" w:pos="4153"/>
        <w:tab w:val="right" w:pos="8306"/>
      </w:tabs>
      <w:snapToGrid w:val="0"/>
      <w:jc w:val="left"/>
    </w:pPr>
    <w:rPr>
      <w:sz w:val="18"/>
      <w:szCs w:val="18"/>
    </w:rPr>
  </w:style>
  <w:style w:type="character" w:customStyle="1" w:styleId="Char0">
    <w:name w:val="页脚 Char"/>
    <w:basedOn w:val="a0"/>
    <w:link w:val="a4"/>
    <w:rsid w:val="00B878BB"/>
    <w:rPr>
      <w:kern w:val="2"/>
      <w:sz w:val="18"/>
      <w:szCs w:val="18"/>
    </w:rPr>
  </w:style>
  <w:style w:type="paragraph" w:styleId="a5">
    <w:name w:val="Balloon Text"/>
    <w:basedOn w:val="a"/>
    <w:link w:val="Char1"/>
    <w:rsid w:val="0058738E"/>
    <w:rPr>
      <w:sz w:val="18"/>
      <w:szCs w:val="18"/>
    </w:rPr>
  </w:style>
  <w:style w:type="character" w:customStyle="1" w:styleId="Char1">
    <w:name w:val="批注框文本 Char"/>
    <w:basedOn w:val="a0"/>
    <w:link w:val="a5"/>
    <w:rsid w:val="0058738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lwy</dc:creator>
  <cp:lastModifiedBy>dell-kong</cp:lastModifiedBy>
  <cp:revision>5</cp:revision>
  <cp:lastPrinted>2022-08-10T07:06:00Z</cp:lastPrinted>
  <dcterms:created xsi:type="dcterms:W3CDTF">2022-08-10T07:15:00Z</dcterms:created>
  <dcterms:modified xsi:type="dcterms:W3CDTF">2022-08-10T09:25:00Z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E94D415B38724A4EA7A9A60A86377D39</vt:lpwstr>
  </property>
</Properties>
</file>