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21B5" w:rsidRDefault="00A621B5" w:rsidP="00786AB4">
      <w:pPr>
        <w:spacing w:line="600" w:lineRule="exact"/>
        <w:ind w:rightChars="300" w:right="630" w:firstLineChars="1250" w:firstLine="4000"/>
        <w:jc w:val="left"/>
        <w:rPr>
          <w:rFonts w:ascii="仿宋_GB2312" w:eastAsia="仿宋_GB2312" w:hAnsi="宋体"/>
          <w:sz w:val="32"/>
        </w:rPr>
      </w:pPr>
      <w:bookmarkStart w:id="0" w:name="_GoBack"/>
      <w:bookmarkEnd w:id="0"/>
    </w:p>
    <w:p w:rsidR="003F74C1" w:rsidRDefault="003F74C1" w:rsidP="00D66CE5">
      <w:pPr>
        <w:spacing w:line="600" w:lineRule="exact"/>
        <w:ind w:rightChars="300" w:right="630"/>
        <w:jc w:val="left"/>
        <w:rPr>
          <w:rFonts w:ascii="仿宋_GB2312" w:eastAsia="仿宋_GB2312" w:hAnsi="宋体"/>
          <w:sz w:val="32"/>
        </w:rPr>
      </w:pPr>
    </w:p>
    <w:p w:rsidR="0056780F" w:rsidRPr="0056780F" w:rsidRDefault="0056780F" w:rsidP="0056780F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6780F">
        <w:rPr>
          <w:rFonts w:asciiTheme="majorEastAsia" w:eastAsiaTheme="majorEastAsia" w:hAnsiTheme="majorEastAsia" w:hint="eastAsia"/>
          <w:sz w:val="36"/>
          <w:szCs w:val="36"/>
        </w:rPr>
        <w:t>第二届全国社会体育指导员素质大赛竞赛规程</w:t>
      </w:r>
    </w:p>
    <w:p w:rsidR="0056780F" w:rsidRDefault="0056780F" w:rsidP="00786AB4">
      <w:pPr>
        <w:ind w:firstLineChars="200" w:firstLine="640"/>
        <w:rPr>
          <w:rFonts w:ascii="黑体" w:eastAsia="黑体" w:hAnsi="仿宋"/>
          <w:sz w:val="32"/>
        </w:rPr>
      </w:pPr>
    </w:p>
    <w:p w:rsidR="00786AB4" w:rsidRDefault="007B0A2D" w:rsidP="00786AB4">
      <w:pPr>
        <w:ind w:firstLineChars="200" w:firstLine="640"/>
        <w:rPr>
          <w:rFonts w:ascii="黑体" w:eastAsia="黑体" w:hAnsi="仿宋"/>
          <w:sz w:val="32"/>
        </w:rPr>
      </w:pPr>
      <w:r>
        <w:rPr>
          <w:rFonts w:ascii="黑体" w:eastAsia="黑体" w:hAnsi="仿宋" w:hint="eastAsia"/>
          <w:sz w:val="32"/>
        </w:rPr>
        <w:t>一</w:t>
      </w:r>
      <w:r w:rsidR="00786AB4" w:rsidRPr="00BD53E0">
        <w:rPr>
          <w:rFonts w:ascii="黑体" w:eastAsia="黑体" w:hAnsi="仿宋" w:hint="eastAsia"/>
          <w:sz w:val="32"/>
        </w:rPr>
        <w:t>、</w:t>
      </w:r>
      <w:r w:rsidR="00551C01">
        <w:rPr>
          <w:rFonts w:ascii="黑体" w:eastAsia="黑体" w:hAnsi="仿宋" w:hint="eastAsia"/>
          <w:sz w:val="32"/>
        </w:rPr>
        <w:t>大赛</w:t>
      </w:r>
      <w:r w:rsidR="00786AB4">
        <w:rPr>
          <w:rFonts w:ascii="黑体" w:eastAsia="黑体" w:hAnsi="仿宋" w:hint="eastAsia"/>
          <w:sz w:val="32"/>
        </w:rPr>
        <w:t>安排</w:t>
      </w:r>
    </w:p>
    <w:p w:rsidR="00551C01" w:rsidRDefault="00551C01" w:rsidP="00786AB4">
      <w:pPr>
        <w:ind w:firstLineChars="200" w:firstLine="640"/>
        <w:rPr>
          <w:rFonts w:ascii="仿宋_GB2312" w:eastAsia="仿宋_GB2312"/>
          <w:sz w:val="32"/>
        </w:rPr>
      </w:pPr>
      <w:r w:rsidRPr="00551C01">
        <w:rPr>
          <w:rFonts w:ascii="仿宋_GB2312" w:eastAsia="仿宋_GB2312" w:hint="eastAsia"/>
          <w:sz w:val="32"/>
        </w:rPr>
        <w:t>本届大赛</w:t>
      </w:r>
      <w:r>
        <w:rPr>
          <w:rFonts w:ascii="仿宋_GB2312" w:eastAsia="仿宋_GB2312" w:hint="eastAsia"/>
          <w:sz w:val="32"/>
        </w:rPr>
        <w:t>按照南部、北部分区赛和总决赛</w:t>
      </w:r>
      <w:r w:rsidR="005E0DA3">
        <w:rPr>
          <w:rFonts w:ascii="仿宋_GB2312" w:eastAsia="仿宋_GB2312" w:hint="eastAsia"/>
          <w:sz w:val="32"/>
        </w:rPr>
        <w:t>3个赛事活动</w:t>
      </w:r>
      <w:r>
        <w:rPr>
          <w:rFonts w:ascii="仿宋_GB2312" w:eastAsia="仿宋_GB2312" w:hint="eastAsia"/>
          <w:sz w:val="32"/>
        </w:rPr>
        <w:t>组织进行。</w:t>
      </w:r>
    </w:p>
    <w:p w:rsidR="00C344F3" w:rsidRDefault="00C344F3" w:rsidP="00C344F3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（一）南部赛区于6月</w:t>
      </w:r>
      <w:r w:rsidR="00864290">
        <w:rPr>
          <w:rFonts w:ascii="仿宋_GB2312" w:eastAsia="仿宋_GB2312" w:hint="eastAsia"/>
          <w:sz w:val="32"/>
        </w:rPr>
        <w:t>14</w:t>
      </w:r>
      <w:r>
        <w:rPr>
          <w:rFonts w:ascii="仿宋_GB2312" w:eastAsia="仿宋_GB2312" w:hint="eastAsia"/>
          <w:sz w:val="32"/>
        </w:rPr>
        <w:t>日至</w:t>
      </w:r>
      <w:r w:rsidR="00290AF2">
        <w:rPr>
          <w:rFonts w:ascii="仿宋_GB2312" w:eastAsia="仿宋_GB2312" w:hint="eastAsia"/>
          <w:sz w:val="32"/>
        </w:rPr>
        <w:t>1</w:t>
      </w:r>
      <w:r w:rsidR="00864290">
        <w:rPr>
          <w:rFonts w:ascii="仿宋_GB2312" w:eastAsia="仿宋_GB2312" w:hint="eastAsia"/>
          <w:sz w:val="32"/>
        </w:rPr>
        <w:t>9</w:t>
      </w:r>
      <w:r>
        <w:rPr>
          <w:rFonts w:ascii="仿宋_GB2312" w:eastAsia="仿宋_GB2312" w:hint="eastAsia"/>
          <w:sz w:val="32"/>
        </w:rPr>
        <w:t>日在湖北省</w:t>
      </w:r>
      <w:r w:rsidR="00290AF2">
        <w:rPr>
          <w:rFonts w:ascii="仿宋_GB2312" w:eastAsia="仿宋_GB2312" w:hint="eastAsia"/>
          <w:sz w:val="32"/>
        </w:rPr>
        <w:t>黄石</w:t>
      </w:r>
      <w:r>
        <w:rPr>
          <w:rFonts w:ascii="仿宋_GB2312" w:eastAsia="仿宋_GB2312" w:hint="eastAsia"/>
          <w:sz w:val="32"/>
        </w:rPr>
        <w:t>市举办，参赛地区为上</w:t>
      </w:r>
      <w:r w:rsidRPr="00C344F3">
        <w:rPr>
          <w:rFonts w:ascii="仿宋_GB2312" w:eastAsia="仿宋_GB2312" w:hint="eastAsia"/>
          <w:sz w:val="32"/>
        </w:rPr>
        <w:t>海、江苏、浙江、安徽</w:t>
      </w:r>
      <w:r w:rsidR="006468DC">
        <w:rPr>
          <w:rFonts w:ascii="仿宋_GB2312" w:eastAsia="仿宋_GB2312" w:hint="eastAsia"/>
          <w:sz w:val="32"/>
        </w:rPr>
        <w:t>、</w:t>
      </w:r>
      <w:r w:rsidRPr="00C344F3">
        <w:rPr>
          <w:rFonts w:ascii="仿宋_GB2312" w:eastAsia="仿宋_GB2312" w:hint="eastAsia"/>
          <w:sz w:val="32"/>
        </w:rPr>
        <w:t>福建、江西、湖北、湖南</w:t>
      </w:r>
      <w:r w:rsidR="006468DC">
        <w:rPr>
          <w:rFonts w:ascii="仿宋_GB2312" w:eastAsia="仿宋_GB2312" w:hint="eastAsia"/>
          <w:sz w:val="32"/>
        </w:rPr>
        <w:t>、</w:t>
      </w:r>
      <w:r w:rsidRPr="00C344F3">
        <w:rPr>
          <w:rFonts w:ascii="仿宋_GB2312" w:eastAsia="仿宋_GB2312" w:hint="eastAsia"/>
          <w:sz w:val="32"/>
        </w:rPr>
        <w:t>广东、广西、海南、重庆</w:t>
      </w:r>
      <w:r>
        <w:rPr>
          <w:rFonts w:ascii="仿宋_GB2312" w:eastAsia="仿宋_GB2312" w:hint="eastAsia"/>
          <w:sz w:val="32"/>
        </w:rPr>
        <w:t>、</w:t>
      </w:r>
      <w:r w:rsidRPr="00C344F3">
        <w:rPr>
          <w:rFonts w:ascii="仿宋_GB2312" w:eastAsia="仿宋_GB2312" w:hint="eastAsia"/>
          <w:sz w:val="32"/>
        </w:rPr>
        <w:t>四川、贵州、云南、西藏</w:t>
      </w:r>
      <w:r>
        <w:rPr>
          <w:rFonts w:ascii="仿宋_GB2312" w:eastAsia="仿宋_GB2312" w:hint="eastAsia"/>
          <w:sz w:val="32"/>
        </w:rPr>
        <w:t>。</w:t>
      </w:r>
    </w:p>
    <w:p w:rsidR="00C344F3" w:rsidRDefault="00C344F3" w:rsidP="00C344F3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（二）北部赛区于</w:t>
      </w:r>
      <w:r w:rsidR="00290AF2">
        <w:rPr>
          <w:rFonts w:ascii="仿宋_GB2312" w:eastAsia="仿宋_GB2312" w:hint="eastAsia"/>
          <w:sz w:val="32"/>
        </w:rPr>
        <w:t>6</w:t>
      </w:r>
      <w:r>
        <w:rPr>
          <w:rFonts w:ascii="仿宋_GB2312" w:eastAsia="仿宋_GB2312" w:hint="eastAsia"/>
          <w:sz w:val="32"/>
        </w:rPr>
        <w:t>月</w:t>
      </w:r>
      <w:r w:rsidR="00290AF2">
        <w:rPr>
          <w:rFonts w:ascii="仿宋_GB2312" w:eastAsia="仿宋_GB2312" w:hint="eastAsia"/>
          <w:sz w:val="32"/>
        </w:rPr>
        <w:t>2</w:t>
      </w:r>
      <w:r w:rsidR="00864290">
        <w:rPr>
          <w:rFonts w:ascii="仿宋_GB2312" w:eastAsia="仿宋_GB2312" w:hint="eastAsia"/>
          <w:sz w:val="32"/>
        </w:rPr>
        <w:t>8</w:t>
      </w:r>
      <w:r>
        <w:rPr>
          <w:rFonts w:ascii="仿宋_GB2312" w:eastAsia="仿宋_GB2312" w:hint="eastAsia"/>
          <w:sz w:val="32"/>
        </w:rPr>
        <w:t>日至</w:t>
      </w:r>
      <w:r w:rsidR="00864290">
        <w:rPr>
          <w:rFonts w:ascii="仿宋_GB2312" w:eastAsia="仿宋_GB2312" w:hint="eastAsia"/>
          <w:sz w:val="32"/>
        </w:rPr>
        <w:t>7月3</w:t>
      </w:r>
      <w:r>
        <w:rPr>
          <w:rFonts w:ascii="仿宋_GB2312" w:eastAsia="仿宋_GB2312" w:hint="eastAsia"/>
          <w:sz w:val="32"/>
        </w:rPr>
        <w:t>日在内蒙古呼和浩特市举办，参赛地区为</w:t>
      </w:r>
      <w:r w:rsidRPr="00C344F3">
        <w:rPr>
          <w:rFonts w:ascii="仿宋_GB2312" w:eastAsia="仿宋_GB2312" w:hint="eastAsia"/>
          <w:sz w:val="32"/>
        </w:rPr>
        <w:t>北京、天津、河北、山西</w:t>
      </w:r>
      <w:r>
        <w:rPr>
          <w:rFonts w:ascii="仿宋_GB2312" w:eastAsia="仿宋_GB2312" w:hint="eastAsia"/>
          <w:sz w:val="32"/>
        </w:rPr>
        <w:t>、</w:t>
      </w:r>
      <w:r w:rsidRPr="00C344F3">
        <w:rPr>
          <w:rFonts w:ascii="仿宋_GB2312" w:eastAsia="仿宋_GB2312" w:hint="eastAsia"/>
          <w:sz w:val="32"/>
        </w:rPr>
        <w:t>内蒙</w:t>
      </w:r>
      <w:r>
        <w:rPr>
          <w:rFonts w:ascii="仿宋_GB2312" w:eastAsia="仿宋_GB2312" w:hint="eastAsia"/>
          <w:sz w:val="32"/>
        </w:rPr>
        <w:t>古</w:t>
      </w:r>
      <w:r w:rsidRPr="00C344F3">
        <w:rPr>
          <w:rFonts w:ascii="仿宋_GB2312" w:eastAsia="仿宋_GB2312" w:hint="eastAsia"/>
          <w:sz w:val="32"/>
        </w:rPr>
        <w:t>、辽宁、吉林、黑龙江、河南、山东、陕西、甘肃、青海、宁夏、新疆</w:t>
      </w:r>
      <w:r>
        <w:rPr>
          <w:rFonts w:ascii="仿宋_GB2312" w:eastAsia="仿宋_GB2312" w:hint="eastAsia"/>
          <w:sz w:val="32"/>
        </w:rPr>
        <w:t>、</w:t>
      </w:r>
      <w:r w:rsidRPr="00C344F3">
        <w:rPr>
          <w:rFonts w:ascii="仿宋_GB2312" w:eastAsia="仿宋_GB2312" w:hint="eastAsia"/>
          <w:sz w:val="32"/>
        </w:rPr>
        <w:t>新疆兵团</w:t>
      </w:r>
      <w:r>
        <w:rPr>
          <w:rFonts w:ascii="仿宋_GB2312" w:eastAsia="仿宋_GB2312" w:hint="eastAsia"/>
          <w:sz w:val="32"/>
        </w:rPr>
        <w:t>。</w:t>
      </w:r>
    </w:p>
    <w:p w:rsidR="00C344F3" w:rsidRPr="00551C01" w:rsidRDefault="00C344F3" w:rsidP="005E0DA3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（三）总决赛于8月在黑龙江省举办，分区赛中获得</w:t>
      </w:r>
      <w:r w:rsidR="00E50DF7">
        <w:rPr>
          <w:rFonts w:ascii="仿宋_GB2312" w:eastAsia="仿宋_GB2312" w:hint="eastAsia"/>
          <w:sz w:val="32"/>
        </w:rPr>
        <w:t>一等奖、二</w:t>
      </w:r>
      <w:r w:rsidR="006468DC">
        <w:rPr>
          <w:rFonts w:ascii="仿宋_GB2312" w:eastAsia="仿宋_GB2312" w:hint="eastAsia"/>
          <w:sz w:val="32"/>
        </w:rPr>
        <w:t>等奖的</w:t>
      </w:r>
      <w:r w:rsidR="005E0DA3">
        <w:rPr>
          <w:rFonts w:ascii="仿宋_GB2312" w:eastAsia="仿宋_GB2312" w:hint="eastAsia"/>
          <w:sz w:val="32"/>
        </w:rPr>
        <w:t>参赛选手参加总决赛</w:t>
      </w:r>
      <w:r w:rsidR="00864290">
        <w:rPr>
          <w:rFonts w:ascii="仿宋_GB2312" w:eastAsia="仿宋_GB2312" w:hint="eastAsia"/>
          <w:sz w:val="32"/>
        </w:rPr>
        <w:t>，具体时间地点另行通知</w:t>
      </w:r>
      <w:r w:rsidR="005E0DA3">
        <w:rPr>
          <w:rFonts w:ascii="仿宋_GB2312" w:eastAsia="仿宋_GB2312" w:hint="eastAsia"/>
          <w:sz w:val="32"/>
        </w:rPr>
        <w:t>。</w:t>
      </w:r>
    </w:p>
    <w:p w:rsidR="00786AB4" w:rsidRDefault="005E0DA3" w:rsidP="00786AB4">
      <w:pPr>
        <w:ind w:firstLineChars="200" w:firstLine="640"/>
        <w:rPr>
          <w:rFonts w:ascii="黑体" w:eastAsia="黑体" w:hAnsi="仿宋"/>
          <w:sz w:val="32"/>
        </w:rPr>
      </w:pPr>
      <w:r>
        <w:rPr>
          <w:rFonts w:ascii="黑体" w:eastAsia="黑体" w:hAnsi="仿宋" w:hint="eastAsia"/>
          <w:sz w:val="32"/>
        </w:rPr>
        <w:t>二</w:t>
      </w:r>
      <w:r w:rsidR="00786AB4">
        <w:rPr>
          <w:rFonts w:ascii="黑体" w:eastAsia="黑体" w:hAnsi="仿宋" w:hint="eastAsia"/>
          <w:sz w:val="32"/>
        </w:rPr>
        <w:t>、竞赛</w:t>
      </w:r>
      <w:r w:rsidR="001B1B3A">
        <w:rPr>
          <w:rFonts w:ascii="黑体" w:eastAsia="黑体" w:hAnsi="仿宋" w:hint="eastAsia"/>
          <w:sz w:val="32"/>
        </w:rPr>
        <w:t>办法</w:t>
      </w:r>
    </w:p>
    <w:p w:rsidR="006C4683" w:rsidRPr="006C4683" w:rsidRDefault="001B1B3A" w:rsidP="00367B35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楷体_GB2312" w:eastAsia="楷体_GB2312" w:hAnsi="仿宋" w:hint="eastAsia"/>
          <w:sz w:val="32"/>
        </w:rPr>
        <w:t>（一）</w:t>
      </w:r>
      <w:r w:rsidR="006C4683" w:rsidRPr="006C4683">
        <w:rPr>
          <w:rFonts w:ascii="仿宋_GB2312" w:eastAsia="仿宋_GB2312" w:hint="eastAsia"/>
          <w:sz w:val="32"/>
        </w:rPr>
        <w:t>分区赛和总决赛均设技能、体能、知识、演讲竞赛。</w:t>
      </w:r>
    </w:p>
    <w:p w:rsidR="00A8098B" w:rsidRPr="00367B35" w:rsidRDefault="001B1B3A" w:rsidP="00367B3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B1B3A">
        <w:rPr>
          <w:rFonts w:ascii="仿宋_GB2312" w:eastAsia="仿宋_GB2312" w:hint="eastAsia"/>
          <w:sz w:val="32"/>
          <w:szCs w:val="32"/>
        </w:rPr>
        <w:t>1.</w:t>
      </w:r>
      <w:r w:rsidR="00786AB4" w:rsidRPr="001B1B3A">
        <w:rPr>
          <w:rFonts w:ascii="仿宋_GB2312" w:eastAsia="仿宋_GB2312" w:hint="eastAsia"/>
          <w:sz w:val="32"/>
          <w:szCs w:val="32"/>
        </w:rPr>
        <w:t>技能竞赛</w:t>
      </w:r>
      <w:r w:rsidR="00684802" w:rsidRPr="00367B35">
        <w:rPr>
          <w:rFonts w:ascii="仿宋_GB2312" w:eastAsia="仿宋_GB2312" w:hint="eastAsia"/>
          <w:sz w:val="32"/>
          <w:szCs w:val="32"/>
        </w:rPr>
        <w:t>：</w:t>
      </w:r>
      <w:r w:rsidR="000A6C5C" w:rsidRPr="00367B35">
        <w:rPr>
          <w:rFonts w:ascii="仿宋_GB2312" w:eastAsia="仿宋_GB2312" w:hint="eastAsia"/>
          <w:sz w:val="32"/>
          <w:szCs w:val="32"/>
        </w:rPr>
        <w:t>适合</w:t>
      </w:r>
      <w:r w:rsidR="00367B35" w:rsidRPr="00367B35">
        <w:rPr>
          <w:rFonts w:ascii="仿宋_GB2312" w:eastAsia="仿宋_GB2312" w:hint="eastAsia"/>
          <w:sz w:val="32"/>
          <w:szCs w:val="32"/>
        </w:rPr>
        <w:t>舞台表演</w:t>
      </w:r>
      <w:r w:rsidR="005E0DA3">
        <w:rPr>
          <w:rFonts w:ascii="仿宋_GB2312" w:eastAsia="仿宋_GB2312" w:hint="eastAsia"/>
          <w:sz w:val="32"/>
          <w:szCs w:val="32"/>
        </w:rPr>
        <w:t>展示</w:t>
      </w:r>
      <w:r w:rsidR="00367B35" w:rsidRPr="00367B35">
        <w:rPr>
          <w:rFonts w:ascii="仿宋_GB2312" w:eastAsia="仿宋_GB2312" w:hint="eastAsia"/>
          <w:sz w:val="32"/>
          <w:szCs w:val="32"/>
        </w:rPr>
        <w:t>的健身项目</w:t>
      </w:r>
      <w:r w:rsidR="005E0DA3">
        <w:rPr>
          <w:rFonts w:ascii="仿宋_GB2312" w:eastAsia="仿宋_GB2312" w:hint="eastAsia"/>
          <w:sz w:val="32"/>
          <w:szCs w:val="32"/>
        </w:rPr>
        <w:t>均可参赛</w:t>
      </w:r>
      <w:r w:rsidR="00367B35" w:rsidRPr="00367B35">
        <w:rPr>
          <w:rFonts w:ascii="仿宋_GB2312" w:eastAsia="仿宋_GB2312" w:hint="eastAsia"/>
          <w:sz w:val="32"/>
          <w:szCs w:val="32"/>
        </w:rPr>
        <w:t>。</w:t>
      </w:r>
    </w:p>
    <w:p w:rsidR="00786AB4" w:rsidRPr="000176DF" w:rsidRDefault="001B1B3A" w:rsidP="00786AB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B1B3A">
        <w:rPr>
          <w:rFonts w:ascii="仿宋_GB2312" w:eastAsia="仿宋_GB2312" w:hint="eastAsia"/>
          <w:sz w:val="32"/>
          <w:szCs w:val="32"/>
        </w:rPr>
        <w:t>2.</w:t>
      </w:r>
      <w:r w:rsidR="00786AB4" w:rsidRPr="001B1B3A">
        <w:rPr>
          <w:rFonts w:ascii="仿宋_GB2312" w:eastAsia="仿宋_GB2312" w:hint="eastAsia"/>
          <w:sz w:val="32"/>
          <w:szCs w:val="32"/>
        </w:rPr>
        <w:t>体能竞赛：</w:t>
      </w:r>
      <w:r w:rsidR="00786AB4" w:rsidRPr="000176DF">
        <w:rPr>
          <w:rFonts w:ascii="仿宋_GB2312" w:eastAsia="仿宋_GB2312" w:hint="eastAsia"/>
          <w:sz w:val="32"/>
          <w:szCs w:val="32"/>
        </w:rPr>
        <w:t>拉力、耐力、平衡、柔韧、</w:t>
      </w:r>
      <w:r w:rsidR="000176DF" w:rsidRPr="000176DF">
        <w:rPr>
          <w:rFonts w:ascii="仿宋_GB2312" w:eastAsia="仿宋_GB2312" w:hint="eastAsia"/>
          <w:sz w:val="32"/>
          <w:szCs w:val="32"/>
        </w:rPr>
        <w:t>速度、</w:t>
      </w:r>
      <w:r w:rsidR="00786AB4" w:rsidRPr="000176DF">
        <w:rPr>
          <w:rFonts w:ascii="仿宋_GB2312" w:eastAsia="仿宋_GB2312" w:hint="eastAsia"/>
          <w:sz w:val="32"/>
          <w:szCs w:val="32"/>
        </w:rPr>
        <w:t>灵敏。</w:t>
      </w:r>
    </w:p>
    <w:p w:rsidR="00786AB4" w:rsidRPr="001B1B3A" w:rsidRDefault="001B1B3A" w:rsidP="00786AB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B1B3A">
        <w:rPr>
          <w:rFonts w:ascii="仿宋_GB2312" w:eastAsia="仿宋_GB2312" w:hint="eastAsia"/>
          <w:sz w:val="32"/>
          <w:szCs w:val="32"/>
        </w:rPr>
        <w:t>3.</w:t>
      </w:r>
      <w:r w:rsidR="00786AB4" w:rsidRPr="001B1B3A">
        <w:rPr>
          <w:rFonts w:ascii="仿宋_GB2312" w:eastAsia="仿宋_GB2312" w:hint="eastAsia"/>
          <w:sz w:val="32"/>
          <w:szCs w:val="32"/>
        </w:rPr>
        <w:t>知识竞赛</w:t>
      </w:r>
      <w:r w:rsidR="005B2436" w:rsidRPr="001B1B3A">
        <w:rPr>
          <w:rFonts w:ascii="仿宋_GB2312" w:eastAsia="仿宋_GB2312" w:hint="eastAsia"/>
          <w:sz w:val="32"/>
          <w:szCs w:val="32"/>
        </w:rPr>
        <w:t>：</w:t>
      </w:r>
      <w:r w:rsidR="005E0DA3" w:rsidRPr="001B1B3A">
        <w:rPr>
          <w:rFonts w:ascii="仿宋_GB2312" w:eastAsia="仿宋_GB2312" w:hint="eastAsia"/>
          <w:sz w:val="32"/>
          <w:szCs w:val="32"/>
        </w:rPr>
        <w:t>全民健身</w:t>
      </w:r>
      <w:r w:rsidR="00904FE9" w:rsidRPr="001B1B3A">
        <w:rPr>
          <w:rFonts w:ascii="仿宋_GB2312" w:eastAsia="仿宋_GB2312" w:hint="eastAsia"/>
          <w:sz w:val="32"/>
          <w:szCs w:val="32"/>
        </w:rPr>
        <w:t>政策法规、健身</w:t>
      </w:r>
      <w:r w:rsidR="005E0DA3" w:rsidRPr="001B1B3A">
        <w:rPr>
          <w:rFonts w:ascii="仿宋_GB2312" w:eastAsia="仿宋_GB2312" w:hint="eastAsia"/>
          <w:sz w:val="32"/>
          <w:szCs w:val="32"/>
        </w:rPr>
        <w:t>知识</w:t>
      </w:r>
      <w:r w:rsidR="004466CE" w:rsidRPr="001B1B3A">
        <w:rPr>
          <w:rFonts w:ascii="仿宋_GB2312" w:eastAsia="仿宋_GB2312" w:hint="eastAsia"/>
          <w:sz w:val="32"/>
          <w:szCs w:val="32"/>
        </w:rPr>
        <w:t>等</w:t>
      </w:r>
      <w:r w:rsidR="00786AB4" w:rsidRPr="001B1B3A">
        <w:rPr>
          <w:rFonts w:ascii="仿宋_GB2312" w:eastAsia="仿宋_GB2312" w:hint="eastAsia"/>
          <w:sz w:val="32"/>
          <w:szCs w:val="32"/>
        </w:rPr>
        <w:t>。</w:t>
      </w:r>
    </w:p>
    <w:p w:rsidR="00786AB4" w:rsidRDefault="001B1B3A" w:rsidP="00786AB4">
      <w:pPr>
        <w:ind w:firstLineChars="200" w:firstLine="640"/>
        <w:rPr>
          <w:rFonts w:ascii="仿宋_GB2312" w:eastAsia="仿宋_GB2312" w:hAnsi="宋体"/>
          <w:sz w:val="32"/>
        </w:rPr>
      </w:pPr>
      <w:r w:rsidRPr="001B1B3A">
        <w:rPr>
          <w:rFonts w:ascii="仿宋_GB2312" w:eastAsia="仿宋_GB2312" w:hint="eastAsia"/>
          <w:sz w:val="32"/>
          <w:szCs w:val="32"/>
        </w:rPr>
        <w:t>4.</w:t>
      </w:r>
      <w:r w:rsidR="00786AB4" w:rsidRPr="001B1B3A">
        <w:rPr>
          <w:rFonts w:ascii="仿宋_GB2312" w:eastAsia="仿宋_GB2312" w:hint="eastAsia"/>
          <w:sz w:val="32"/>
          <w:szCs w:val="32"/>
        </w:rPr>
        <w:t>演讲竞赛：</w:t>
      </w:r>
      <w:r w:rsidR="00786AB4">
        <w:rPr>
          <w:rFonts w:ascii="仿宋_GB2312" w:eastAsia="仿宋_GB2312" w:hAnsi="仿宋" w:hint="eastAsia"/>
          <w:sz w:val="32"/>
        </w:rPr>
        <w:t>主题</w:t>
      </w:r>
      <w:r w:rsidR="005E0DA3">
        <w:rPr>
          <w:rFonts w:ascii="仿宋_GB2312" w:eastAsia="仿宋_GB2312" w:hAnsi="仿宋" w:hint="eastAsia"/>
          <w:sz w:val="32"/>
        </w:rPr>
        <w:t>—</w:t>
      </w:r>
      <w:r w:rsidR="005E0DA3">
        <w:rPr>
          <w:rFonts w:ascii="仿宋_GB2312" w:eastAsia="仿宋_GB2312" w:hAnsi="宋体" w:hint="eastAsia"/>
          <w:sz w:val="32"/>
        </w:rPr>
        <w:t>我爱我的称号美</w:t>
      </w:r>
      <w:r w:rsidR="00786AB4" w:rsidRPr="008C4CBF">
        <w:rPr>
          <w:rFonts w:ascii="仿宋_GB2312" w:eastAsia="仿宋_GB2312" w:hAnsi="宋体" w:hint="eastAsia"/>
          <w:sz w:val="32"/>
        </w:rPr>
        <w:t>。</w:t>
      </w:r>
    </w:p>
    <w:p w:rsidR="001B1B3A" w:rsidRPr="001B1B3A" w:rsidRDefault="001B1B3A" w:rsidP="001B1B3A">
      <w:pPr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lastRenderedPageBreak/>
        <w:t>（二）分区赛和总决赛均统一使用</w:t>
      </w:r>
      <w:r w:rsidRPr="00367B35">
        <w:rPr>
          <w:rFonts w:ascii="仿宋_GB2312" w:eastAsia="仿宋_GB2312" w:hAnsi="仿宋" w:hint="eastAsia"/>
          <w:sz w:val="32"/>
        </w:rPr>
        <w:t>《全国社会体育指导员素质大赛竞赛规则（2015）》、《全国社会体育指导员素质大赛评分标准（2015）》</w:t>
      </w:r>
      <w:r>
        <w:rPr>
          <w:rFonts w:ascii="仿宋_GB2312" w:eastAsia="仿宋_GB2312" w:hAnsi="仿宋" w:hint="eastAsia"/>
          <w:sz w:val="32"/>
        </w:rPr>
        <w:t>、</w:t>
      </w:r>
      <w:r w:rsidRPr="008C4CBF">
        <w:rPr>
          <w:rFonts w:ascii="仿宋_GB2312" w:eastAsia="仿宋_GB2312" w:hAnsi="仿宋" w:hint="eastAsia"/>
          <w:sz w:val="32"/>
        </w:rPr>
        <w:t>《全国社会体育指导员素质大赛知识竞赛题</w:t>
      </w:r>
      <w:r>
        <w:rPr>
          <w:rFonts w:ascii="仿宋_GB2312" w:eastAsia="仿宋_GB2312" w:hAnsi="仿宋" w:hint="eastAsia"/>
          <w:sz w:val="32"/>
        </w:rPr>
        <w:t>（2015）</w:t>
      </w:r>
      <w:r w:rsidRPr="008C4CBF">
        <w:rPr>
          <w:rFonts w:ascii="仿宋_GB2312" w:eastAsia="仿宋_GB2312" w:hAnsi="仿宋" w:hint="eastAsia"/>
          <w:sz w:val="32"/>
        </w:rPr>
        <w:t>》</w:t>
      </w:r>
      <w:r w:rsidRPr="00367B35">
        <w:rPr>
          <w:rFonts w:ascii="仿宋_GB2312" w:eastAsia="仿宋_GB2312" w:hAnsi="仿宋" w:hint="eastAsia"/>
          <w:sz w:val="32"/>
        </w:rPr>
        <w:t>。</w:t>
      </w:r>
    </w:p>
    <w:p w:rsidR="001B1B3A" w:rsidRDefault="001B1B3A" w:rsidP="00B70082">
      <w:pPr>
        <w:ind w:firstLineChars="200" w:firstLine="640"/>
        <w:rPr>
          <w:rFonts w:ascii="仿宋_GB2312" w:eastAsia="仿宋_GB2312" w:hAnsi="宋体"/>
          <w:sz w:val="32"/>
        </w:rPr>
      </w:pPr>
      <w:r w:rsidRPr="001B1B3A">
        <w:rPr>
          <w:rFonts w:ascii="仿宋_GB2312" w:eastAsia="仿宋_GB2312" w:hAnsi="宋体" w:hint="eastAsia"/>
          <w:sz w:val="32"/>
        </w:rPr>
        <w:t>（三）</w:t>
      </w:r>
      <w:r>
        <w:rPr>
          <w:rFonts w:ascii="仿宋_GB2312" w:eastAsia="仿宋_GB2312" w:hAnsi="仿宋" w:hint="eastAsia"/>
          <w:sz w:val="32"/>
        </w:rPr>
        <w:t>技能、知识、演讲竞赛</w:t>
      </w:r>
      <w:r w:rsidR="00B70082">
        <w:rPr>
          <w:rFonts w:ascii="仿宋_GB2312" w:eastAsia="仿宋_GB2312" w:hAnsi="仿宋" w:hint="eastAsia"/>
          <w:sz w:val="32"/>
        </w:rPr>
        <w:t>男女</w:t>
      </w:r>
      <w:r>
        <w:rPr>
          <w:rFonts w:ascii="仿宋_GB2312" w:eastAsia="仿宋_GB2312" w:hAnsi="仿宋" w:hint="eastAsia"/>
          <w:sz w:val="32"/>
        </w:rPr>
        <w:t>统一编组，体能竞赛</w:t>
      </w:r>
      <w:r w:rsidR="00B70082">
        <w:rPr>
          <w:rFonts w:ascii="仿宋_GB2312" w:eastAsia="仿宋_GB2312" w:hAnsi="仿宋" w:hint="eastAsia"/>
          <w:sz w:val="32"/>
        </w:rPr>
        <w:t>分男</w:t>
      </w:r>
      <w:r>
        <w:rPr>
          <w:rFonts w:ascii="仿宋_GB2312" w:eastAsia="仿宋_GB2312" w:hAnsi="仿宋" w:hint="eastAsia"/>
          <w:sz w:val="32"/>
        </w:rPr>
        <w:t>女组。</w:t>
      </w:r>
    </w:p>
    <w:p w:rsidR="00F030A9" w:rsidRDefault="005E0DA3">
      <w:pPr>
        <w:pStyle w:val="16"/>
        <w:ind w:firstLineChars="200" w:firstLine="640"/>
        <w:rPr>
          <w:rFonts w:ascii="黑体" w:eastAsia="黑体" w:hAnsi="仿宋"/>
          <w:sz w:val="32"/>
        </w:rPr>
      </w:pPr>
      <w:r>
        <w:rPr>
          <w:rFonts w:ascii="黑体" w:eastAsia="黑体" w:hAnsi="仿宋" w:hint="eastAsia"/>
          <w:sz w:val="32"/>
        </w:rPr>
        <w:t>三</w:t>
      </w:r>
      <w:r w:rsidR="00F030A9">
        <w:rPr>
          <w:rFonts w:ascii="黑体" w:eastAsia="黑体" w:hAnsi="仿宋" w:hint="eastAsia"/>
          <w:sz w:val="32"/>
        </w:rPr>
        <w:t>、</w:t>
      </w:r>
      <w:r w:rsidR="00DC3F6F">
        <w:rPr>
          <w:rFonts w:ascii="黑体" w:eastAsia="黑体" w:hAnsi="仿宋" w:hint="eastAsia"/>
          <w:sz w:val="32"/>
        </w:rPr>
        <w:t>参赛</w:t>
      </w:r>
      <w:r w:rsidR="00F030A9">
        <w:rPr>
          <w:rFonts w:ascii="黑体" w:eastAsia="黑体" w:hAnsi="仿宋" w:hint="eastAsia"/>
          <w:sz w:val="32"/>
        </w:rPr>
        <w:t>办法</w:t>
      </w:r>
    </w:p>
    <w:p w:rsidR="00E3197D" w:rsidRPr="00E3197D" w:rsidRDefault="00F030A9">
      <w:pPr>
        <w:ind w:firstLineChars="200" w:firstLine="640"/>
        <w:rPr>
          <w:rFonts w:ascii="楷体_GB2312" w:eastAsia="楷体_GB2312" w:hAnsi="仿宋"/>
          <w:sz w:val="32"/>
        </w:rPr>
      </w:pPr>
      <w:r w:rsidRPr="00E3197D">
        <w:rPr>
          <w:rFonts w:ascii="楷体_GB2312" w:eastAsia="楷体_GB2312" w:hAnsi="仿宋" w:hint="eastAsia"/>
          <w:sz w:val="32"/>
        </w:rPr>
        <w:t>（一）</w:t>
      </w:r>
      <w:r w:rsidR="00E3197D" w:rsidRPr="00E3197D">
        <w:rPr>
          <w:rFonts w:ascii="楷体_GB2312" w:eastAsia="楷体_GB2312" w:hAnsi="仿宋" w:hint="eastAsia"/>
          <w:sz w:val="32"/>
        </w:rPr>
        <w:t>分区赛</w:t>
      </w:r>
    </w:p>
    <w:p w:rsidR="00AB0610" w:rsidRDefault="00E3197D" w:rsidP="00AB0610">
      <w:pPr>
        <w:ind w:firstLine="630"/>
        <w:jc w:val="left"/>
        <w:rPr>
          <w:rFonts w:ascii="仿宋_GB2312" w:eastAsia="仿宋_GB2312" w:hAnsi="仿宋"/>
          <w:sz w:val="32"/>
        </w:rPr>
      </w:pPr>
      <w:r>
        <w:rPr>
          <w:rFonts w:ascii="仿宋_GB2312" w:eastAsia="仿宋_GB2312" w:hint="eastAsia"/>
          <w:sz w:val="32"/>
        </w:rPr>
        <w:t>1.</w:t>
      </w:r>
      <w:r w:rsidR="00F030A9">
        <w:rPr>
          <w:rFonts w:ascii="仿宋_GB2312" w:eastAsia="仿宋_GB2312" w:hint="eastAsia"/>
          <w:sz w:val="32"/>
        </w:rPr>
        <w:t>以省、自治区、直辖市</w:t>
      </w:r>
      <w:r w:rsidR="009F2C4E">
        <w:rPr>
          <w:rFonts w:ascii="仿宋_GB2312" w:eastAsia="仿宋_GB2312" w:hint="eastAsia"/>
          <w:sz w:val="32"/>
        </w:rPr>
        <w:t>、</w:t>
      </w:r>
      <w:r w:rsidR="00F030A9">
        <w:rPr>
          <w:rFonts w:ascii="仿宋_GB2312" w:eastAsia="仿宋_GB2312" w:hint="eastAsia"/>
          <w:sz w:val="32"/>
        </w:rPr>
        <w:t>新疆生产建设兵团为</w:t>
      </w:r>
      <w:r w:rsidR="00C837D9">
        <w:rPr>
          <w:rFonts w:ascii="仿宋_GB2312" w:eastAsia="仿宋_GB2312" w:hint="eastAsia"/>
          <w:sz w:val="32"/>
        </w:rPr>
        <w:t>代表</w:t>
      </w:r>
      <w:r w:rsidR="00027A51">
        <w:rPr>
          <w:rFonts w:ascii="仿宋_GB2312" w:eastAsia="仿宋_GB2312" w:hint="eastAsia"/>
          <w:sz w:val="32"/>
        </w:rPr>
        <w:t>队</w:t>
      </w:r>
      <w:r w:rsidR="00C837D9">
        <w:rPr>
          <w:rFonts w:ascii="仿宋_GB2312" w:eastAsia="仿宋_GB2312" w:hint="eastAsia"/>
          <w:sz w:val="32"/>
        </w:rPr>
        <w:t>组队</w:t>
      </w:r>
      <w:r w:rsidR="00F030A9">
        <w:rPr>
          <w:rFonts w:ascii="仿宋_GB2312" w:eastAsia="仿宋_GB2312" w:hint="eastAsia"/>
          <w:sz w:val="32"/>
        </w:rPr>
        <w:t>参赛。</w:t>
      </w:r>
      <w:r w:rsidR="00F030A9">
        <w:rPr>
          <w:rFonts w:ascii="仿宋_GB2312" w:eastAsia="仿宋_GB2312" w:hAnsi="仿宋" w:hint="eastAsia"/>
          <w:sz w:val="32"/>
        </w:rPr>
        <w:t>每队限</w:t>
      </w:r>
      <w:proofErr w:type="gramStart"/>
      <w:r w:rsidR="00F030A9">
        <w:rPr>
          <w:rFonts w:ascii="仿宋_GB2312" w:eastAsia="仿宋_GB2312" w:hAnsi="仿宋" w:hint="eastAsia"/>
          <w:sz w:val="32"/>
        </w:rPr>
        <w:t>报</w:t>
      </w:r>
      <w:r w:rsidR="0061679E" w:rsidRPr="0098104A">
        <w:rPr>
          <w:rFonts w:ascii="仿宋_GB2312" w:eastAsia="仿宋_GB2312" w:hint="eastAsia"/>
          <w:sz w:val="32"/>
          <w:szCs w:val="32"/>
        </w:rPr>
        <w:t>领队</w:t>
      </w:r>
      <w:proofErr w:type="gramEnd"/>
      <w:r w:rsidR="0061679E" w:rsidRPr="0098104A">
        <w:rPr>
          <w:rFonts w:ascii="仿宋_GB2312" w:eastAsia="仿宋_GB2312" w:hint="eastAsia"/>
          <w:sz w:val="32"/>
          <w:szCs w:val="32"/>
        </w:rPr>
        <w:t>1</w:t>
      </w:r>
      <w:r w:rsidR="00C837D9">
        <w:rPr>
          <w:rFonts w:ascii="仿宋_GB2312" w:eastAsia="仿宋_GB2312" w:hint="eastAsia"/>
          <w:sz w:val="32"/>
          <w:szCs w:val="32"/>
        </w:rPr>
        <w:t>名</w:t>
      </w:r>
      <w:r w:rsidR="0061679E" w:rsidRPr="0098104A">
        <w:rPr>
          <w:rFonts w:ascii="仿宋_GB2312" w:eastAsia="仿宋_GB2312" w:hint="eastAsia"/>
          <w:sz w:val="32"/>
          <w:szCs w:val="32"/>
        </w:rPr>
        <w:t>、管理1</w:t>
      </w:r>
      <w:r w:rsidR="00C837D9">
        <w:rPr>
          <w:rFonts w:ascii="仿宋_GB2312" w:eastAsia="仿宋_GB2312" w:hint="eastAsia"/>
          <w:sz w:val="32"/>
          <w:szCs w:val="32"/>
        </w:rPr>
        <w:t>名</w:t>
      </w:r>
      <w:r w:rsidR="0061679E" w:rsidRPr="0098104A">
        <w:rPr>
          <w:rFonts w:ascii="仿宋_GB2312" w:eastAsia="仿宋_GB2312" w:hint="eastAsia"/>
          <w:sz w:val="32"/>
          <w:szCs w:val="32"/>
        </w:rPr>
        <w:t>、教练</w:t>
      </w:r>
      <w:r w:rsidR="000A6C5C">
        <w:rPr>
          <w:rFonts w:ascii="仿宋_GB2312" w:eastAsia="仿宋_GB2312" w:hint="eastAsia"/>
          <w:sz w:val="32"/>
          <w:szCs w:val="32"/>
        </w:rPr>
        <w:t>1</w:t>
      </w:r>
      <w:r w:rsidR="00C837D9">
        <w:rPr>
          <w:rFonts w:ascii="仿宋_GB2312" w:eastAsia="仿宋_GB2312" w:hint="eastAsia"/>
          <w:sz w:val="32"/>
          <w:szCs w:val="32"/>
        </w:rPr>
        <w:t>名</w:t>
      </w:r>
      <w:r w:rsidR="0061679E" w:rsidRPr="0098104A">
        <w:rPr>
          <w:rFonts w:ascii="仿宋_GB2312" w:eastAsia="仿宋_GB2312" w:hint="eastAsia"/>
          <w:sz w:val="32"/>
          <w:szCs w:val="32"/>
        </w:rPr>
        <w:t>、男、</w:t>
      </w:r>
      <w:proofErr w:type="gramStart"/>
      <w:r w:rsidR="0061679E" w:rsidRPr="0098104A">
        <w:rPr>
          <w:rFonts w:ascii="仿宋_GB2312" w:eastAsia="仿宋_GB2312" w:hint="eastAsia"/>
          <w:sz w:val="32"/>
          <w:szCs w:val="32"/>
        </w:rPr>
        <w:t>女</w:t>
      </w:r>
      <w:r w:rsidR="00027A51">
        <w:rPr>
          <w:rFonts w:ascii="仿宋_GB2312" w:eastAsia="仿宋_GB2312" w:hint="eastAsia"/>
          <w:sz w:val="32"/>
          <w:szCs w:val="32"/>
        </w:rPr>
        <w:t>社会</w:t>
      </w:r>
      <w:proofErr w:type="gramEnd"/>
      <w:r w:rsidR="00027A51">
        <w:rPr>
          <w:rFonts w:ascii="仿宋_GB2312" w:eastAsia="仿宋_GB2312" w:hint="eastAsia"/>
          <w:sz w:val="32"/>
          <w:szCs w:val="32"/>
        </w:rPr>
        <w:t>体育</w:t>
      </w:r>
      <w:r w:rsidR="0061679E" w:rsidRPr="0098104A">
        <w:rPr>
          <w:rFonts w:ascii="仿宋_GB2312" w:eastAsia="仿宋_GB2312" w:hint="eastAsia"/>
          <w:sz w:val="32"/>
          <w:szCs w:val="32"/>
        </w:rPr>
        <w:t>指导员各</w:t>
      </w:r>
      <w:r w:rsidR="000A6C5C">
        <w:rPr>
          <w:rFonts w:ascii="仿宋_GB2312" w:eastAsia="仿宋_GB2312" w:hint="eastAsia"/>
          <w:sz w:val="32"/>
          <w:szCs w:val="32"/>
        </w:rPr>
        <w:t>6</w:t>
      </w:r>
      <w:r w:rsidR="00C837D9">
        <w:rPr>
          <w:rFonts w:ascii="仿宋_GB2312" w:eastAsia="仿宋_GB2312" w:hint="eastAsia"/>
          <w:sz w:val="32"/>
          <w:szCs w:val="32"/>
        </w:rPr>
        <w:t>名</w:t>
      </w:r>
      <w:r w:rsidR="00F030A9">
        <w:rPr>
          <w:rFonts w:ascii="仿宋_GB2312" w:eastAsia="仿宋_GB2312" w:hAnsi="仿宋" w:hint="eastAsia"/>
          <w:sz w:val="32"/>
        </w:rPr>
        <w:t>。</w:t>
      </w:r>
    </w:p>
    <w:p w:rsidR="006D0F72" w:rsidRPr="00AB0610" w:rsidRDefault="006D0F72" w:rsidP="00AB0610">
      <w:pPr>
        <w:ind w:firstLine="630"/>
        <w:jc w:val="left"/>
        <w:rPr>
          <w:rFonts w:ascii="仿宋_GB2312" w:eastAsia="仿宋_GB2312" w:hAnsiTheme="majorEastAsia"/>
          <w:sz w:val="32"/>
          <w:szCs w:val="32"/>
          <w:highlight w:val="yellow"/>
        </w:rPr>
      </w:pPr>
      <w:r>
        <w:rPr>
          <w:rFonts w:ascii="仿宋_GB2312" w:eastAsia="仿宋_GB2312" w:hAnsi="仿宋" w:hint="eastAsia"/>
          <w:sz w:val="32"/>
        </w:rPr>
        <w:t>2.为扩大社会体育指导员参赛的覆盖面，参加第一届全国社会体育指导员素质大赛的选手不再参加本届大赛。</w:t>
      </w:r>
    </w:p>
    <w:p w:rsidR="00C837D9" w:rsidRDefault="006D0F72" w:rsidP="00E3197D">
      <w:pPr>
        <w:ind w:firstLineChars="200" w:firstLine="640"/>
        <w:jc w:val="left"/>
        <w:rPr>
          <w:rFonts w:ascii="仿宋_GB2312" w:eastAsia="仿宋_GB2312" w:hAnsi="宋体"/>
          <w:sz w:val="32"/>
        </w:rPr>
      </w:pPr>
      <w:r>
        <w:rPr>
          <w:rFonts w:ascii="仿宋_GB2312" w:eastAsia="仿宋_GB2312" w:hAnsi="仿宋" w:hint="eastAsia"/>
          <w:sz w:val="32"/>
        </w:rPr>
        <w:t>3</w:t>
      </w:r>
      <w:r w:rsidR="00E3197D">
        <w:rPr>
          <w:rFonts w:ascii="仿宋_GB2312" w:eastAsia="仿宋_GB2312" w:hAnsi="仿宋" w:hint="eastAsia"/>
          <w:sz w:val="32"/>
        </w:rPr>
        <w:t>.</w:t>
      </w:r>
      <w:r w:rsidR="00C837D9">
        <w:rPr>
          <w:rFonts w:ascii="仿宋_GB2312" w:eastAsia="仿宋_GB2312" w:hAnsi="仿宋" w:hint="eastAsia"/>
          <w:sz w:val="32"/>
        </w:rPr>
        <w:t>参赛选手</w:t>
      </w:r>
      <w:r w:rsidR="00021127">
        <w:rPr>
          <w:rFonts w:ascii="仿宋_GB2312" w:eastAsia="仿宋_GB2312" w:hAnsi="仿宋" w:hint="eastAsia"/>
          <w:sz w:val="32"/>
        </w:rPr>
        <w:t>须</w:t>
      </w:r>
      <w:r w:rsidR="00C837D9">
        <w:rPr>
          <w:rFonts w:ascii="仿宋_GB2312" w:eastAsia="仿宋_GB2312" w:hAnsi="仿宋" w:hint="eastAsia"/>
          <w:sz w:val="32"/>
        </w:rPr>
        <w:t>为</w:t>
      </w:r>
      <w:r w:rsidR="00C837D9">
        <w:rPr>
          <w:rFonts w:ascii="仿宋_GB2312" w:eastAsia="仿宋_GB2312" w:hAnsi="宋体" w:hint="eastAsia"/>
          <w:sz w:val="32"/>
        </w:rPr>
        <w:t>2014年12月31日（含）前取得技术等级证书的一线社会体育指导员。</w:t>
      </w:r>
    </w:p>
    <w:p w:rsidR="00021127" w:rsidRDefault="006D0F72" w:rsidP="00E3197D">
      <w:pPr>
        <w:ind w:firstLineChars="200" w:firstLine="640"/>
        <w:jc w:val="left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4</w:t>
      </w:r>
      <w:r w:rsidR="00021127" w:rsidRPr="00EF1F41">
        <w:rPr>
          <w:rFonts w:ascii="仿宋_GB2312" w:eastAsia="仿宋_GB2312" w:hAnsi="宋体" w:hint="eastAsia"/>
          <w:sz w:val="32"/>
        </w:rPr>
        <w:t>.</w:t>
      </w:r>
      <w:r w:rsidR="00021127">
        <w:rPr>
          <w:rFonts w:ascii="仿宋_GB2312" w:eastAsia="仿宋_GB2312" w:hAnsi="宋体" w:hint="eastAsia"/>
          <w:sz w:val="32"/>
        </w:rPr>
        <w:t>男子参赛选手须</w:t>
      </w:r>
      <w:r w:rsidR="00021127" w:rsidRPr="00EF1F41">
        <w:rPr>
          <w:rFonts w:ascii="仿宋_GB2312" w:eastAsia="仿宋_GB2312" w:hAnsi="宋体" w:hint="eastAsia"/>
          <w:sz w:val="32"/>
        </w:rPr>
        <w:t>为1951年1月1日（含）</w:t>
      </w:r>
      <w:r w:rsidR="00021127">
        <w:rPr>
          <w:rFonts w:ascii="仿宋_GB2312" w:eastAsia="仿宋_GB2312" w:hAnsi="宋体" w:hint="eastAsia"/>
          <w:sz w:val="32"/>
        </w:rPr>
        <w:t>以</w:t>
      </w:r>
      <w:r w:rsidR="00021127" w:rsidRPr="00EF1F41">
        <w:rPr>
          <w:rFonts w:ascii="仿宋_GB2312" w:eastAsia="仿宋_GB2312" w:hAnsi="宋体" w:hint="eastAsia"/>
          <w:sz w:val="32"/>
        </w:rPr>
        <w:t>后出生</w:t>
      </w:r>
      <w:r w:rsidR="00021127">
        <w:rPr>
          <w:rFonts w:ascii="仿宋_GB2312" w:eastAsia="仿宋_GB2312" w:hAnsi="宋体" w:hint="eastAsia"/>
          <w:sz w:val="32"/>
        </w:rPr>
        <w:t>者</w:t>
      </w:r>
      <w:r w:rsidR="00021127" w:rsidRPr="00EF1F41">
        <w:rPr>
          <w:rFonts w:ascii="仿宋_GB2312" w:eastAsia="仿宋_GB2312" w:hAnsi="宋体" w:hint="eastAsia"/>
          <w:sz w:val="32"/>
        </w:rPr>
        <w:t>，女</w:t>
      </w:r>
      <w:r w:rsidR="00021127">
        <w:rPr>
          <w:rFonts w:ascii="仿宋_GB2312" w:eastAsia="仿宋_GB2312" w:hAnsi="宋体" w:hint="eastAsia"/>
          <w:sz w:val="32"/>
        </w:rPr>
        <w:t>子参赛选手须</w:t>
      </w:r>
      <w:r w:rsidR="00021127" w:rsidRPr="00EF1F41">
        <w:rPr>
          <w:rFonts w:ascii="仿宋_GB2312" w:eastAsia="仿宋_GB2312" w:hAnsi="宋体" w:hint="eastAsia"/>
          <w:sz w:val="32"/>
        </w:rPr>
        <w:t>为1956年1月1日（含）</w:t>
      </w:r>
      <w:r w:rsidR="00021127">
        <w:rPr>
          <w:rFonts w:ascii="仿宋_GB2312" w:eastAsia="仿宋_GB2312" w:hAnsi="宋体" w:hint="eastAsia"/>
          <w:sz w:val="32"/>
        </w:rPr>
        <w:t>以</w:t>
      </w:r>
      <w:r w:rsidR="00021127" w:rsidRPr="00EF1F41">
        <w:rPr>
          <w:rFonts w:ascii="仿宋_GB2312" w:eastAsia="仿宋_GB2312" w:hAnsi="宋体" w:hint="eastAsia"/>
          <w:sz w:val="32"/>
        </w:rPr>
        <w:t>后出生</w:t>
      </w:r>
      <w:r w:rsidR="00021127">
        <w:rPr>
          <w:rFonts w:ascii="仿宋_GB2312" w:eastAsia="仿宋_GB2312" w:hAnsi="宋体" w:hint="eastAsia"/>
          <w:sz w:val="32"/>
        </w:rPr>
        <w:t>者</w:t>
      </w:r>
      <w:r w:rsidR="00021127" w:rsidRPr="00EF1F41">
        <w:rPr>
          <w:rFonts w:ascii="仿宋_GB2312" w:eastAsia="仿宋_GB2312" w:hAnsi="宋体" w:hint="eastAsia"/>
          <w:sz w:val="32"/>
        </w:rPr>
        <w:t>。</w:t>
      </w:r>
    </w:p>
    <w:p w:rsidR="00D506AC" w:rsidRDefault="006D0F72" w:rsidP="0002112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C837D9">
        <w:rPr>
          <w:rFonts w:ascii="仿宋_GB2312" w:eastAsia="仿宋_GB2312" w:hint="eastAsia"/>
          <w:sz w:val="32"/>
          <w:szCs w:val="32"/>
        </w:rPr>
        <w:t>.</w:t>
      </w:r>
      <w:r w:rsidR="00E3197D">
        <w:rPr>
          <w:rFonts w:ascii="仿宋_GB2312" w:eastAsia="仿宋_GB2312" w:hint="eastAsia"/>
          <w:sz w:val="32"/>
          <w:szCs w:val="32"/>
        </w:rPr>
        <w:t>演讲竞赛每</w:t>
      </w:r>
      <w:r w:rsidR="00C837D9">
        <w:rPr>
          <w:rFonts w:ascii="仿宋_GB2312" w:eastAsia="仿宋_GB2312" w:hint="eastAsia"/>
          <w:sz w:val="32"/>
          <w:szCs w:val="32"/>
        </w:rPr>
        <w:t>个代表</w:t>
      </w:r>
      <w:r w:rsidR="00E3197D">
        <w:rPr>
          <w:rFonts w:ascii="仿宋_GB2312" w:eastAsia="仿宋_GB2312" w:hint="eastAsia"/>
          <w:sz w:val="32"/>
          <w:szCs w:val="32"/>
        </w:rPr>
        <w:t>队</w:t>
      </w:r>
      <w:r w:rsidR="00C837D9">
        <w:rPr>
          <w:rFonts w:ascii="仿宋_GB2312" w:eastAsia="仿宋_GB2312" w:hint="eastAsia"/>
          <w:sz w:val="32"/>
          <w:szCs w:val="32"/>
        </w:rPr>
        <w:t>限定</w:t>
      </w:r>
      <w:r w:rsidR="002B0176">
        <w:rPr>
          <w:rFonts w:ascii="仿宋_GB2312" w:eastAsia="仿宋_GB2312" w:hint="eastAsia"/>
          <w:sz w:val="32"/>
          <w:szCs w:val="32"/>
        </w:rPr>
        <w:t>4</w:t>
      </w:r>
      <w:r w:rsidR="00C837D9">
        <w:rPr>
          <w:rFonts w:ascii="仿宋_GB2312" w:eastAsia="仿宋_GB2312" w:hint="eastAsia"/>
          <w:sz w:val="32"/>
          <w:szCs w:val="32"/>
        </w:rPr>
        <w:t>名</w:t>
      </w:r>
      <w:r w:rsidR="002B0176">
        <w:rPr>
          <w:rFonts w:ascii="仿宋_GB2312" w:eastAsia="仿宋_GB2312" w:hint="eastAsia"/>
          <w:sz w:val="32"/>
          <w:szCs w:val="32"/>
        </w:rPr>
        <w:t>（</w:t>
      </w:r>
      <w:r w:rsidR="00E3197D">
        <w:rPr>
          <w:rFonts w:ascii="仿宋_GB2312" w:eastAsia="仿宋_GB2312" w:hint="eastAsia"/>
          <w:sz w:val="32"/>
          <w:szCs w:val="32"/>
        </w:rPr>
        <w:t>男女</w:t>
      </w:r>
      <w:r w:rsidR="00C837D9">
        <w:rPr>
          <w:rFonts w:ascii="仿宋_GB2312" w:eastAsia="仿宋_GB2312" w:hint="eastAsia"/>
          <w:sz w:val="32"/>
          <w:szCs w:val="32"/>
        </w:rPr>
        <w:t>各2名</w:t>
      </w:r>
      <w:r w:rsidR="00E3197D">
        <w:rPr>
          <w:rFonts w:ascii="仿宋_GB2312" w:eastAsia="仿宋_GB2312" w:hint="eastAsia"/>
          <w:sz w:val="32"/>
          <w:szCs w:val="32"/>
        </w:rPr>
        <w:t>）</w:t>
      </w:r>
      <w:r w:rsidR="00C837D9">
        <w:rPr>
          <w:rFonts w:ascii="仿宋_GB2312" w:eastAsia="仿宋_GB2312" w:hint="eastAsia"/>
          <w:sz w:val="32"/>
          <w:szCs w:val="32"/>
        </w:rPr>
        <w:t>选手</w:t>
      </w:r>
      <w:r w:rsidR="00E3197D">
        <w:rPr>
          <w:rFonts w:ascii="仿宋_GB2312" w:eastAsia="仿宋_GB2312" w:hint="eastAsia"/>
          <w:sz w:val="32"/>
          <w:szCs w:val="32"/>
        </w:rPr>
        <w:t>参赛</w:t>
      </w:r>
      <w:r w:rsidR="00D506AC">
        <w:rPr>
          <w:rFonts w:ascii="仿宋_GB2312" w:eastAsia="仿宋_GB2312" w:hint="eastAsia"/>
          <w:sz w:val="32"/>
          <w:szCs w:val="32"/>
        </w:rPr>
        <w:t>。</w:t>
      </w:r>
    </w:p>
    <w:p w:rsidR="005C752D" w:rsidRPr="00021127" w:rsidRDefault="00D506AC" w:rsidP="0002112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="00021127">
        <w:rPr>
          <w:rFonts w:ascii="仿宋_GB2312" w:eastAsia="仿宋_GB2312" w:hint="eastAsia"/>
          <w:sz w:val="32"/>
          <w:szCs w:val="32"/>
        </w:rPr>
        <w:t>各参赛选手均须参加</w:t>
      </w:r>
      <w:r w:rsidR="00C837D9">
        <w:rPr>
          <w:rFonts w:ascii="仿宋_GB2312" w:eastAsia="仿宋_GB2312" w:hint="eastAsia"/>
          <w:sz w:val="32"/>
          <w:szCs w:val="32"/>
        </w:rPr>
        <w:t>技能、体能、知识竞赛</w:t>
      </w:r>
      <w:r w:rsidR="00E3197D">
        <w:rPr>
          <w:rFonts w:ascii="仿宋_GB2312" w:eastAsia="仿宋_GB2312" w:hint="eastAsia"/>
          <w:sz w:val="32"/>
          <w:szCs w:val="32"/>
        </w:rPr>
        <w:t>。</w:t>
      </w:r>
    </w:p>
    <w:p w:rsidR="00E3197D" w:rsidRDefault="00E3197D" w:rsidP="00E3197D">
      <w:pPr>
        <w:ind w:firstLineChars="200" w:firstLine="640"/>
        <w:rPr>
          <w:rFonts w:ascii="楷体_GB2312" w:eastAsia="楷体_GB2312" w:hAnsi="仿宋"/>
          <w:sz w:val="32"/>
        </w:rPr>
      </w:pPr>
      <w:r w:rsidRPr="00D733E4">
        <w:rPr>
          <w:rFonts w:ascii="楷体_GB2312" w:eastAsia="楷体_GB2312" w:hAnsi="仿宋" w:hint="eastAsia"/>
          <w:sz w:val="32"/>
        </w:rPr>
        <w:t>（二）总决赛</w:t>
      </w:r>
    </w:p>
    <w:p w:rsidR="006D0F72" w:rsidRDefault="00EE0E23" w:rsidP="00EE0E2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6D0F72">
        <w:rPr>
          <w:rFonts w:ascii="仿宋_GB2312" w:eastAsia="仿宋_GB2312" w:hint="eastAsia"/>
          <w:sz w:val="32"/>
          <w:szCs w:val="32"/>
        </w:rPr>
        <w:t>参加总决赛的参赛选手为南部、北部分区赛</w:t>
      </w:r>
      <w:r w:rsidR="00E50DF7">
        <w:rPr>
          <w:rFonts w:ascii="仿宋_GB2312" w:eastAsia="仿宋_GB2312" w:hint="eastAsia"/>
          <w:sz w:val="32"/>
          <w:szCs w:val="32"/>
        </w:rPr>
        <w:t>一</w:t>
      </w:r>
      <w:r w:rsidR="006D0F72">
        <w:rPr>
          <w:rFonts w:ascii="仿宋_GB2312" w:eastAsia="仿宋_GB2312" w:hint="eastAsia"/>
          <w:sz w:val="32"/>
          <w:szCs w:val="32"/>
        </w:rPr>
        <w:t>等奖、</w:t>
      </w:r>
      <w:r w:rsidR="00E50DF7">
        <w:rPr>
          <w:rFonts w:ascii="仿宋_GB2312" w:eastAsia="仿宋_GB2312" w:hint="eastAsia"/>
          <w:sz w:val="32"/>
          <w:szCs w:val="32"/>
        </w:rPr>
        <w:t>二</w:t>
      </w:r>
      <w:r w:rsidR="006D0F72">
        <w:rPr>
          <w:rFonts w:ascii="仿宋_GB2312" w:eastAsia="仿宋_GB2312" w:hint="eastAsia"/>
          <w:sz w:val="32"/>
          <w:szCs w:val="32"/>
        </w:rPr>
        <w:t>等奖</w:t>
      </w:r>
      <w:r w:rsidR="00491B95">
        <w:rPr>
          <w:rFonts w:ascii="仿宋_GB2312" w:eastAsia="仿宋_GB2312" w:hint="eastAsia"/>
          <w:sz w:val="32"/>
          <w:szCs w:val="32"/>
        </w:rPr>
        <w:t>获得者</w:t>
      </w:r>
      <w:r w:rsidR="006D0F72">
        <w:rPr>
          <w:rFonts w:ascii="仿宋_GB2312" w:eastAsia="仿宋_GB2312" w:hint="eastAsia"/>
          <w:sz w:val="32"/>
          <w:szCs w:val="32"/>
        </w:rPr>
        <w:t>。</w:t>
      </w:r>
    </w:p>
    <w:p w:rsidR="00491B95" w:rsidRDefault="00491B95" w:rsidP="00EE0E2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2.参加总决赛代表队的管理人员和教练</w:t>
      </w:r>
      <w:r w:rsidR="00502778">
        <w:rPr>
          <w:rFonts w:ascii="仿宋_GB2312" w:eastAsia="仿宋_GB2312" w:hint="eastAsia"/>
          <w:sz w:val="32"/>
          <w:szCs w:val="32"/>
        </w:rPr>
        <w:t>的总</w:t>
      </w:r>
      <w:r>
        <w:rPr>
          <w:rFonts w:ascii="仿宋_GB2312" w:eastAsia="仿宋_GB2312" w:hint="eastAsia"/>
          <w:sz w:val="32"/>
          <w:szCs w:val="32"/>
        </w:rPr>
        <w:t>人数上限为3名，</w:t>
      </w:r>
      <w:r>
        <w:rPr>
          <w:rFonts w:ascii="仿宋_GB2312" w:eastAsia="仿宋_GB2312" w:hint="eastAsia"/>
          <w:sz w:val="32"/>
          <w:szCs w:val="32"/>
        </w:rPr>
        <w:lastRenderedPageBreak/>
        <w:t>并不得超过参赛选手人数。</w:t>
      </w:r>
    </w:p>
    <w:p w:rsidR="00491B95" w:rsidRDefault="00491B95" w:rsidP="00EE0E2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3.没有参赛选手的省区市可派1名</w:t>
      </w:r>
      <w:r w:rsidR="001B1B3A">
        <w:rPr>
          <w:rFonts w:ascii="仿宋_GB2312" w:eastAsia="仿宋_GB2312" w:hint="eastAsia"/>
          <w:sz w:val="32"/>
          <w:szCs w:val="32"/>
        </w:rPr>
        <w:t>社会体育指导员管理干部参加总决赛活动和大赛的总结工作。</w:t>
      </w:r>
    </w:p>
    <w:p w:rsidR="00F030A9" w:rsidRDefault="00B70082">
      <w:pPr>
        <w:ind w:firstLineChars="200" w:firstLine="640"/>
        <w:rPr>
          <w:rFonts w:ascii="黑体" w:eastAsia="黑体" w:hAnsi="仿宋"/>
          <w:color w:val="000000"/>
          <w:sz w:val="32"/>
        </w:rPr>
      </w:pPr>
      <w:r>
        <w:rPr>
          <w:rFonts w:ascii="黑体" w:eastAsia="黑体" w:hAnsi="仿宋" w:hint="eastAsia"/>
          <w:color w:val="000000"/>
          <w:sz w:val="32"/>
        </w:rPr>
        <w:t>四</w:t>
      </w:r>
      <w:r w:rsidR="00F030A9">
        <w:rPr>
          <w:rFonts w:ascii="黑体" w:eastAsia="黑体" w:hAnsi="仿宋" w:hint="eastAsia"/>
          <w:color w:val="000000"/>
          <w:sz w:val="32"/>
        </w:rPr>
        <w:t>、</w:t>
      </w:r>
      <w:r>
        <w:rPr>
          <w:rFonts w:ascii="黑体" w:eastAsia="黑体" w:hAnsi="仿宋" w:hint="eastAsia"/>
          <w:color w:val="000000"/>
          <w:sz w:val="32"/>
        </w:rPr>
        <w:t>大赛</w:t>
      </w:r>
      <w:r w:rsidR="00F030A9">
        <w:rPr>
          <w:rFonts w:ascii="黑体" w:eastAsia="黑体" w:hAnsi="仿宋" w:hint="eastAsia"/>
          <w:color w:val="000000"/>
          <w:sz w:val="32"/>
        </w:rPr>
        <w:t>奖项</w:t>
      </w:r>
    </w:p>
    <w:p w:rsidR="006C4683" w:rsidRPr="00536EB2" w:rsidRDefault="006C4683" w:rsidP="006C4683">
      <w:pPr>
        <w:ind w:firstLineChars="200" w:firstLine="640"/>
        <w:rPr>
          <w:rFonts w:ascii="楷体_GB2312" w:eastAsia="楷体_GB2312" w:hAnsi="仿宋"/>
          <w:sz w:val="32"/>
        </w:rPr>
      </w:pPr>
      <w:r w:rsidRPr="00536EB2">
        <w:rPr>
          <w:rFonts w:ascii="楷体_GB2312" w:eastAsia="楷体_GB2312" w:hAnsi="仿宋" w:hint="eastAsia"/>
          <w:sz w:val="32"/>
        </w:rPr>
        <w:t>（一）分区赛</w:t>
      </w:r>
    </w:p>
    <w:p w:rsidR="006C4683" w:rsidRPr="002D0EC2" w:rsidRDefault="00B70082" w:rsidP="006C468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1.技能</w:t>
      </w:r>
      <w:r w:rsidR="006C4683" w:rsidRPr="00DF03E2">
        <w:rPr>
          <w:rFonts w:ascii="仿宋_GB2312" w:eastAsia="仿宋_GB2312" w:hint="eastAsia"/>
          <w:sz w:val="32"/>
          <w:szCs w:val="32"/>
        </w:rPr>
        <w:t>竞赛：</w:t>
      </w:r>
      <w:r w:rsidR="000563F6"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报名</w:t>
      </w:r>
      <w:r w:rsidR="000563F6">
        <w:rPr>
          <w:rFonts w:ascii="仿宋_GB2312" w:eastAsia="仿宋_GB2312" w:hint="eastAsia"/>
          <w:sz w:val="32"/>
          <w:szCs w:val="32"/>
        </w:rPr>
        <w:t>人数和</w:t>
      </w:r>
      <w:r w:rsidR="006C4683" w:rsidRPr="00DF03E2">
        <w:rPr>
          <w:rFonts w:ascii="仿宋_GB2312" w:eastAsia="仿宋_GB2312" w:hint="eastAsia"/>
          <w:sz w:val="32"/>
          <w:szCs w:val="32"/>
        </w:rPr>
        <w:t>项目</w:t>
      </w:r>
      <w:r w:rsidR="000563F6">
        <w:rPr>
          <w:rFonts w:ascii="仿宋_GB2312" w:eastAsia="仿宋_GB2312" w:hint="eastAsia"/>
          <w:sz w:val="32"/>
          <w:szCs w:val="32"/>
        </w:rPr>
        <w:t>特点大体划分为4组</w:t>
      </w:r>
      <w:r>
        <w:rPr>
          <w:rFonts w:ascii="仿宋_GB2312" w:eastAsia="仿宋_GB2312" w:hint="eastAsia"/>
          <w:sz w:val="32"/>
          <w:szCs w:val="32"/>
        </w:rPr>
        <w:t>，每组</w:t>
      </w:r>
      <w:r w:rsidR="000563F6">
        <w:rPr>
          <w:rFonts w:ascii="仿宋_GB2312" w:eastAsia="仿宋_GB2312" w:hint="eastAsia"/>
          <w:sz w:val="32"/>
          <w:szCs w:val="32"/>
        </w:rPr>
        <w:t>按名次</w:t>
      </w:r>
      <w:r w:rsidR="006C4683" w:rsidRPr="00DF03E2">
        <w:rPr>
          <w:rFonts w:ascii="仿宋_GB2312" w:eastAsia="仿宋_GB2312" w:hint="eastAsia"/>
          <w:sz w:val="32"/>
          <w:szCs w:val="32"/>
        </w:rPr>
        <w:t>录取</w:t>
      </w:r>
      <w:r w:rsidR="007C74A0">
        <w:rPr>
          <w:rFonts w:ascii="仿宋_GB2312" w:eastAsia="仿宋_GB2312" w:hint="eastAsia"/>
          <w:sz w:val="32"/>
          <w:szCs w:val="32"/>
        </w:rPr>
        <w:t>一</w:t>
      </w:r>
      <w:r w:rsidR="006C4683" w:rsidRPr="00DF03E2">
        <w:rPr>
          <w:rFonts w:ascii="仿宋_GB2312" w:eastAsia="仿宋_GB2312" w:hint="eastAsia"/>
          <w:sz w:val="32"/>
          <w:szCs w:val="32"/>
        </w:rPr>
        <w:t>等奖4名、</w:t>
      </w:r>
      <w:r w:rsidR="007C74A0">
        <w:rPr>
          <w:rFonts w:ascii="仿宋_GB2312" w:eastAsia="仿宋_GB2312" w:hint="eastAsia"/>
          <w:sz w:val="32"/>
          <w:szCs w:val="32"/>
        </w:rPr>
        <w:t>二</w:t>
      </w:r>
      <w:r w:rsidR="006C4683" w:rsidRPr="00DF03E2">
        <w:rPr>
          <w:rFonts w:ascii="仿宋_GB2312" w:eastAsia="仿宋_GB2312" w:hint="eastAsia"/>
          <w:sz w:val="32"/>
          <w:szCs w:val="32"/>
        </w:rPr>
        <w:t>等奖12名、</w:t>
      </w:r>
      <w:r w:rsidR="007C74A0">
        <w:rPr>
          <w:rFonts w:ascii="仿宋_GB2312" w:eastAsia="仿宋_GB2312" w:hint="eastAsia"/>
          <w:sz w:val="32"/>
          <w:szCs w:val="32"/>
        </w:rPr>
        <w:t>三</w:t>
      </w:r>
      <w:r w:rsidR="006C4683" w:rsidRPr="00DF03E2">
        <w:rPr>
          <w:rFonts w:ascii="仿宋_GB2312" w:eastAsia="仿宋_GB2312" w:hint="eastAsia"/>
          <w:sz w:val="32"/>
          <w:szCs w:val="32"/>
        </w:rPr>
        <w:t>等奖16名</w:t>
      </w:r>
      <w:r w:rsidR="007C74A0">
        <w:rPr>
          <w:rFonts w:ascii="仿宋_GB2312" w:eastAsia="仿宋_GB2312" w:hint="eastAsia"/>
          <w:sz w:val="32"/>
          <w:szCs w:val="32"/>
        </w:rPr>
        <w:t>，未获得名次者给予参赛纪念奖</w:t>
      </w:r>
      <w:r w:rsidR="006C4683" w:rsidRPr="00DF03E2">
        <w:rPr>
          <w:rFonts w:ascii="仿宋_GB2312" w:eastAsia="仿宋_GB2312" w:hint="eastAsia"/>
          <w:sz w:val="32"/>
          <w:szCs w:val="32"/>
        </w:rPr>
        <w:t>。</w:t>
      </w:r>
    </w:p>
    <w:p w:rsidR="006C4683" w:rsidRDefault="00B70082" w:rsidP="006C468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6C4683" w:rsidRPr="00B12C7F">
        <w:rPr>
          <w:rFonts w:ascii="仿宋_GB2312" w:eastAsia="仿宋_GB2312" w:hint="eastAsia"/>
          <w:sz w:val="32"/>
          <w:szCs w:val="32"/>
        </w:rPr>
        <w:t>体能竞赛：按男女</w:t>
      </w:r>
      <w:r w:rsidR="000563F6">
        <w:rPr>
          <w:rFonts w:ascii="仿宋_GB2312" w:eastAsia="仿宋_GB2312" w:hint="eastAsia"/>
          <w:sz w:val="32"/>
          <w:szCs w:val="32"/>
        </w:rPr>
        <w:t>参赛选手编组，</w:t>
      </w:r>
      <w:r w:rsidR="00F2163B">
        <w:rPr>
          <w:rFonts w:ascii="仿宋_GB2312" w:eastAsia="仿宋_GB2312" w:hint="eastAsia"/>
          <w:sz w:val="32"/>
          <w:szCs w:val="32"/>
        </w:rPr>
        <w:t>每组参赛选手按</w:t>
      </w:r>
      <w:r w:rsidR="00F2163B" w:rsidRPr="000176DF">
        <w:rPr>
          <w:rFonts w:ascii="仿宋_GB2312" w:eastAsia="仿宋_GB2312" w:hint="eastAsia"/>
          <w:sz w:val="32"/>
          <w:szCs w:val="32"/>
        </w:rPr>
        <w:t>拉力、耐力、平衡、柔韧、速度、灵敏</w:t>
      </w:r>
      <w:r w:rsidR="00F2163B">
        <w:rPr>
          <w:rFonts w:ascii="仿宋_GB2312" w:eastAsia="仿宋_GB2312" w:hint="eastAsia"/>
          <w:sz w:val="32"/>
          <w:szCs w:val="32"/>
        </w:rPr>
        <w:t>的总成绩排名</w:t>
      </w:r>
      <w:r w:rsidR="006C4683" w:rsidRPr="00B12C7F">
        <w:rPr>
          <w:rFonts w:ascii="仿宋_GB2312" w:eastAsia="仿宋_GB2312" w:hint="eastAsia"/>
          <w:sz w:val="32"/>
          <w:szCs w:val="32"/>
        </w:rPr>
        <w:t>录取</w:t>
      </w:r>
      <w:r w:rsidR="007C74A0">
        <w:rPr>
          <w:rFonts w:ascii="仿宋_GB2312" w:eastAsia="仿宋_GB2312" w:hint="eastAsia"/>
          <w:sz w:val="32"/>
          <w:szCs w:val="32"/>
        </w:rPr>
        <w:t>一</w:t>
      </w:r>
      <w:r w:rsidR="006C4683" w:rsidRPr="00B12C7F">
        <w:rPr>
          <w:rFonts w:ascii="仿宋_GB2312" w:eastAsia="仿宋_GB2312" w:hint="eastAsia"/>
          <w:sz w:val="32"/>
          <w:szCs w:val="32"/>
        </w:rPr>
        <w:t>等奖4名、</w:t>
      </w:r>
      <w:r w:rsidR="007C74A0">
        <w:rPr>
          <w:rFonts w:ascii="仿宋_GB2312" w:eastAsia="仿宋_GB2312" w:hint="eastAsia"/>
          <w:sz w:val="32"/>
          <w:szCs w:val="32"/>
        </w:rPr>
        <w:t>二</w:t>
      </w:r>
      <w:r w:rsidR="006C4683" w:rsidRPr="00B12C7F">
        <w:rPr>
          <w:rFonts w:ascii="仿宋_GB2312" w:eastAsia="仿宋_GB2312" w:hint="eastAsia"/>
          <w:sz w:val="32"/>
          <w:szCs w:val="32"/>
        </w:rPr>
        <w:t>等奖24名、</w:t>
      </w:r>
      <w:r w:rsidR="007C74A0">
        <w:rPr>
          <w:rFonts w:ascii="仿宋_GB2312" w:eastAsia="仿宋_GB2312" w:hint="eastAsia"/>
          <w:sz w:val="32"/>
          <w:szCs w:val="32"/>
        </w:rPr>
        <w:t>三</w:t>
      </w:r>
      <w:r w:rsidR="006C4683" w:rsidRPr="00B12C7F">
        <w:rPr>
          <w:rFonts w:ascii="仿宋_GB2312" w:eastAsia="仿宋_GB2312" w:hint="eastAsia"/>
          <w:sz w:val="32"/>
          <w:szCs w:val="32"/>
        </w:rPr>
        <w:t>等奖32</w:t>
      </w:r>
      <w:r w:rsidR="007C74A0">
        <w:rPr>
          <w:rFonts w:ascii="仿宋_GB2312" w:eastAsia="仿宋_GB2312" w:hint="eastAsia"/>
          <w:sz w:val="32"/>
          <w:szCs w:val="32"/>
        </w:rPr>
        <w:t>名，未获得名次者给予参赛纪念奖</w:t>
      </w:r>
      <w:r w:rsidR="007C74A0" w:rsidRPr="00DF03E2">
        <w:rPr>
          <w:rFonts w:ascii="仿宋_GB2312" w:eastAsia="仿宋_GB2312" w:hint="eastAsia"/>
          <w:sz w:val="32"/>
          <w:szCs w:val="32"/>
        </w:rPr>
        <w:t>。</w:t>
      </w:r>
    </w:p>
    <w:p w:rsidR="007C74A0" w:rsidRDefault="00B70082" w:rsidP="006C468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0563F6">
        <w:rPr>
          <w:rFonts w:ascii="仿宋_GB2312" w:eastAsia="仿宋_GB2312" w:hint="eastAsia"/>
          <w:sz w:val="32"/>
          <w:szCs w:val="32"/>
        </w:rPr>
        <w:t>.</w:t>
      </w:r>
      <w:r w:rsidR="006C4683">
        <w:rPr>
          <w:rFonts w:ascii="仿宋_GB2312" w:eastAsia="仿宋_GB2312" w:hint="eastAsia"/>
          <w:sz w:val="32"/>
          <w:szCs w:val="32"/>
        </w:rPr>
        <w:t>知识竞赛：</w:t>
      </w:r>
      <w:r w:rsidR="00A83206">
        <w:rPr>
          <w:rFonts w:ascii="仿宋_GB2312" w:eastAsia="仿宋_GB2312" w:hint="eastAsia"/>
          <w:sz w:val="32"/>
          <w:szCs w:val="32"/>
        </w:rPr>
        <w:t>参赛选手不分组别，</w:t>
      </w:r>
      <w:r w:rsidR="000563F6">
        <w:rPr>
          <w:rFonts w:ascii="仿宋_GB2312" w:eastAsia="仿宋_GB2312" w:hint="eastAsia"/>
          <w:sz w:val="32"/>
          <w:szCs w:val="32"/>
        </w:rPr>
        <w:t>按名次录取</w:t>
      </w:r>
      <w:r w:rsidR="007C74A0">
        <w:rPr>
          <w:rFonts w:ascii="仿宋_GB2312" w:eastAsia="仿宋_GB2312" w:hint="eastAsia"/>
          <w:sz w:val="32"/>
          <w:szCs w:val="32"/>
        </w:rPr>
        <w:t>一</w:t>
      </w:r>
      <w:r w:rsidR="006C4683" w:rsidRPr="00E318DF">
        <w:rPr>
          <w:rFonts w:ascii="仿宋_GB2312" w:eastAsia="仿宋_GB2312" w:hint="eastAsia"/>
          <w:sz w:val="32"/>
          <w:szCs w:val="32"/>
        </w:rPr>
        <w:t>等奖8名、</w:t>
      </w:r>
      <w:r w:rsidR="007C74A0">
        <w:rPr>
          <w:rFonts w:ascii="仿宋_GB2312" w:eastAsia="仿宋_GB2312" w:hint="eastAsia"/>
          <w:sz w:val="32"/>
          <w:szCs w:val="32"/>
        </w:rPr>
        <w:t>二</w:t>
      </w:r>
      <w:r w:rsidR="006C4683" w:rsidRPr="00E318DF">
        <w:rPr>
          <w:rFonts w:ascii="仿宋_GB2312" w:eastAsia="仿宋_GB2312" w:hint="eastAsia"/>
          <w:sz w:val="32"/>
          <w:szCs w:val="32"/>
        </w:rPr>
        <w:t>等奖</w:t>
      </w:r>
      <w:r w:rsidR="006C4683">
        <w:rPr>
          <w:rFonts w:ascii="仿宋_GB2312" w:eastAsia="仿宋_GB2312" w:hint="eastAsia"/>
          <w:sz w:val="32"/>
          <w:szCs w:val="32"/>
        </w:rPr>
        <w:t>48</w:t>
      </w:r>
      <w:r w:rsidR="006C4683" w:rsidRPr="00E318DF">
        <w:rPr>
          <w:rFonts w:ascii="仿宋_GB2312" w:eastAsia="仿宋_GB2312" w:hint="eastAsia"/>
          <w:sz w:val="32"/>
          <w:szCs w:val="32"/>
        </w:rPr>
        <w:t>名、</w:t>
      </w:r>
      <w:r w:rsidR="007C74A0">
        <w:rPr>
          <w:rFonts w:ascii="仿宋_GB2312" w:eastAsia="仿宋_GB2312" w:hint="eastAsia"/>
          <w:sz w:val="32"/>
          <w:szCs w:val="32"/>
        </w:rPr>
        <w:t>三</w:t>
      </w:r>
      <w:r w:rsidR="006C4683" w:rsidRPr="00E318DF">
        <w:rPr>
          <w:rFonts w:ascii="仿宋_GB2312" w:eastAsia="仿宋_GB2312" w:hint="eastAsia"/>
          <w:sz w:val="32"/>
          <w:szCs w:val="32"/>
        </w:rPr>
        <w:t>等奖</w:t>
      </w:r>
      <w:r w:rsidR="006C4683">
        <w:rPr>
          <w:rFonts w:ascii="仿宋_GB2312" w:eastAsia="仿宋_GB2312" w:hint="eastAsia"/>
          <w:sz w:val="32"/>
          <w:szCs w:val="32"/>
        </w:rPr>
        <w:t>64</w:t>
      </w:r>
      <w:r w:rsidR="006C4683" w:rsidRPr="00E318DF">
        <w:rPr>
          <w:rFonts w:ascii="仿宋_GB2312" w:eastAsia="仿宋_GB2312" w:hint="eastAsia"/>
          <w:sz w:val="32"/>
          <w:szCs w:val="32"/>
        </w:rPr>
        <w:t>名</w:t>
      </w:r>
      <w:r w:rsidR="007C74A0">
        <w:rPr>
          <w:rFonts w:ascii="仿宋_GB2312" w:eastAsia="仿宋_GB2312" w:hint="eastAsia"/>
          <w:sz w:val="32"/>
          <w:szCs w:val="32"/>
        </w:rPr>
        <w:t>，</w:t>
      </w:r>
      <w:r w:rsidR="00AE6C63">
        <w:rPr>
          <w:rFonts w:ascii="仿宋_GB2312" w:eastAsia="仿宋_GB2312" w:hint="eastAsia"/>
          <w:sz w:val="32"/>
          <w:szCs w:val="32"/>
        </w:rPr>
        <w:t>未获得名次者给予参赛纪念奖</w:t>
      </w:r>
      <w:r w:rsidR="00AE6C63" w:rsidRPr="00DF03E2">
        <w:rPr>
          <w:rFonts w:ascii="仿宋_GB2312" w:eastAsia="仿宋_GB2312" w:hint="eastAsia"/>
          <w:sz w:val="32"/>
          <w:szCs w:val="32"/>
        </w:rPr>
        <w:t>。</w:t>
      </w:r>
    </w:p>
    <w:p w:rsidR="006C4683" w:rsidRDefault="00B70082" w:rsidP="006C468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6C4683" w:rsidRPr="00B12C7F">
        <w:rPr>
          <w:rFonts w:ascii="仿宋_GB2312" w:eastAsia="仿宋_GB2312" w:hint="eastAsia"/>
          <w:sz w:val="32"/>
          <w:szCs w:val="32"/>
        </w:rPr>
        <w:t>演讲竞赛：</w:t>
      </w:r>
      <w:r w:rsidR="00A83206">
        <w:rPr>
          <w:rFonts w:ascii="仿宋_GB2312" w:eastAsia="仿宋_GB2312" w:hint="eastAsia"/>
          <w:sz w:val="32"/>
          <w:szCs w:val="32"/>
        </w:rPr>
        <w:t>参赛选手不分组别，</w:t>
      </w:r>
      <w:r w:rsidR="000563F6">
        <w:rPr>
          <w:rFonts w:ascii="仿宋_GB2312" w:eastAsia="仿宋_GB2312" w:hint="eastAsia"/>
          <w:sz w:val="32"/>
          <w:szCs w:val="32"/>
        </w:rPr>
        <w:t>按名次录取</w:t>
      </w:r>
      <w:r w:rsidR="007C74A0">
        <w:rPr>
          <w:rFonts w:ascii="仿宋_GB2312" w:eastAsia="仿宋_GB2312" w:hint="eastAsia"/>
          <w:sz w:val="32"/>
          <w:szCs w:val="32"/>
        </w:rPr>
        <w:t>一</w:t>
      </w:r>
      <w:r w:rsidR="006C4683" w:rsidRPr="00B12C7F">
        <w:rPr>
          <w:rFonts w:ascii="仿宋_GB2312" w:eastAsia="仿宋_GB2312" w:hint="eastAsia"/>
          <w:sz w:val="32"/>
          <w:szCs w:val="32"/>
        </w:rPr>
        <w:t>等奖</w:t>
      </w:r>
      <w:r w:rsidR="006C4683">
        <w:rPr>
          <w:rFonts w:ascii="仿宋_GB2312" w:eastAsia="仿宋_GB2312" w:hint="eastAsia"/>
          <w:sz w:val="32"/>
          <w:szCs w:val="32"/>
        </w:rPr>
        <w:t>8</w:t>
      </w:r>
      <w:r w:rsidR="006C4683" w:rsidRPr="00B12C7F">
        <w:rPr>
          <w:rFonts w:ascii="仿宋_GB2312" w:eastAsia="仿宋_GB2312" w:hint="eastAsia"/>
          <w:sz w:val="32"/>
          <w:szCs w:val="32"/>
        </w:rPr>
        <w:t>名、</w:t>
      </w:r>
      <w:r w:rsidR="007C74A0">
        <w:rPr>
          <w:rFonts w:ascii="仿宋_GB2312" w:eastAsia="仿宋_GB2312" w:hint="eastAsia"/>
          <w:sz w:val="32"/>
          <w:szCs w:val="32"/>
        </w:rPr>
        <w:t>二</w:t>
      </w:r>
      <w:r w:rsidR="006C4683" w:rsidRPr="00B12C7F">
        <w:rPr>
          <w:rFonts w:ascii="仿宋_GB2312" w:eastAsia="仿宋_GB2312" w:hint="eastAsia"/>
          <w:sz w:val="32"/>
          <w:szCs w:val="32"/>
        </w:rPr>
        <w:t>等奖12名、</w:t>
      </w:r>
      <w:r w:rsidR="007C74A0">
        <w:rPr>
          <w:rFonts w:ascii="仿宋_GB2312" w:eastAsia="仿宋_GB2312" w:hint="eastAsia"/>
          <w:sz w:val="32"/>
          <w:szCs w:val="32"/>
        </w:rPr>
        <w:t>三</w:t>
      </w:r>
      <w:r w:rsidR="006C4683" w:rsidRPr="00B12C7F">
        <w:rPr>
          <w:rFonts w:ascii="仿宋_GB2312" w:eastAsia="仿宋_GB2312" w:hint="eastAsia"/>
          <w:sz w:val="32"/>
          <w:szCs w:val="32"/>
        </w:rPr>
        <w:t>等奖16名</w:t>
      </w:r>
      <w:r w:rsidR="00AE6C63">
        <w:rPr>
          <w:rFonts w:ascii="仿宋_GB2312" w:eastAsia="仿宋_GB2312" w:hint="eastAsia"/>
          <w:sz w:val="32"/>
          <w:szCs w:val="32"/>
        </w:rPr>
        <w:t>，未获得名次者给予参赛纪念奖</w:t>
      </w:r>
      <w:r w:rsidR="00AE6C63" w:rsidRPr="00DF03E2">
        <w:rPr>
          <w:rFonts w:ascii="仿宋_GB2312" w:eastAsia="仿宋_GB2312" w:hint="eastAsia"/>
          <w:sz w:val="32"/>
          <w:szCs w:val="32"/>
        </w:rPr>
        <w:t>。</w:t>
      </w:r>
    </w:p>
    <w:p w:rsidR="00D66CE5" w:rsidRDefault="00D66CE5" w:rsidP="008849D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5.团队总分:</w:t>
      </w:r>
      <w:r w:rsidR="00B155D7">
        <w:rPr>
          <w:rFonts w:ascii="仿宋_GB2312" w:eastAsia="仿宋_GB2312" w:hint="eastAsia"/>
          <w:sz w:val="32"/>
          <w:szCs w:val="32"/>
        </w:rPr>
        <w:t>按积分名次录取一等奖3队、二等奖5队、三等奖8队</w:t>
      </w:r>
      <w:r w:rsidR="00B155D7" w:rsidRPr="0098104A">
        <w:rPr>
          <w:rFonts w:ascii="仿宋_GB2312" w:eastAsia="仿宋_GB2312" w:hint="eastAsia"/>
          <w:sz w:val="32"/>
          <w:szCs w:val="32"/>
        </w:rPr>
        <w:t>。</w:t>
      </w:r>
      <w:r w:rsidR="00B155D7">
        <w:rPr>
          <w:rFonts w:ascii="仿宋_GB2312" w:eastAsia="仿宋_GB2312" w:hint="eastAsia"/>
          <w:sz w:val="32"/>
          <w:szCs w:val="32"/>
        </w:rPr>
        <w:t>积分换算表如下</w:t>
      </w:r>
      <w:r>
        <w:rPr>
          <w:rFonts w:ascii="仿宋_GB2312" w:eastAsia="仿宋_GB2312" w:hint="eastAsia"/>
          <w:sz w:val="32"/>
          <w:szCs w:val="32"/>
        </w:rPr>
        <w:t>：</w:t>
      </w:r>
    </w:p>
    <w:tbl>
      <w:tblPr>
        <w:tblW w:w="478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69"/>
        <w:gridCol w:w="1784"/>
        <w:gridCol w:w="1784"/>
        <w:gridCol w:w="1780"/>
      </w:tblGrid>
      <w:tr w:rsidR="00D66CE5" w:rsidRPr="002D0EC2" w:rsidTr="006C027B">
        <w:tc>
          <w:tcPr>
            <w:tcW w:w="717" w:type="pct"/>
            <w:tcBorders>
              <w:tl2br w:val="single" w:sz="4" w:space="0" w:color="auto"/>
            </w:tcBorders>
            <w:vAlign w:val="center"/>
          </w:tcPr>
          <w:p w:rsidR="00D66CE5" w:rsidRPr="0039368B" w:rsidRDefault="00D66CE5" w:rsidP="006C027B">
            <w:pPr>
              <w:rPr>
                <w:rFonts w:ascii="仿宋_GB2312" w:eastAsia="仿宋_GB2312"/>
                <w:szCs w:val="21"/>
              </w:rPr>
            </w:pPr>
            <w:r w:rsidRPr="00843877">
              <w:rPr>
                <w:rFonts w:ascii="仿宋_GB2312" w:eastAsia="仿宋_GB2312" w:hint="eastAsia"/>
                <w:szCs w:val="21"/>
              </w:rPr>
              <w:t>名次  项目</w:t>
            </w:r>
          </w:p>
        </w:tc>
        <w:tc>
          <w:tcPr>
            <w:tcW w:w="1276" w:type="pct"/>
            <w:vAlign w:val="center"/>
          </w:tcPr>
          <w:p w:rsidR="00D66CE5" w:rsidRPr="002D0EC2" w:rsidRDefault="00D66CE5" w:rsidP="006C027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2D0EC2">
              <w:rPr>
                <w:rFonts w:ascii="仿宋_GB2312" w:eastAsia="仿宋_GB2312" w:hint="eastAsia"/>
                <w:sz w:val="28"/>
                <w:szCs w:val="24"/>
              </w:rPr>
              <w:t>技能指导竞赛</w:t>
            </w:r>
          </w:p>
        </w:tc>
        <w:tc>
          <w:tcPr>
            <w:tcW w:w="1003" w:type="pct"/>
            <w:vAlign w:val="center"/>
          </w:tcPr>
          <w:p w:rsidR="00D66CE5" w:rsidRPr="002D0EC2" w:rsidRDefault="00D66CE5" w:rsidP="006C027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2D0EC2">
              <w:rPr>
                <w:rFonts w:ascii="仿宋_GB2312" w:eastAsia="仿宋_GB2312" w:hint="eastAsia"/>
                <w:sz w:val="28"/>
                <w:szCs w:val="24"/>
              </w:rPr>
              <w:t>体能竞赛</w:t>
            </w:r>
          </w:p>
        </w:tc>
        <w:tc>
          <w:tcPr>
            <w:tcW w:w="1003" w:type="pct"/>
            <w:vAlign w:val="center"/>
          </w:tcPr>
          <w:p w:rsidR="00D66CE5" w:rsidRPr="002D0EC2" w:rsidRDefault="00D66CE5" w:rsidP="006C027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2D0EC2">
              <w:rPr>
                <w:rFonts w:ascii="仿宋_GB2312" w:eastAsia="仿宋_GB2312" w:hint="eastAsia"/>
                <w:sz w:val="28"/>
                <w:szCs w:val="24"/>
              </w:rPr>
              <w:t>知识竞赛</w:t>
            </w:r>
          </w:p>
        </w:tc>
        <w:tc>
          <w:tcPr>
            <w:tcW w:w="1001" w:type="pct"/>
            <w:vAlign w:val="center"/>
          </w:tcPr>
          <w:p w:rsidR="00D66CE5" w:rsidRPr="002D0EC2" w:rsidRDefault="00D66CE5" w:rsidP="006C027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2D0EC2">
              <w:rPr>
                <w:rFonts w:ascii="仿宋_GB2312" w:eastAsia="仿宋_GB2312" w:hint="eastAsia"/>
                <w:sz w:val="28"/>
                <w:szCs w:val="24"/>
              </w:rPr>
              <w:t>演讲竞赛</w:t>
            </w:r>
          </w:p>
        </w:tc>
      </w:tr>
      <w:tr w:rsidR="00D66CE5" w:rsidRPr="002D0EC2" w:rsidTr="006C027B">
        <w:tc>
          <w:tcPr>
            <w:tcW w:w="717" w:type="pct"/>
            <w:vAlign w:val="center"/>
          </w:tcPr>
          <w:p w:rsidR="00D66CE5" w:rsidRPr="002D0EC2" w:rsidRDefault="008849D6" w:rsidP="006C027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一</w:t>
            </w:r>
            <w:r w:rsidR="00D66CE5" w:rsidRPr="002D0EC2">
              <w:rPr>
                <w:rFonts w:ascii="仿宋_GB2312" w:eastAsia="仿宋_GB2312" w:hint="eastAsia"/>
                <w:sz w:val="28"/>
                <w:szCs w:val="24"/>
              </w:rPr>
              <w:t>等奖</w:t>
            </w:r>
          </w:p>
        </w:tc>
        <w:tc>
          <w:tcPr>
            <w:tcW w:w="1276" w:type="pct"/>
            <w:vAlign w:val="center"/>
          </w:tcPr>
          <w:p w:rsidR="00D66CE5" w:rsidRPr="002D0EC2" w:rsidRDefault="00D66CE5" w:rsidP="006C027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10分</w:t>
            </w:r>
          </w:p>
        </w:tc>
        <w:tc>
          <w:tcPr>
            <w:tcW w:w="1003" w:type="pct"/>
            <w:vAlign w:val="center"/>
          </w:tcPr>
          <w:p w:rsidR="00D66CE5" w:rsidRPr="002D0EC2" w:rsidRDefault="00D66CE5" w:rsidP="006C027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5分</w:t>
            </w:r>
          </w:p>
        </w:tc>
        <w:tc>
          <w:tcPr>
            <w:tcW w:w="1003" w:type="pct"/>
            <w:vAlign w:val="center"/>
          </w:tcPr>
          <w:p w:rsidR="00D66CE5" w:rsidRPr="002D0EC2" w:rsidRDefault="00D66CE5" w:rsidP="006C027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5分</w:t>
            </w:r>
          </w:p>
        </w:tc>
        <w:tc>
          <w:tcPr>
            <w:tcW w:w="1001" w:type="pct"/>
            <w:vAlign w:val="center"/>
          </w:tcPr>
          <w:p w:rsidR="00D66CE5" w:rsidRPr="002D0EC2" w:rsidRDefault="00D66CE5" w:rsidP="006C027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5分</w:t>
            </w:r>
          </w:p>
        </w:tc>
      </w:tr>
      <w:tr w:rsidR="00D66CE5" w:rsidRPr="002D0EC2" w:rsidTr="006C027B">
        <w:tc>
          <w:tcPr>
            <w:tcW w:w="717" w:type="pct"/>
            <w:vAlign w:val="center"/>
          </w:tcPr>
          <w:p w:rsidR="00D66CE5" w:rsidRPr="002D0EC2" w:rsidRDefault="00A6657D" w:rsidP="006C027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二</w:t>
            </w:r>
            <w:r w:rsidR="00D66CE5" w:rsidRPr="002D0EC2">
              <w:rPr>
                <w:rFonts w:ascii="仿宋_GB2312" w:eastAsia="仿宋_GB2312" w:hint="eastAsia"/>
                <w:sz w:val="28"/>
                <w:szCs w:val="24"/>
              </w:rPr>
              <w:t>等奖</w:t>
            </w:r>
          </w:p>
        </w:tc>
        <w:tc>
          <w:tcPr>
            <w:tcW w:w="1276" w:type="pct"/>
            <w:vAlign w:val="center"/>
          </w:tcPr>
          <w:p w:rsidR="00D66CE5" w:rsidRPr="002D0EC2" w:rsidRDefault="00D66CE5" w:rsidP="006C027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2D0EC2">
              <w:rPr>
                <w:rFonts w:ascii="仿宋_GB2312" w:eastAsia="仿宋_GB2312" w:hint="eastAsia"/>
                <w:sz w:val="28"/>
                <w:szCs w:val="24"/>
              </w:rPr>
              <w:t>6</w:t>
            </w:r>
            <w:r>
              <w:rPr>
                <w:rFonts w:ascii="仿宋_GB2312" w:eastAsia="仿宋_GB2312" w:hint="eastAsia"/>
                <w:sz w:val="28"/>
                <w:szCs w:val="24"/>
              </w:rPr>
              <w:t>分</w:t>
            </w:r>
          </w:p>
        </w:tc>
        <w:tc>
          <w:tcPr>
            <w:tcW w:w="1003" w:type="pct"/>
            <w:vAlign w:val="center"/>
          </w:tcPr>
          <w:p w:rsidR="00D66CE5" w:rsidRPr="002D0EC2" w:rsidRDefault="00D66CE5" w:rsidP="006C027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2D0EC2">
              <w:rPr>
                <w:rFonts w:ascii="仿宋_GB2312" w:eastAsia="仿宋_GB2312" w:hint="eastAsia"/>
                <w:sz w:val="28"/>
                <w:szCs w:val="24"/>
              </w:rPr>
              <w:t>3</w:t>
            </w:r>
            <w:r>
              <w:rPr>
                <w:rFonts w:ascii="仿宋_GB2312" w:eastAsia="仿宋_GB2312" w:hint="eastAsia"/>
                <w:sz w:val="28"/>
                <w:szCs w:val="24"/>
              </w:rPr>
              <w:t>分</w:t>
            </w:r>
          </w:p>
        </w:tc>
        <w:tc>
          <w:tcPr>
            <w:tcW w:w="1003" w:type="pct"/>
            <w:vAlign w:val="center"/>
          </w:tcPr>
          <w:p w:rsidR="00D66CE5" w:rsidRPr="002D0EC2" w:rsidRDefault="00D66CE5" w:rsidP="006C027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2D0EC2">
              <w:rPr>
                <w:rFonts w:ascii="仿宋_GB2312" w:eastAsia="仿宋_GB2312" w:hint="eastAsia"/>
                <w:sz w:val="28"/>
                <w:szCs w:val="24"/>
              </w:rPr>
              <w:t>3</w:t>
            </w:r>
            <w:r>
              <w:rPr>
                <w:rFonts w:ascii="仿宋_GB2312" w:eastAsia="仿宋_GB2312" w:hint="eastAsia"/>
                <w:sz w:val="28"/>
                <w:szCs w:val="24"/>
              </w:rPr>
              <w:t>分</w:t>
            </w:r>
          </w:p>
        </w:tc>
        <w:tc>
          <w:tcPr>
            <w:tcW w:w="1001" w:type="pct"/>
            <w:vAlign w:val="center"/>
          </w:tcPr>
          <w:p w:rsidR="00D66CE5" w:rsidRPr="002D0EC2" w:rsidRDefault="00D66CE5" w:rsidP="006C027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2D0EC2">
              <w:rPr>
                <w:rFonts w:ascii="仿宋_GB2312" w:eastAsia="仿宋_GB2312" w:hint="eastAsia"/>
                <w:sz w:val="28"/>
                <w:szCs w:val="24"/>
              </w:rPr>
              <w:t>3</w:t>
            </w:r>
            <w:r>
              <w:rPr>
                <w:rFonts w:ascii="仿宋_GB2312" w:eastAsia="仿宋_GB2312" w:hint="eastAsia"/>
                <w:sz w:val="28"/>
                <w:szCs w:val="24"/>
              </w:rPr>
              <w:t>分</w:t>
            </w:r>
          </w:p>
        </w:tc>
      </w:tr>
      <w:tr w:rsidR="00D66CE5" w:rsidRPr="002D0EC2" w:rsidTr="006C027B">
        <w:tc>
          <w:tcPr>
            <w:tcW w:w="717" w:type="pct"/>
            <w:vAlign w:val="center"/>
          </w:tcPr>
          <w:p w:rsidR="00D66CE5" w:rsidRPr="002D0EC2" w:rsidRDefault="005B72CA" w:rsidP="006C027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三</w:t>
            </w:r>
            <w:r w:rsidR="00D66CE5" w:rsidRPr="002D0EC2">
              <w:rPr>
                <w:rFonts w:ascii="仿宋_GB2312" w:eastAsia="仿宋_GB2312" w:hint="eastAsia"/>
                <w:sz w:val="28"/>
                <w:szCs w:val="24"/>
              </w:rPr>
              <w:t>等奖</w:t>
            </w:r>
          </w:p>
        </w:tc>
        <w:tc>
          <w:tcPr>
            <w:tcW w:w="1276" w:type="pct"/>
            <w:vAlign w:val="center"/>
          </w:tcPr>
          <w:p w:rsidR="00D66CE5" w:rsidRPr="002D0EC2" w:rsidRDefault="00D66CE5" w:rsidP="006C027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2D0EC2">
              <w:rPr>
                <w:rFonts w:ascii="仿宋_GB2312" w:eastAsia="仿宋_GB2312" w:hint="eastAsia"/>
                <w:sz w:val="28"/>
                <w:szCs w:val="24"/>
              </w:rPr>
              <w:t>4</w:t>
            </w:r>
            <w:r>
              <w:rPr>
                <w:rFonts w:ascii="仿宋_GB2312" w:eastAsia="仿宋_GB2312" w:hint="eastAsia"/>
                <w:sz w:val="28"/>
                <w:szCs w:val="24"/>
              </w:rPr>
              <w:t>分</w:t>
            </w:r>
          </w:p>
        </w:tc>
        <w:tc>
          <w:tcPr>
            <w:tcW w:w="1003" w:type="pct"/>
            <w:vAlign w:val="center"/>
          </w:tcPr>
          <w:p w:rsidR="00D66CE5" w:rsidRPr="002D0EC2" w:rsidRDefault="00D66CE5" w:rsidP="006C027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2D0EC2">
              <w:rPr>
                <w:rFonts w:ascii="仿宋_GB2312" w:eastAsia="仿宋_GB2312" w:hint="eastAsia"/>
                <w:sz w:val="28"/>
                <w:szCs w:val="24"/>
              </w:rPr>
              <w:t>2</w:t>
            </w:r>
            <w:r>
              <w:rPr>
                <w:rFonts w:ascii="仿宋_GB2312" w:eastAsia="仿宋_GB2312" w:hint="eastAsia"/>
                <w:sz w:val="28"/>
                <w:szCs w:val="24"/>
              </w:rPr>
              <w:t>分</w:t>
            </w:r>
          </w:p>
        </w:tc>
        <w:tc>
          <w:tcPr>
            <w:tcW w:w="1003" w:type="pct"/>
            <w:vAlign w:val="center"/>
          </w:tcPr>
          <w:p w:rsidR="00D66CE5" w:rsidRPr="002D0EC2" w:rsidRDefault="00D66CE5" w:rsidP="006C027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2D0EC2">
              <w:rPr>
                <w:rFonts w:ascii="仿宋_GB2312" w:eastAsia="仿宋_GB2312" w:hint="eastAsia"/>
                <w:sz w:val="28"/>
                <w:szCs w:val="24"/>
              </w:rPr>
              <w:t>2</w:t>
            </w:r>
            <w:r>
              <w:rPr>
                <w:rFonts w:ascii="仿宋_GB2312" w:eastAsia="仿宋_GB2312" w:hint="eastAsia"/>
                <w:sz w:val="28"/>
                <w:szCs w:val="24"/>
              </w:rPr>
              <w:t>分</w:t>
            </w:r>
          </w:p>
        </w:tc>
        <w:tc>
          <w:tcPr>
            <w:tcW w:w="1001" w:type="pct"/>
            <w:vAlign w:val="center"/>
          </w:tcPr>
          <w:p w:rsidR="00D66CE5" w:rsidRPr="002D0EC2" w:rsidRDefault="00D66CE5" w:rsidP="006C027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2D0EC2">
              <w:rPr>
                <w:rFonts w:ascii="仿宋_GB2312" w:eastAsia="仿宋_GB2312" w:hint="eastAsia"/>
                <w:sz w:val="28"/>
                <w:szCs w:val="24"/>
              </w:rPr>
              <w:t>2</w:t>
            </w:r>
            <w:r>
              <w:rPr>
                <w:rFonts w:ascii="仿宋_GB2312" w:eastAsia="仿宋_GB2312" w:hint="eastAsia"/>
                <w:sz w:val="28"/>
                <w:szCs w:val="24"/>
              </w:rPr>
              <w:t>分</w:t>
            </w:r>
          </w:p>
        </w:tc>
      </w:tr>
      <w:tr w:rsidR="00D66CE5" w:rsidRPr="002D0EC2" w:rsidTr="006C027B">
        <w:tc>
          <w:tcPr>
            <w:tcW w:w="717" w:type="pct"/>
            <w:vAlign w:val="center"/>
          </w:tcPr>
          <w:p w:rsidR="00D66CE5" w:rsidRPr="002D0EC2" w:rsidRDefault="00E855FA" w:rsidP="006C027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纪念</w:t>
            </w:r>
            <w:r w:rsidR="00D66CE5" w:rsidRPr="002D0EC2">
              <w:rPr>
                <w:rFonts w:ascii="仿宋_GB2312" w:eastAsia="仿宋_GB2312" w:hint="eastAsia"/>
                <w:sz w:val="28"/>
                <w:szCs w:val="24"/>
              </w:rPr>
              <w:t>奖</w:t>
            </w:r>
          </w:p>
        </w:tc>
        <w:tc>
          <w:tcPr>
            <w:tcW w:w="1276" w:type="pct"/>
            <w:vAlign w:val="center"/>
          </w:tcPr>
          <w:p w:rsidR="00D66CE5" w:rsidRPr="002D0EC2" w:rsidRDefault="00D66CE5" w:rsidP="006C027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2D0EC2">
              <w:rPr>
                <w:rFonts w:ascii="仿宋_GB2312" w:eastAsia="仿宋_GB2312" w:hint="eastAsia"/>
                <w:sz w:val="28"/>
                <w:szCs w:val="24"/>
              </w:rPr>
              <w:t>2</w:t>
            </w:r>
            <w:r>
              <w:rPr>
                <w:rFonts w:ascii="仿宋_GB2312" w:eastAsia="仿宋_GB2312" w:hint="eastAsia"/>
                <w:sz w:val="28"/>
                <w:szCs w:val="24"/>
              </w:rPr>
              <w:t>分</w:t>
            </w:r>
          </w:p>
        </w:tc>
        <w:tc>
          <w:tcPr>
            <w:tcW w:w="1003" w:type="pct"/>
            <w:vAlign w:val="center"/>
          </w:tcPr>
          <w:p w:rsidR="00D66CE5" w:rsidRPr="002D0EC2" w:rsidRDefault="00D66CE5" w:rsidP="006C027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2D0EC2">
              <w:rPr>
                <w:rFonts w:ascii="仿宋_GB2312" w:eastAsia="仿宋_GB2312" w:hint="eastAsia"/>
                <w:sz w:val="28"/>
                <w:szCs w:val="24"/>
              </w:rPr>
              <w:t>1</w:t>
            </w:r>
            <w:r>
              <w:rPr>
                <w:rFonts w:ascii="仿宋_GB2312" w:eastAsia="仿宋_GB2312" w:hint="eastAsia"/>
                <w:sz w:val="28"/>
                <w:szCs w:val="24"/>
              </w:rPr>
              <w:t>分</w:t>
            </w:r>
          </w:p>
        </w:tc>
        <w:tc>
          <w:tcPr>
            <w:tcW w:w="1003" w:type="pct"/>
            <w:vAlign w:val="center"/>
          </w:tcPr>
          <w:p w:rsidR="00D66CE5" w:rsidRPr="002D0EC2" w:rsidRDefault="00D66CE5" w:rsidP="006C027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2D0EC2">
              <w:rPr>
                <w:rFonts w:ascii="仿宋_GB2312" w:eastAsia="仿宋_GB2312" w:hint="eastAsia"/>
                <w:sz w:val="28"/>
                <w:szCs w:val="24"/>
              </w:rPr>
              <w:t>1</w:t>
            </w:r>
            <w:r>
              <w:rPr>
                <w:rFonts w:ascii="仿宋_GB2312" w:eastAsia="仿宋_GB2312" w:hint="eastAsia"/>
                <w:sz w:val="28"/>
                <w:szCs w:val="24"/>
              </w:rPr>
              <w:t>分</w:t>
            </w:r>
          </w:p>
        </w:tc>
        <w:tc>
          <w:tcPr>
            <w:tcW w:w="1001" w:type="pct"/>
            <w:vAlign w:val="center"/>
          </w:tcPr>
          <w:p w:rsidR="00D66CE5" w:rsidRPr="002D0EC2" w:rsidRDefault="00D66CE5" w:rsidP="006C027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2D0EC2">
              <w:rPr>
                <w:rFonts w:ascii="仿宋_GB2312" w:eastAsia="仿宋_GB2312" w:hint="eastAsia"/>
                <w:sz w:val="28"/>
                <w:szCs w:val="24"/>
              </w:rPr>
              <w:t>1</w:t>
            </w:r>
            <w:r>
              <w:rPr>
                <w:rFonts w:ascii="仿宋_GB2312" w:eastAsia="仿宋_GB2312" w:hint="eastAsia"/>
                <w:sz w:val="28"/>
                <w:szCs w:val="24"/>
              </w:rPr>
              <w:t>分</w:t>
            </w:r>
          </w:p>
        </w:tc>
      </w:tr>
    </w:tbl>
    <w:p w:rsidR="006C4683" w:rsidRPr="0098104A" w:rsidRDefault="00B155D7" w:rsidP="006C468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6</w:t>
      </w:r>
      <w:r w:rsidR="00A83206">
        <w:rPr>
          <w:rFonts w:ascii="仿宋_GB2312" w:eastAsia="仿宋_GB2312" w:hint="eastAsia"/>
          <w:sz w:val="32"/>
          <w:szCs w:val="32"/>
        </w:rPr>
        <w:t>.</w:t>
      </w:r>
      <w:r w:rsidR="006C4683">
        <w:rPr>
          <w:rFonts w:ascii="仿宋_GB2312" w:eastAsia="仿宋_GB2312" w:hint="eastAsia"/>
          <w:sz w:val="32"/>
          <w:szCs w:val="32"/>
        </w:rPr>
        <w:t>优秀组织奖：</w:t>
      </w:r>
      <w:r w:rsidR="007C74A0">
        <w:rPr>
          <w:rFonts w:ascii="仿宋_GB2312" w:eastAsia="仿宋_GB2312" w:hint="eastAsia"/>
          <w:sz w:val="32"/>
          <w:szCs w:val="32"/>
        </w:rPr>
        <w:t>按照参赛代表队总数的30%确定名额。</w:t>
      </w:r>
    </w:p>
    <w:p w:rsidR="006C4683" w:rsidRPr="00536EB2" w:rsidRDefault="006C4683" w:rsidP="006C4683">
      <w:pPr>
        <w:ind w:firstLineChars="200" w:firstLine="640"/>
        <w:rPr>
          <w:rFonts w:ascii="楷体_GB2312" w:eastAsia="楷体_GB2312" w:hAnsi="仿宋"/>
          <w:sz w:val="32"/>
        </w:rPr>
      </w:pPr>
      <w:r>
        <w:rPr>
          <w:rFonts w:ascii="楷体_GB2312" w:eastAsia="楷体_GB2312" w:hAnsi="仿宋" w:hint="eastAsia"/>
          <w:sz w:val="32"/>
        </w:rPr>
        <w:t>（二）总决赛</w:t>
      </w:r>
    </w:p>
    <w:p w:rsidR="006C4683" w:rsidRPr="002D0EC2" w:rsidRDefault="007C74A0" w:rsidP="006C468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1.技能</w:t>
      </w:r>
      <w:r w:rsidR="006C4683" w:rsidRPr="00DF03E2">
        <w:rPr>
          <w:rFonts w:ascii="仿宋_GB2312" w:eastAsia="仿宋_GB2312" w:hint="eastAsia"/>
          <w:sz w:val="32"/>
          <w:szCs w:val="32"/>
        </w:rPr>
        <w:t>竞赛：</w:t>
      </w:r>
      <w:r>
        <w:rPr>
          <w:rFonts w:ascii="仿宋_GB2312" w:eastAsia="仿宋_GB2312" w:hint="eastAsia"/>
          <w:sz w:val="32"/>
          <w:szCs w:val="32"/>
        </w:rPr>
        <w:t>根据报名人数和</w:t>
      </w:r>
      <w:r w:rsidRPr="00DF03E2"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特点大体划分为4组，每组按名次</w:t>
      </w:r>
      <w:r w:rsidRPr="00DF03E2">
        <w:rPr>
          <w:rFonts w:ascii="仿宋_GB2312" w:eastAsia="仿宋_GB2312" w:hint="eastAsia"/>
          <w:sz w:val="32"/>
          <w:szCs w:val="32"/>
        </w:rPr>
        <w:t>录取</w:t>
      </w:r>
      <w:r>
        <w:rPr>
          <w:rFonts w:ascii="仿宋_GB2312" w:eastAsia="仿宋_GB2312" w:hint="eastAsia"/>
          <w:sz w:val="32"/>
          <w:szCs w:val="32"/>
        </w:rPr>
        <w:t>一</w:t>
      </w:r>
      <w:r w:rsidR="006C4683" w:rsidRPr="00DF03E2">
        <w:rPr>
          <w:rFonts w:ascii="仿宋_GB2312" w:eastAsia="仿宋_GB2312" w:hint="eastAsia"/>
          <w:sz w:val="32"/>
          <w:szCs w:val="32"/>
        </w:rPr>
        <w:t>等奖</w:t>
      </w:r>
      <w:r w:rsidR="006C4683">
        <w:rPr>
          <w:rFonts w:ascii="仿宋_GB2312" w:eastAsia="仿宋_GB2312" w:hint="eastAsia"/>
          <w:sz w:val="32"/>
          <w:szCs w:val="32"/>
        </w:rPr>
        <w:t>2</w:t>
      </w:r>
      <w:r w:rsidR="006C4683" w:rsidRPr="00DF03E2">
        <w:rPr>
          <w:rFonts w:ascii="仿宋_GB2312" w:eastAsia="仿宋_GB2312" w:hint="eastAsia"/>
          <w:sz w:val="32"/>
          <w:szCs w:val="32"/>
        </w:rPr>
        <w:t>名、</w:t>
      </w:r>
      <w:r>
        <w:rPr>
          <w:rFonts w:ascii="仿宋_GB2312" w:eastAsia="仿宋_GB2312" w:hint="eastAsia"/>
          <w:sz w:val="32"/>
          <w:szCs w:val="32"/>
        </w:rPr>
        <w:t>二</w:t>
      </w:r>
      <w:r w:rsidR="006C4683" w:rsidRPr="00DF03E2">
        <w:rPr>
          <w:rFonts w:ascii="仿宋_GB2312" w:eastAsia="仿宋_GB2312" w:hint="eastAsia"/>
          <w:sz w:val="32"/>
          <w:szCs w:val="32"/>
        </w:rPr>
        <w:t>等奖</w:t>
      </w:r>
      <w:r w:rsidR="006C4683">
        <w:rPr>
          <w:rFonts w:ascii="仿宋_GB2312" w:eastAsia="仿宋_GB2312" w:hint="eastAsia"/>
          <w:sz w:val="32"/>
          <w:szCs w:val="32"/>
        </w:rPr>
        <w:t>4</w:t>
      </w:r>
      <w:r w:rsidR="006C4683" w:rsidRPr="00DF03E2">
        <w:rPr>
          <w:rFonts w:ascii="仿宋_GB2312" w:eastAsia="仿宋_GB2312" w:hint="eastAsia"/>
          <w:sz w:val="32"/>
          <w:szCs w:val="32"/>
        </w:rPr>
        <w:t>名、</w:t>
      </w:r>
      <w:r>
        <w:rPr>
          <w:rFonts w:ascii="仿宋_GB2312" w:eastAsia="仿宋_GB2312" w:hint="eastAsia"/>
          <w:sz w:val="32"/>
          <w:szCs w:val="32"/>
        </w:rPr>
        <w:t>三</w:t>
      </w:r>
      <w:r w:rsidR="006C4683" w:rsidRPr="00DF03E2">
        <w:rPr>
          <w:rFonts w:ascii="仿宋_GB2312" w:eastAsia="仿宋_GB2312" w:hint="eastAsia"/>
          <w:sz w:val="32"/>
          <w:szCs w:val="32"/>
        </w:rPr>
        <w:t>等奖</w:t>
      </w:r>
      <w:r w:rsidR="006C4683">
        <w:rPr>
          <w:rFonts w:ascii="仿宋_GB2312" w:eastAsia="仿宋_GB2312" w:hint="eastAsia"/>
          <w:sz w:val="32"/>
          <w:szCs w:val="32"/>
        </w:rPr>
        <w:t>8</w:t>
      </w:r>
      <w:r w:rsidR="006C4683" w:rsidRPr="00DF03E2"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>，未获得名次者给予参赛纪念奖</w:t>
      </w:r>
      <w:r w:rsidR="006C4683" w:rsidRPr="00DF03E2">
        <w:rPr>
          <w:rFonts w:ascii="仿宋_GB2312" w:eastAsia="仿宋_GB2312" w:hint="eastAsia"/>
          <w:sz w:val="32"/>
          <w:szCs w:val="32"/>
        </w:rPr>
        <w:t>。</w:t>
      </w:r>
    </w:p>
    <w:p w:rsidR="006C4683" w:rsidRDefault="007C74A0" w:rsidP="006C468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6C4683" w:rsidRPr="00B12C7F">
        <w:rPr>
          <w:rFonts w:ascii="仿宋_GB2312" w:eastAsia="仿宋_GB2312" w:hint="eastAsia"/>
          <w:sz w:val="32"/>
          <w:szCs w:val="32"/>
        </w:rPr>
        <w:t>体能竞赛：</w:t>
      </w:r>
      <w:r w:rsidRPr="00B12C7F">
        <w:rPr>
          <w:rFonts w:ascii="仿宋_GB2312" w:eastAsia="仿宋_GB2312" w:hint="eastAsia"/>
          <w:sz w:val="32"/>
          <w:szCs w:val="32"/>
        </w:rPr>
        <w:t>按男女</w:t>
      </w:r>
      <w:r>
        <w:rPr>
          <w:rFonts w:ascii="仿宋_GB2312" w:eastAsia="仿宋_GB2312" w:hint="eastAsia"/>
          <w:sz w:val="32"/>
          <w:szCs w:val="32"/>
        </w:rPr>
        <w:t>参赛选手编组，</w:t>
      </w:r>
      <w:r w:rsidR="00D01BD1">
        <w:rPr>
          <w:rFonts w:ascii="仿宋_GB2312" w:eastAsia="仿宋_GB2312" w:hint="eastAsia"/>
          <w:sz w:val="32"/>
          <w:szCs w:val="32"/>
        </w:rPr>
        <w:t>每组参赛选手按</w:t>
      </w:r>
      <w:r w:rsidR="00D01BD1" w:rsidRPr="000176DF">
        <w:rPr>
          <w:rFonts w:ascii="仿宋_GB2312" w:eastAsia="仿宋_GB2312" w:hint="eastAsia"/>
          <w:sz w:val="32"/>
          <w:szCs w:val="32"/>
        </w:rPr>
        <w:t>拉力、耐力、平衡、柔韧、速度、灵敏</w:t>
      </w:r>
      <w:r w:rsidR="00D01BD1">
        <w:rPr>
          <w:rFonts w:ascii="仿宋_GB2312" w:eastAsia="仿宋_GB2312" w:hint="eastAsia"/>
          <w:sz w:val="32"/>
          <w:szCs w:val="32"/>
        </w:rPr>
        <w:t>的总成绩排名</w:t>
      </w:r>
      <w:r w:rsidR="006C4683" w:rsidRPr="00B12C7F">
        <w:rPr>
          <w:rFonts w:ascii="仿宋_GB2312" w:eastAsia="仿宋_GB2312" w:hint="eastAsia"/>
          <w:sz w:val="32"/>
          <w:szCs w:val="32"/>
        </w:rPr>
        <w:t>录取</w:t>
      </w:r>
      <w:r>
        <w:rPr>
          <w:rFonts w:ascii="仿宋_GB2312" w:eastAsia="仿宋_GB2312" w:hint="eastAsia"/>
          <w:sz w:val="32"/>
          <w:szCs w:val="32"/>
        </w:rPr>
        <w:t>一</w:t>
      </w:r>
      <w:r w:rsidR="006C4683" w:rsidRPr="00B12C7F">
        <w:rPr>
          <w:rFonts w:ascii="仿宋_GB2312" w:eastAsia="仿宋_GB2312" w:hint="eastAsia"/>
          <w:sz w:val="32"/>
          <w:szCs w:val="32"/>
        </w:rPr>
        <w:t>等奖4名、</w:t>
      </w:r>
      <w:r>
        <w:rPr>
          <w:rFonts w:ascii="仿宋_GB2312" w:eastAsia="仿宋_GB2312" w:hint="eastAsia"/>
          <w:sz w:val="32"/>
          <w:szCs w:val="32"/>
        </w:rPr>
        <w:t>二</w:t>
      </w:r>
      <w:r w:rsidR="006C4683" w:rsidRPr="00B12C7F">
        <w:rPr>
          <w:rFonts w:ascii="仿宋_GB2312" w:eastAsia="仿宋_GB2312" w:hint="eastAsia"/>
          <w:sz w:val="32"/>
          <w:szCs w:val="32"/>
        </w:rPr>
        <w:t>等奖</w:t>
      </w:r>
      <w:r w:rsidR="006C4683">
        <w:rPr>
          <w:rFonts w:ascii="仿宋_GB2312" w:eastAsia="仿宋_GB2312" w:hint="eastAsia"/>
          <w:sz w:val="32"/>
          <w:szCs w:val="32"/>
        </w:rPr>
        <w:t>8</w:t>
      </w:r>
      <w:r w:rsidR="006C4683" w:rsidRPr="00B12C7F">
        <w:rPr>
          <w:rFonts w:ascii="仿宋_GB2312" w:eastAsia="仿宋_GB2312" w:hint="eastAsia"/>
          <w:sz w:val="32"/>
          <w:szCs w:val="32"/>
        </w:rPr>
        <w:t>名、</w:t>
      </w:r>
      <w:r>
        <w:rPr>
          <w:rFonts w:ascii="仿宋_GB2312" w:eastAsia="仿宋_GB2312" w:hint="eastAsia"/>
          <w:sz w:val="32"/>
          <w:szCs w:val="32"/>
        </w:rPr>
        <w:t>三</w:t>
      </w:r>
      <w:r w:rsidR="006C4683" w:rsidRPr="00B12C7F">
        <w:rPr>
          <w:rFonts w:ascii="仿宋_GB2312" w:eastAsia="仿宋_GB2312" w:hint="eastAsia"/>
          <w:sz w:val="32"/>
          <w:szCs w:val="32"/>
        </w:rPr>
        <w:t>等奖</w:t>
      </w:r>
      <w:r w:rsidR="006C4683">
        <w:rPr>
          <w:rFonts w:ascii="仿宋_GB2312" w:eastAsia="仿宋_GB2312" w:hint="eastAsia"/>
          <w:sz w:val="32"/>
          <w:szCs w:val="32"/>
        </w:rPr>
        <w:t>16</w:t>
      </w:r>
      <w:r w:rsidR="006C4683" w:rsidRPr="00B12C7F"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>，未获得名次者给予参赛纪念奖</w:t>
      </w:r>
      <w:r w:rsidRPr="00DF03E2">
        <w:rPr>
          <w:rFonts w:ascii="仿宋_GB2312" w:eastAsia="仿宋_GB2312" w:hint="eastAsia"/>
          <w:sz w:val="32"/>
          <w:szCs w:val="32"/>
        </w:rPr>
        <w:t>。</w:t>
      </w:r>
    </w:p>
    <w:p w:rsidR="007C74A0" w:rsidRDefault="007C74A0" w:rsidP="006C468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6C4683">
        <w:rPr>
          <w:rFonts w:ascii="仿宋_GB2312" w:eastAsia="仿宋_GB2312" w:hint="eastAsia"/>
          <w:sz w:val="32"/>
          <w:szCs w:val="32"/>
        </w:rPr>
        <w:t>知识竞赛：</w:t>
      </w:r>
      <w:r>
        <w:rPr>
          <w:rFonts w:ascii="仿宋_GB2312" w:eastAsia="仿宋_GB2312" w:hint="eastAsia"/>
          <w:sz w:val="32"/>
          <w:szCs w:val="32"/>
        </w:rPr>
        <w:t>参赛选手不分组别，按名次录取一</w:t>
      </w:r>
      <w:r w:rsidR="006C4683" w:rsidRPr="00E318DF">
        <w:rPr>
          <w:rFonts w:ascii="仿宋_GB2312" w:eastAsia="仿宋_GB2312" w:hint="eastAsia"/>
          <w:sz w:val="32"/>
          <w:szCs w:val="32"/>
        </w:rPr>
        <w:t>等奖8名、</w:t>
      </w:r>
      <w:r>
        <w:rPr>
          <w:rFonts w:ascii="仿宋_GB2312" w:eastAsia="仿宋_GB2312" w:hint="eastAsia"/>
          <w:sz w:val="32"/>
          <w:szCs w:val="32"/>
        </w:rPr>
        <w:t>二</w:t>
      </w:r>
      <w:r w:rsidR="006C4683" w:rsidRPr="00E318DF">
        <w:rPr>
          <w:rFonts w:ascii="仿宋_GB2312" w:eastAsia="仿宋_GB2312" w:hint="eastAsia"/>
          <w:sz w:val="32"/>
          <w:szCs w:val="32"/>
        </w:rPr>
        <w:t>等奖</w:t>
      </w:r>
      <w:r w:rsidR="006C4683">
        <w:rPr>
          <w:rFonts w:ascii="仿宋_GB2312" w:eastAsia="仿宋_GB2312" w:hint="eastAsia"/>
          <w:sz w:val="32"/>
          <w:szCs w:val="32"/>
        </w:rPr>
        <w:t>16</w:t>
      </w:r>
      <w:r w:rsidR="006C4683" w:rsidRPr="00E318DF">
        <w:rPr>
          <w:rFonts w:ascii="仿宋_GB2312" w:eastAsia="仿宋_GB2312" w:hint="eastAsia"/>
          <w:sz w:val="32"/>
          <w:szCs w:val="32"/>
        </w:rPr>
        <w:t>名、</w:t>
      </w:r>
      <w:r>
        <w:rPr>
          <w:rFonts w:ascii="仿宋_GB2312" w:eastAsia="仿宋_GB2312" w:hint="eastAsia"/>
          <w:sz w:val="32"/>
          <w:szCs w:val="32"/>
        </w:rPr>
        <w:t>三</w:t>
      </w:r>
      <w:r w:rsidR="006C4683" w:rsidRPr="00E318DF">
        <w:rPr>
          <w:rFonts w:ascii="仿宋_GB2312" w:eastAsia="仿宋_GB2312" w:hint="eastAsia"/>
          <w:sz w:val="32"/>
          <w:szCs w:val="32"/>
        </w:rPr>
        <w:t>等奖</w:t>
      </w:r>
      <w:r w:rsidR="006C4683">
        <w:rPr>
          <w:rFonts w:ascii="仿宋_GB2312" w:eastAsia="仿宋_GB2312" w:hint="eastAsia"/>
          <w:sz w:val="32"/>
          <w:szCs w:val="32"/>
        </w:rPr>
        <w:t>32</w:t>
      </w:r>
      <w:r w:rsidR="006C4683" w:rsidRPr="00E318DF"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>，未获得名次者给予参赛纪念奖</w:t>
      </w:r>
      <w:r w:rsidRPr="00DF03E2">
        <w:rPr>
          <w:rFonts w:ascii="仿宋_GB2312" w:eastAsia="仿宋_GB2312" w:hint="eastAsia"/>
          <w:sz w:val="32"/>
          <w:szCs w:val="32"/>
        </w:rPr>
        <w:t>。</w:t>
      </w:r>
    </w:p>
    <w:p w:rsidR="00AE6C63" w:rsidRDefault="007C74A0" w:rsidP="006C468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6C4683" w:rsidRPr="00B12C7F">
        <w:rPr>
          <w:rFonts w:ascii="仿宋_GB2312" w:eastAsia="仿宋_GB2312" w:hint="eastAsia"/>
          <w:sz w:val="32"/>
          <w:szCs w:val="32"/>
        </w:rPr>
        <w:t>演讲竞赛：</w:t>
      </w:r>
      <w:r>
        <w:rPr>
          <w:rFonts w:ascii="仿宋_GB2312" w:eastAsia="仿宋_GB2312" w:hint="eastAsia"/>
          <w:sz w:val="32"/>
          <w:szCs w:val="32"/>
        </w:rPr>
        <w:t>参赛选手不分组别，按名次录取一</w:t>
      </w:r>
      <w:r w:rsidR="006C4683" w:rsidRPr="00B12C7F">
        <w:rPr>
          <w:rFonts w:ascii="仿宋_GB2312" w:eastAsia="仿宋_GB2312" w:hint="eastAsia"/>
          <w:sz w:val="32"/>
          <w:szCs w:val="32"/>
        </w:rPr>
        <w:t>等奖</w:t>
      </w:r>
      <w:r w:rsidR="006C4683">
        <w:rPr>
          <w:rFonts w:ascii="仿宋_GB2312" w:eastAsia="仿宋_GB2312" w:hint="eastAsia"/>
          <w:sz w:val="32"/>
          <w:szCs w:val="32"/>
        </w:rPr>
        <w:t>3</w:t>
      </w:r>
      <w:r w:rsidR="006C4683" w:rsidRPr="00B12C7F">
        <w:rPr>
          <w:rFonts w:ascii="仿宋_GB2312" w:eastAsia="仿宋_GB2312" w:hint="eastAsia"/>
          <w:sz w:val="32"/>
          <w:szCs w:val="32"/>
        </w:rPr>
        <w:t>名、</w:t>
      </w:r>
      <w:r>
        <w:rPr>
          <w:rFonts w:ascii="仿宋_GB2312" w:eastAsia="仿宋_GB2312" w:hint="eastAsia"/>
          <w:sz w:val="32"/>
          <w:szCs w:val="32"/>
        </w:rPr>
        <w:t>二</w:t>
      </w:r>
      <w:r w:rsidR="006C4683" w:rsidRPr="00B12C7F">
        <w:rPr>
          <w:rFonts w:ascii="仿宋_GB2312" w:eastAsia="仿宋_GB2312" w:hint="eastAsia"/>
          <w:sz w:val="32"/>
          <w:szCs w:val="32"/>
        </w:rPr>
        <w:t>等奖</w:t>
      </w:r>
      <w:r w:rsidR="006C4683">
        <w:rPr>
          <w:rFonts w:ascii="仿宋_GB2312" w:eastAsia="仿宋_GB2312" w:hint="eastAsia"/>
          <w:sz w:val="32"/>
          <w:szCs w:val="32"/>
        </w:rPr>
        <w:t>6</w:t>
      </w:r>
      <w:r w:rsidR="006C4683" w:rsidRPr="00B12C7F">
        <w:rPr>
          <w:rFonts w:ascii="仿宋_GB2312" w:eastAsia="仿宋_GB2312" w:hint="eastAsia"/>
          <w:sz w:val="32"/>
          <w:szCs w:val="32"/>
        </w:rPr>
        <w:t>名、</w:t>
      </w:r>
      <w:r>
        <w:rPr>
          <w:rFonts w:ascii="仿宋_GB2312" w:eastAsia="仿宋_GB2312" w:hint="eastAsia"/>
          <w:sz w:val="32"/>
          <w:szCs w:val="32"/>
        </w:rPr>
        <w:t>三</w:t>
      </w:r>
      <w:r w:rsidR="006C4683" w:rsidRPr="00B12C7F">
        <w:rPr>
          <w:rFonts w:ascii="仿宋_GB2312" w:eastAsia="仿宋_GB2312" w:hint="eastAsia"/>
          <w:sz w:val="32"/>
          <w:szCs w:val="32"/>
        </w:rPr>
        <w:t>等奖</w:t>
      </w:r>
      <w:r w:rsidR="006C4683">
        <w:rPr>
          <w:rFonts w:ascii="仿宋_GB2312" w:eastAsia="仿宋_GB2312" w:hint="eastAsia"/>
          <w:sz w:val="32"/>
          <w:szCs w:val="32"/>
        </w:rPr>
        <w:t>12</w:t>
      </w:r>
      <w:r w:rsidR="006C4683" w:rsidRPr="00B12C7F">
        <w:rPr>
          <w:rFonts w:ascii="仿宋_GB2312" w:eastAsia="仿宋_GB2312" w:hint="eastAsia"/>
          <w:sz w:val="32"/>
          <w:szCs w:val="32"/>
        </w:rPr>
        <w:t>名</w:t>
      </w:r>
      <w:r w:rsidR="00AE6C63">
        <w:rPr>
          <w:rFonts w:ascii="仿宋_GB2312" w:eastAsia="仿宋_GB2312" w:hint="eastAsia"/>
          <w:sz w:val="32"/>
          <w:szCs w:val="32"/>
        </w:rPr>
        <w:t>，未获得名次者给予参赛纪念奖。</w:t>
      </w:r>
    </w:p>
    <w:p w:rsidR="00AE6C63" w:rsidRDefault="007C74A0" w:rsidP="006C468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="006C4683">
        <w:rPr>
          <w:rFonts w:ascii="仿宋_GB2312" w:eastAsia="仿宋_GB2312" w:hint="eastAsia"/>
          <w:sz w:val="32"/>
          <w:szCs w:val="32"/>
        </w:rPr>
        <w:t>体育道德风尚奖：</w:t>
      </w:r>
      <w:r w:rsidR="00F945C5">
        <w:rPr>
          <w:rFonts w:ascii="仿宋_GB2312" w:eastAsia="仿宋_GB2312" w:hint="eastAsia"/>
          <w:sz w:val="32"/>
          <w:szCs w:val="32"/>
        </w:rPr>
        <w:t>分别按参赛选手总数的10%和裁判员、志愿者总数的20%确定名额</w:t>
      </w:r>
      <w:r w:rsidR="006C4683">
        <w:rPr>
          <w:rFonts w:ascii="仿宋_GB2312" w:eastAsia="仿宋_GB2312" w:hint="eastAsia"/>
          <w:sz w:val="32"/>
          <w:szCs w:val="32"/>
        </w:rPr>
        <w:t>。</w:t>
      </w:r>
    </w:p>
    <w:p w:rsidR="00035F78" w:rsidRDefault="00F945C5" w:rsidP="00035F78">
      <w:pPr>
        <w:pStyle w:val="16"/>
        <w:spacing w:line="600" w:lineRule="exact"/>
        <w:ind w:firstLineChars="200" w:firstLine="640"/>
        <w:rPr>
          <w:rFonts w:ascii="黑体" w:eastAsia="黑体" w:hAnsi="仿宋"/>
          <w:sz w:val="32"/>
        </w:rPr>
      </w:pPr>
      <w:r>
        <w:rPr>
          <w:rFonts w:ascii="黑体" w:eastAsia="黑体" w:hAnsi="仿宋" w:hint="eastAsia"/>
          <w:sz w:val="32"/>
        </w:rPr>
        <w:t>五</w:t>
      </w:r>
      <w:r w:rsidR="00035F78">
        <w:rPr>
          <w:rFonts w:ascii="黑体" w:eastAsia="黑体" w:hAnsi="仿宋" w:hint="eastAsia"/>
          <w:sz w:val="32"/>
        </w:rPr>
        <w:t>、参赛报名</w:t>
      </w:r>
    </w:p>
    <w:p w:rsidR="00942B90" w:rsidRDefault="00746A22" w:rsidP="00035F78">
      <w:pPr>
        <w:pStyle w:val="16"/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（一）</w:t>
      </w:r>
      <w:r w:rsidR="00786DFB">
        <w:rPr>
          <w:rFonts w:ascii="仿宋_GB2312" w:eastAsia="仿宋_GB2312" w:hAnsi="仿宋" w:hint="eastAsia"/>
          <w:sz w:val="32"/>
        </w:rPr>
        <w:t>各参赛队</w:t>
      </w:r>
      <w:r w:rsidR="00F945C5">
        <w:rPr>
          <w:rFonts w:ascii="仿宋_GB2312" w:eastAsia="仿宋_GB2312" w:hAnsi="仿宋" w:hint="eastAsia"/>
          <w:sz w:val="32"/>
        </w:rPr>
        <w:t>按照分区赛</w:t>
      </w:r>
      <w:r w:rsidR="00786DFB">
        <w:rPr>
          <w:rFonts w:ascii="仿宋_GB2312" w:eastAsia="仿宋_GB2312" w:hAnsi="仿宋" w:hint="eastAsia"/>
          <w:sz w:val="32"/>
        </w:rPr>
        <w:t>安排</w:t>
      </w:r>
      <w:r w:rsidR="005828C1">
        <w:rPr>
          <w:rFonts w:ascii="仿宋_GB2312" w:eastAsia="仿宋_GB2312" w:hAnsi="仿宋" w:hint="eastAsia"/>
          <w:sz w:val="32"/>
        </w:rPr>
        <w:t>填写</w:t>
      </w:r>
      <w:r w:rsidR="00035F78">
        <w:rPr>
          <w:rFonts w:ascii="仿宋_GB2312" w:eastAsia="仿宋_GB2312" w:hAnsi="仿宋" w:hint="eastAsia"/>
          <w:sz w:val="32"/>
        </w:rPr>
        <w:t>《第</w:t>
      </w:r>
      <w:r w:rsidR="005828C1">
        <w:rPr>
          <w:rFonts w:ascii="仿宋_GB2312" w:eastAsia="仿宋_GB2312" w:hAnsi="仿宋" w:hint="eastAsia"/>
          <w:sz w:val="32"/>
        </w:rPr>
        <w:t>二</w:t>
      </w:r>
      <w:r w:rsidR="00035F78">
        <w:rPr>
          <w:rFonts w:ascii="仿宋_GB2312" w:eastAsia="仿宋_GB2312" w:hAnsi="仿宋" w:hint="eastAsia"/>
          <w:sz w:val="32"/>
        </w:rPr>
        <w:t>届全国社会体育指导员素质大赛报名表》《</w:t>
      </w:r>
      <w:r w:rsidR="00035F78" w:rsidRPr="00771FE0">
        <w:rPr>
          <w:rFonts w:ascii="仿宋_GB2312" w:eastAsia="仿宋_GB2312" w:hAnsi="仿宋" w:hint="eastAsia"/>
          <w:sz w:val="32"/>
        </w:rPr>
        <w:t>第</w:t>
      </w:r>
      <w:r w:rsidR="005828C1">
        <w:rPr>
          <w:rFonts w:ascii="仿宋_GB2312" w:eastAsia="仿宋_GB2312" w:hAnsi="仿宋" w:hint="eastAsia"/>
          <w:sz w:val="32"/>
        </w:rPr>
        <w:t>二</w:t>
      </w:r>
      <w:r w:rsidR="00035F78" w:rsidRPr="00771FE0">
        <w:rPr>
          <w:rFonts w:ascii="仿宋_GB2312" w:eastAsia="仿宋_GB2312" w:hAnsi="仿宋" w:hint="eastAsia"/>
          <w:sz w:val="32"/>
        </w:rPr>
        <w:t>届全国社会体育指导员素质大赛责任书</w:t>
      </w:r>
      <w:r w:rsidR="00035F78">
        <w:rPr>
          <w:rFonts w:ascii="仿宋_GB2312" w:eastAsia="仿宋_GB2312" w:hAnsi="仿宋" w:hint="eastAsia"/>
          <w:sz w:val="32"/>
        </w:rPr>
        <w:t>》</w:t>
      </w:r>
      <w:r w:rsidR="00F945C5">
        <w:rPr>
          <w:rFonts w:ascii="仿宋_GB2312" w:eastAsia="仿宋_GB2312" w:hAnsi="仿宋" w:hint="eastAsia"/>
          <w:sz w:val="32"/>
        </w:rPr>
        <w:t>，</w:t>
      </w:r>
      <w:r>
        <w:rPr>
          <w:rFonts w:ascii="仿宋_GB2312" w:eastAsia="仿宋_GB2312" w:hAnsi="仿宋" w:hint="eastAsia"/>
          <w:sz w:val="32"/>
        </w:rPr>
        <w:t>并将代表队每人的2寸免冠电子版照片</w:t>
      </w:r>
      <w:r w:rsidR="00904FE9" w:rsidRPr="00925D24">
        <w:rPr>
          <w:rFonts w:ascii="仿宋_GB2312" w:eastAsia="仿宋_GB2312" w:hAnsi="仿宋" w:hint="eastAsia"/>
          <w:sz w:val="32"/>
        </w:rPr>
        <w:t>，</w:t>
      </w:r>
      <w:r w:rsidR="00035F78">
        <w:rPr>
          <w:rFonts w:ascii="仿宋_GB2312" w:eastAsia="仿宋_GB2312" w:hAnsi="仿宋" w:hint="eastAsia"/>
          <w:sz w:val="32"/>
        </w:rPr>
        <w:t>通过电子邮件发至</w:t>
      </w:r>
      <w:r w:rsidR="00925D24">
        <w:rPr>
          <w:rFonts w:ascii="仿宋_GB2312" w:eastAsia="仿宋_GB2312" w:hAnsi="仿宋" w:hint="eastAsia"/>
          <w:sz w:val="32"/>
        </w:rPr>
        <w:t>中国社会体育指导员协会</w:t>
      </w:r>
      <w:r w:rsidR="006A5C9E" w:rsidRPr="00925D24">
        <w:rPr>
          <w:rFonts w:ascii="仿宋_GB2312" w:eastAsia="仿宋_GB2312" w:hAnsi="仿宋" w:hint="eastAsia"/>
          <w:sz w:val="32"/>
        </w:rPr>
        <w:t>。</w:t>
      </w:r>
      <w:r w:rsidR="00DC6A80" w:rsidRPr="00990092">
        <w:rPr>
          <w:rFonts w:ascii="仿宋_GB2312" w:eastAsia="仿宋_GB2312" w:hAnsi="仿宋" w:hint="eastAsia"/>
          <w:sz w:val="32"/>
        </w:rPr>
        <w:t>登陆</w:t>
      </w:r>
      <w:r w:rsidR="00DC6A80">
        <w:rPr>
          <w:rFonts w:ascii="仿宋_GB2312" w:eastAsia="仿宋_GB2312" w:hAnsi="仿宋" w:hint="eastAsia"/>
          <w:sz w:val="32"/>
        </w:rPr>
        <w:t>国家体育总局网站和</w:t>
      </w:r>
      <w:r w:rsidR="00DC6A80" w:rsidRPr="00990092">
        <w:rPr>
          <w:rFonts w:ascii="仿宋_GB2312" w:eastAsia="仿宋_GB2312" w:hAnsi="仿宋" w:hint="eastAsia"/>
          <w:sz w:val="32"/>
        </w:rPr>
        <w:t>中国社会体育指导员协会网站下载报名表、责任书</w:t>
      </w:r>
      <w:r w:rsidR="00DC6A80">
        <w:rPr>
          <w:rFonts w:ascii="仿宋_GB2312" w:eastAsia="仿宋_GB2312" w:hAnsi="仿宋" w:hint="eastAsia"/>
          <w:sz w:val="32"/>
        </w:rPr>
        <w:t>。</w:t>
      </w:r>
    </w:p>
    <w:p w:rsidR="00942B90" w:rsidRDefault="00942B90" w:rsidP="00035F78">
      <w:pPr>
        <w:pStyle w:val="16"/>
        <w:spacing w:line="6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仿宋_GB2312" w:eastAsia="仿宋_GB2312" w:hAnsi="仿宋" w:hint="eastAsia"/>
          <w:sz w:val="32"/>
        </w:rPr>
        <w:t>（</w:t>
      </w:r>
      <w:r w:rsidR="00746A22">
        <w:rPr>
          <w:rFonts w:ascii="仿宋_GB2312" w:eastAsia="仿宋_GB2312" w:hAnsi="仿宋" w:hint="eastAsia"/>
          <w:sz w:val="32"/>
        </w:rPr>
        <w:t>二</w:t>
      </w:r>
      <w:r>
        <w:rPr>
          <w:rFonts w:ascii="仿宋_GB2312" w:eastAsia="仿宋_GB2312" w:hAnsi="仿宋" w:hint="eastAsia"/>
          <w:sz w:val="32"/>
        </w:rPr>
        <w:t>）</w:t>
      </w:r>
      <w:r w:rsidR="006A5C9E" w:rsidRPr="00925D24">
        <w:rPr>
          <w:rFonts w:ascii="仿宋_GB2312" w:eastAsia="仿宋_GB2312" w:hAnsi="仿宋" w:hint="eastAsia"/>
          <w:sz w:val="32"/>
        </w:rPr>
        <w:t>南部赛区</w:t>
      </w:r>
      <w:r w:rsidR="00746A22">
        <w:rPr>
          <w:rFonts w:ascii="仿宋_GB2312" w:eastAsia="仿宋_GB2312" w:hAnsi="仿宋" w:hint="eastAsia"/>
          <w:sz w:val="32"/>
        </w:rPr>
        <w:t>报名截止时间</w:t>
      </w:r>
      <w:r w:rsidR="00746A22">
        <w:rPr>
          <w:rFonts w:ascii="Times New Roman" w:eastAsia="仿宋_GB2312" w:hAnsi="Times New Roman" w:hint="eastAsia"/>
          <w:sz w:val="32"/>
        </w:rPr>
        <w:t>为</w:t>
      </w:r>
      <w:r w:rsidR="00A8098B">
        <w:rPr>
          <w:rFonts w:ascii="Times New Roman" w:eastAsia="仿宋_GB2312" w:hAnsi="Times New Roman" w:hint="eastAsia"/>
          <w:sz w:val="32"/>
        </w:rPr>
        <w:t>2015</w:t>
      </w:r>
      <w:r w:rsidR="00A8098B">
        <w:rPr>
          <w:rFonts w:ascii="Times New Roman" w:eastAsia="仿宋_GB2312" w:hAnsi="Times New Roman" w:hint="eastAsia"/>
          <w:sz w:val="32"/>
        </w:rPr>
        <w:t>年</w:t>
      </w:r>
      <w:r w:rsidR="00A8098B">
        <w:rPr>
          <w:rFonts w:ascii="Times New Roman" w:eastAsia="仿宋_GB2312" w:hAnsi="Times New Roman" w:hint="eastAsia"/>
          <w:sz w:val="32"/>
        </w:rPr>
        <w:t>5</w:t>
      </w:r>
      <w:r w:rsidR="00A8098B">
        <w:rPr>
          <w:rFonts w:ascii="Times New Roman" w:eastAsia="仿宋_GB2312" w:hAnsi="Times New Roman" w:hint="eastAsia"/>
          <w:sz w:val="32"/>
        </w:rPr>
        <w:t>月</w:t>
      </w:r>
      <w:r w:rsidR="00A8098B">
        <w:rPr>
          <w:rFonts w:ascii="Times New Roman" w:eastAsia="仿宋_GB2312" w:hAnsi="Times New Roman" w:hint="eastAsia"/>
          <w:sz w:val="32"/>
        </w:rPr>
        <w:t>31</w:t>
      </w:r>
      <w:r w:rsidR="00A8098B">
        <w:rPr>
          <w:rFonts w:ascii="Times New Roman" w:eastAsia="仿宋_GB2312" w:hAnsi="Times New Roman" w:hint="eastAsia"/>
          <w:sz w:val="32"/>
        </w:rPr>
        <w:t>日</w:t>
      </w:r>
      <w:r w:rsidR="00746A22">
        <w:rPr>
          <w:rFonts w:ascii="Times New Roman" w:eastAsia="仿宋_GB2312" w:hAnsi="Times New Roman" w:hint="eastAsia"/>
          <w:sz w:val="32"/>
        </w:rPr>
        <w:t>（含），北部赛区</w:t>
      </w:r>
      <w:r w:rsidR="00746A22">
        <w:rPr>
          <w:rFonts w:ascii="仿宋_GB2312" w:eastAsia="仿宋_GB2312" w:hAnsi="仿宋" w:hint="eastAsia"/>
          <w:sz w:val="32"/>
        </w:rPr>
        <w:t>报名截止时间</w:t>
      </w:r>
      <w:r w:rsidR="00746A22">
        <w:rPr>
          <w:rFonts w:ascii="Times New Roman" w:eastAsia="仿宋_GB2312" w:hAnsi="Times New Roman" w:hint="eastAsia"/>
          <w:sz w:val="32"/>
        </w:rPr>
        <w:t>为</w:t>
      </w:r>
      <w:r w:rsidR="00746A22">
        <w:rPr>
          <w:rFonts w:ascii="Times New Roman" w:eastAsia="仿宋_GB2312" w:hAnsi="Times New Roman" w:hint="eastAsia"/>
          <w:sz w:val="32"/>
        </w:rPr>
        <w:t>2015</w:t>
      </w:r>
      <w:r w:rsidR="00746A22">
        <w:rPr>
          <w:rFonts w:ascii="Times New Roman" w:eastAsia="仿宋_GB2312" w:hAnsi="Times New Roman" w:hint="eastAsia"/>
          <w:sz w:val="32"/>
        </w:rPr>
        <w:t>年</w:t>
      </w:r>
      <w:r w:rsidR="00746A22">
        <w:rPr>
          <w:rFonts w:ascii="Times New Roman" w:eastAsia="仿宋_GB2312" w:hAnsi="Times New Roman" w:hint="eastAsia"/>
          <w:sz w:val="32"/>
        </w:rPr>
        <w:t>6</w:t>
      </w:r>
      <w:r w:rsidR="00746A22">
        <w:rPr>
          <w:rFonts w:ascii="Times New Roman" w:eastAsia="仿宋_GB2312" w:hAnsi="Times New Roman" w:hint="eastAsia"/>
          <w:sz w:val="32"/>
        </w:rPr>
        <w:t>月</w:t>
      </w:r>
      <w:r w:rsidR="00746A22">
        <w:rPr>
          <w:rFonts w:ascii="Times New Roman" w:eastAsia="仿宋_GB2312" w:hAnsi="Times New Roman" w:hint="eastAsia"/>
          <w:sz w:val="32"/>
        </w:rPr>
        <w:t>10</w:t>
      </w:r>
      <w:r w:rsidR="00746A22">
        <w:rPr>
          <w:rFonts w:ascii="Times New Roman" w:eastAsia="仿宋_GB2312" w:hAnsi="Times New Roman" w:hint="eastAsia"/>
          <w:sz w:val="32"/>
        </w:rPr>
        <w:t>日（含）</w:t>
      </w:r>
      <w:r w:rsidR="00A8098B">
        <w:rPr>
          <w:rFonts w:ascii="Times New Roman" w:eastAsia="仿宋_GB2312" w:hAnsi="Times New Roman" w:hint="eastAsia"/>
          <w:sz w:val="32"/>
        </w:rPr>
        <w:t>。</w:t>
      </w:r>
    </w:p>
    <w:p w:rsidR="00035F78" w:rsidRPr="00942B90" w:rsidRDefault="00942B90" w:rsidP="00035F78">
      <w:pPr>
        <w:pStyle w:val="16"/>
        <w:spacing w:line="6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lastRenderedPageBreak/>
        <w:t>（</w:t>
      </w:r>
      <w:r w:rsidR="00746A22">
        <w:rPr>
          <w:rFonts w:ascii="Times New Roman" w:eastAsia="仿宋_GB2312" w:hAnsi="Times New Roman" w:hint="eastAsia"/>
          <w:sz w:val="32"/>
        </w:rPr>
        <w:t>三</w:t>
      </w:r>
      <w:r>
        <w:rPr>
          <w:rFonts w:ascii="Times New Roman" w:eastAsia="仿宋_GB2312" w:hAnsi="Times New Roman" w:hint="eastAsia"/>
          <w:sz w:val="32"/>
        </w:rPr>
        <w:t>）</w:t>
      </w:r>
      <w:r w:rsidR="00DC6A80">
        <w:rPr>
          <w:rFonts w:ascii="Times New Roman" w:eastAsia="仿宋_GB2312" w:hAnsi="Times New Roman" w:hint="eastAsia"/>
          <w:sz w:val="32"/>
        </w:rPr>
        <w:t>总决赛代表队</w:t>
      </w:r>
      <w:r w:rsidRPr="00942B90">
        <w:rPr>
          <w:rFonts w:ascii="Times New Roman" w:eastAsia="仿宋_GB2312" w:hAnsi="Times New Roman" w:hint="eastAsia"/>
          <w:sz w:val="32"/>
        </w:rPr>
        <w:t>名单</w:t>
      </w:r>
      <w:r w:rsidR="00DC6A80">
        <w:rPr>
          <w:rFonts w:ascii="Times New Roman" w:eastAsia="仿宋_GB2312" w:hAnsi="Times New Roman" w:hint="eastAsia"/>
          <w:sz w:val="32"/>
        </w:rPr>
        <w:t>另与</w:t>
      </w:r>
      <w:r w:rsidRPr="00942B90">
        <w:rPr>
          <w:rFonts w:ascii="Times New Roman" w:eastAsia="仿宋_GB2312" w:hAnsi="Times New Roman" w:hint="eastAsia"/>
          <w:sz w:val="32"/>
        </w:rPr>
        <w:t>有关省（区市）确认</w:t>
      </w:r>
      <w:r w:rsidR="00904FE9" w:rsidRPr="00942B90">
        <w:rPr>
          <w:rFonts w:ascii="Times New Roman" w:eastAsia="仿宋_GB2312" w:hAnsi="Times New Roman" w:hint="eastAsia"/>
          <w:sz w:val="32"/>
        </w:rPr>
        <w:t>。</w:t>
      </w:r>
    </w:p>
    <w:p w:rsidR="00035F78" w:rsidRDefault="00DC6A80" w:rsidP="00035F78">
      <w:pPr>
        <w:pStyle w:val="16"/>
        <w:spacing w:line="600" w:lineRule="exact"/>
        <w:ind w:firstLineChars="200" w:firstLine="640"/>
        <w:rPr>
          <w:rFonts w:ascii="黑体" w:eastAsia="黑体" w:hAnsi="仿宋"/>
          <w:color w:val="000000"/>
          <w:sz w:val="32"/>
        </w:rPr>
      </w:pPr>
      <w:r>
        <w:rPr>
          <w:rFonts w:ascii="黑体" w:eastAsia="黑体" w:hAnsi="仿宋" w:hint="eastAsia"/>
          <w:color w:val="000000"/>
          <w:sz w:val="32"/>
        </w:rPr>
        <w:t>六</w:t>
      </w:r>
      <w:r w:rsidR="00035F78" w:rsidRPr="0093560A">
        <w:rPr>
          <w:rFonts w:ascii="黑体" w:eastAsia="黑体" w:hAnsi="仿宋" w:hint="eastAsia"/>
          <w:color w:val="000000"/>
          <w:sz w:val="32"/>
        </w:rPr>
        <w:t>、报到离会</w:t>
      </w:r>
    </w:p>
    <w:p w:rsidR="00C52E6A" w:rsidRDefault="00035F78" w:rsidP="00035F78">
      <w:pPr>
        <w:pStyle w:val="16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</w:rPr>
      </w:pPr>
      <w:r w:rsidRPr="0093560A">
        <w:rPr>
          <w:rFonts w:ascii="仿宋_GB2312" w:eastAsia="仿宋_GB2312" w:hAnsi="仿宋" w:hint="eastAsia"/>
          <w:color w:val="000000"/>
          <w:sz w:val="32"/>
        </w:rPr>
        <w:t>（一）</w:t>
      </w:r>
      <w:r w:rsidR="00C52E6A">
        <w:rPr>
          <w:rFonts w:ascii="仿宋_GB2312" w:eastAsia="仿宋_GB2312" w:hAnsi="仿宋" w:hint="eastAsia"/>
          <w:color w:val="000000"/>
          <w:sz w:val="32"/>
        </w:rPr>
        <w:t>南部赛区</w:t>
      </w:r>
    </w:p>
    <w:p w:rsidR="00035F78" w:rsidRPr="0093560A" w:rsidRDefault="00035F78" w:rsidP="00035F78">
      <w:pPr>
        <w:pStyle w:val="16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</w:rPr>
      </w:pPr>
      <w:r w:rsidRPr="0093560A">
        <w:rPr>
          <w:rFonts w:ascii="仿宋_GB2312" w:eastAsia="仿宋_GB2312" w:hAnsi="仿宋" w:hint="eastAsia"/>
          <w:color w:val="000000"/>
          <w:sz w:val="32"/>
        </w:rPr>
        <w:t>代表队</w:t>
      </w:r>
      <w:r w:rsidR="00DC6A80">
        <w:rPr>
          <w:rFonts w:ascii="仿宋_GB2312" w:eastAsia="仿宋_GB2312" w:hAnsi="仿宋" w:hint="eastAsia"/>
          <w:color w:val="000000"/>
          <w:sz w:val="32"/>
        </w:rPr>
        <w:t>于</w:t>
      </w:r>
      <w:r w:rsidR="00C52E6A">
        <w:rPr>
          <w:rFonts w:ascii="仿宋_GB2312" w:eastAsia="仿宋_GB2312" w:hAnsi="仿宋" w:hint="eastAsia"/>
          <w:color w:val="000000"/>
          <w:sz w:val="32"/>
        </w:rPr>
        <w:t>6</w:t>
      </w:r>
      <w:r w:rsidRPr="0093560A">
        <w:rPr>
          <w:rFonts w:ascii="仿宋_GB2312" w:eastAsia="仿宋_GB2312" w:hAnsi="仿宋" w:hint="eastAsia"/>
          <w:color w:val="000000"/>
          <w:sz w:val="32"/>
        </w:rPr>
        <w:t>月</w:t>
      </w:r>
      <w:r w:rsidR="00864290">
        <w:rPr>
          <w:rFonts w:ascii="仿宋_GB2312" w:eastAsia="仿宋_GB2312" w:hAnsi="仿宋" w:hint="eastAsia"/>
          <w:color w:val="000000"/>
          <w:sz w:val="32"/>
        </w:rPr>
        <w:t>14</w:t>
      </w:r>
      <w:r w:rsidRPr="0093560A">
        <w:rPr>
          <w:rFonts w:ascii="仿宋_GB2312" w:eastAsia="仿宋_GB2312" w:hAnsi="仿宋" w:hint="eastAsia"/>
          <w:color w:val="000000"/>
          <w:sz w:val="32"/>
        </w:rPr>
        <w:t>日报到，</w:t>
      </w:r>
      <w:r w:rsidR="00C52E6A">
        <w:rPr>
          <w:rFonts w:ascii="仿宋_GB2312" w:eastAsia="仿宋_GB2312" w:hAnsi="仿宋" w:hint="eastAsia"/>
          <w:color w:val="000000"/>
          <w:sz w:val="32"/>
        </w:rPr>
        <w:t>6月</w:t>
      </w:r>
      <w:r w:rsidR="00864290">
        <w:rPr>
          <w:rFonts w:ascii="仿宋_GB2312" w:eastAsia="仿宋_GB2312" w:hAnsi="仿宋" w:hint="eastAsia"/>
          <w:color w:val="000000"/>
          <w:sz w:val="32"/>
        </w:rPr>
        <w:t>19</w:t>
      </w:r>
      <w:r w:rsidR="00C52E6A">
        <w:rPr>
          <w:rFonts w:ascii="仿宋_GB2312" w:eastAsia="仿宋_GB2312" w:hAnsi="仿宋" w:hint="eastAsia"/>
          <w:color w:val="000000"/>
          <w:sz w:val="32"/>
        </w:rPr>
        <w:t>日</w:t>
      </w:r>
      <w:r w:rsidR="00467119">
        <w:rPr>
          <w:rFonts w:ascii="仿宋_GB2312" w:eastAsia="仿宋_GB2312" w:hAnsi="仿宋" w:hint="eastAsia"/>
          <w:color w:val="000000"/>
          <w:sz w:val="32"/>
        </w:rPr>
        <w:t>12:00</w:t>
      </w:r>
      <w:proofErr w:type="gramStart"/>
      <w:r w:rsidR="00046F6C">
        <w:rPr>
          <w:rFonts w:ascii="仿宋_GB2312" w:eastAsia="仿宋_GB2312" w:hAnsi="仿宋" w:hint="eastAsia"/>
          <w:color w:val="000000"/>
          <w:sz w:val="32"/>
        </w:rPr>
        <w:t>前</w:t>
      </w:r>
      <w:r w:rsidRPr="0093560A">
        <w:rPr>
          <w:rFonts w:ascii="仿宋_GB2312" w:eastAsia="仿宋_GB2312" w:hAnsi="仿宋" w:hint="eastAsia"/>
          <w:color w:val="000000"/>
          <w:sz w:val="32"/>
        </w:rPr>
        <w:t>离会</w:t>
      </w:r>
      <w:proofErr w:type="gramEnd"/>
      <w:r w:rsidRPr="0093560A">
        <w:rPr>
          <w:rFonts w:ascii="仿宋_GB2312" w:eastAsia="仿宋_GB2312" w:hAnsi="仿宋" w:hint="eastAsia"/>
          <w:color w:val="000000"/>
          <w:sz w:val="32"/>
        </w:rPr>
        <w:t>。</w:t>
      </w:r>
    </w:p>
    <w:p w:rsidR="00C52E6A" w:rsidRDefault="00C52E6A" w:rsidP="00C52E6A">
      <w:pPr>
        <w:pStyle w:val="16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</w:rPr>
      </w:pPr>
      <w:r w:rsidRPr="0093560A">
        <w:rPr>
          <w:rFonts w:ascii="仿宋_GB2312" w:eastAsia="仿宋_GB2312" w:hAnsi="仿宋" w:hint="eastAsia"/>
          <w:color w:val="000000"/>
          <w:sz w:val="32"/>
        </w:rPr>
        <w:t>（</w:t>
      </w:r>
      <w:r>
        <w:rPr>
          <w:rFonts w:ascii="仿宋_GB2312" w:eastAsia="仿宋_GB2312" w:hAnsi="仿宋" w:hint="eastAsia"/>
          <w:color w:val="000000"/>
          <w:sz w:val="32"/>
        </w:rPr>
        <w:t>二</w:t>
      </w:r>
      <w:r w:rsidRPr="0093560A">
        <w:rPr>
          <w:rFonts w:ascii="仿宋_GB2312" w:eastAsia="仿宋_GB2312" w:hAnsi="仿宋" w:hint="eastAsia"/>
          <w:color w:val="000000"/>
          <w:sz w:val="32"/>
        </w:rPr>
        <w:t>）</w:t>
      </w:r>
      <w:r>
        <w:rPr>
          <w:rFonts w:ascii="仿宋_GB2312" w:eastAsia="仿宋_GB2312" w:hAnsi="仿宋" w:hint="eastAsia"/>
          <w:color w:val="000000"/>
          <w:sz w:val="32"/>
        </w:rPr>
        <w:t>北部赛区</w:t>
      </w:r>
    </w:p>
    <w:p w:rsidR="00C52E6A" w:rsidRPr="0093560A" w:rsidRDefault="00C52E6A" w:rsidP="00C52E6A">
      <w:pPr>
        <w:pStyle w:val="16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</w:rPr>
      </w:pPr>
      <w:r w:rsidRPr="0093560A">
        <w:rPr>
          <w:rFonts w:ascii="仿宋_GB2312" w:eastAsia="仿宋_GB2312" w:hAnsi="仿宋" w:hint="eastAsia"/>
          <w:color w:val="000000"/>
          <w:sz w:val="32"/>
        </w:rPr>
        <w:t>代表队</w:t>
      </w:r>
      <w:r w:rsidR="00DC6A80">
        <w:rPr>
          <w:rFonts w:ascii="仿宋_GB2312" w:eastAsia="仿宋_GB2312" w:hAnsi="仿宋" w:hint="eastAsia"/>
          <w:color w:val="000000"/>
          <w:sz w:val="32"/>
        </w:rPr>
        <w:t>于</w:t>
      </w:r>
      <w:r w:rsidR="00290AF2">
        <w:rPr>
          <w:rFonts w:ascii="仿宋_GB2312" w:eastAsia="仿宋_GB2312" w:hAnsi="仿宋" w:hint="eastAsia"/>
          <w:color w:val="000000"/>
          <w:sz w:val="32"/>
        </w:rPr>
        <w:t>6</w:t>
      </w:r>
      <w:r w:rsidRPr="0093560A">
        <w:rPr>
          <w:rFonts w:ascii="仿宋_GB2312" w:eastAsia="仿宋_GB2312" w:hAnsi="仿宋" w:hint="eastAsia"/>
          <w:color w:val="000000"/>
          <w:sz w:val="32"/>
        </w:rPr>
        <w:t>月</w:t>
      </w:r>
      <w:r w:rsidR="00864290">
        <w:rPr>
          <w:rFonts w:ascii="仿宋_GB2312" w:eastAsia="仿宋_GB2312" w:hAnsi="仿宋" w:hint="eastAsia"/>
          <w:color w:val="000000"/>
          <w:sz w:val="32"/>
        </w:rPr>
        <w:t>28</w:t>
      </w:r>
      <w:r w:rsidRPr="0093560A">
        <w:rPr>
          <w:rFonts w:ascii="仿宋_GB2312" w:eastAsia="仿宋_GB2312" w:hAnsi="仿宋" w:hint="eastAsia"/>
          <w:color w:val="000000"/>
          <w:sz w:val="32"/>
        </w:rPr>
        <w:t>日报到，</w:t>
      </w:r>
      <w:r w:rsidR="00864290">
        <w:rPr>
          <w:rFonts w:ascii="仿宋_GB2312" w:eastAsia="仿宋_GB2312" w:hAnsi="仿宋" w:hint="eastAsia"/>
          <w:color w:val="000000"/>
          <w:sz w:val="32"/>
        </w:rPr>
        <w:t>7</w:t>
      </w:r>
      <w:r>
        <w:rPr>
          <w:rFonts w:ascii="仿宋_GB2312" w:eastAsia="仿宋_GB2312" w:hAnsi="仿宋" w:hint="eastAsia"/>
          <w:color w:val="000000"/>
          <w:sz w:val="32"/>
        </w:rPr>
        <w:t>月</w:t>
      </w:r>
      <w:r w:rsidR="00864290">
        <w:rPr>
          <w:rFonts w:ascii="仿宋_GB2312" w:eastAsia="仿宋_GB2312" w:hAnsi="仿宋" w:hint="eastAsia"/>
          <w:color w:val="000000"/>
          <w:sz w:val="32"/>
        </w:rPr>
        <w:t>3</w:t>
      </w:r>
      <w:r>
        <w:rPr>
          <w:rFonts w:ascii="仿宋_GB2312" w:eastAsia="仿宋_GB2312" w:hAnsi="仿宋" w:hint="eastAsia"/>
          <w:color w:val="000000"/>
          <w:sz w:val="32"/>
        </w:rPr>
        <w:t>日</w:t>
      </w:r>
      <w:r w:rsidR="00467119">
        <w:rPr>
          <w:rFonts w:ascii="仿宋_GB2312" w:eastAsia="仿宋_GB2312" w:hAnsi="仿宋" w:hint="eastAsia"/>
          <w:color w:val="000000"/>
          <w:sz w:val="32"/>
        </w:rPr>
        <w:t>12:00</w:t>
      </w:r>
      <w:proofErr w:type="gramStart"/>
      <w:r w:rsidR="00046F6C">
        <w:rPr>
          <w:rFonts w:ascii="仿宋_GB2312" w:eastAsia="仿宋_GB2312" w:hAnsi="仿宋" w:hint="eastAsia"/>
          <w:color w:val="000000"/>
          <w:sz w:val="32"/>
        </w:rPr>
        <w:t>前</w:t>
      </w:r>
      <w:r w:rsidRPr="0093560A">
        <w:rPr>
          <w:rFonts w:ascii="仿宋_GB2312" w:eastAsia="仿宋_GB2312" w:hAnsi="仿宋" w:hint="eastAsia"/>
          <w:color w:val="000000"/>
          <w:sz w:val="32"/>
        </w:rPr>
        <w:t>离会</w:t>
      </w:r>
      <w:proofErr w:type="gramEnd"/>
      <w:r w:rsidRPr="0093560A">
        <w:rPr>
          <w:rFonts w:ascii="仿宋_GB2312" w:eastAsia="仿宋_GB2312" w:hAnsi="仿宋" w:hint="eastAsia"/>
          <w:color w:val="000000"/>
          <w:sz w:val="32"/>
        </w:rPr>
        <w:t>。</w:t>
      </w:r>
    </w:p>
    <w:p w:rsidR="00941999" w:rsidRDefault="00941999" w:rsidP="00035F78">
      <w:pPr>
        <w:pStyle w:val="16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</w:rPr>
      </w:pPr>
      <w:r>
        <w:rPr>
          <w:rFonts w:ascii="仿宋_GB2312" w:eastAsia="仿宋_GB2312" w:hAnsi="仿宋" w:hint="eastAsia"/>
          <w:color w:val="000000"/>
          <w:sz w:val="32"/>
        </w:rPr>
        <w:t>（三）总决赛</w:t>
      </w:r>
    </w:p>
    <w:p w:rsidR="00864290" w:rsidRDefault="00864290" w:rsidP="00035F78">
      <w:pPr>
        <w:pStyle w:val="16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</w:rPr>
      </w:pPr>
      <w:r>
        <w:rPr>
          <w:rFonts w:ascii="仿宋_GB2312" w:eastAsia="仿宋_GB2312" w:hAnsi="仿宋" w:hint="eastAsia"/>
          <w:color w:val="000000"/>
          <w:sz w:val="32"/>
        </w:rPr>
        <w:t>报到时间、地点另行通知。</w:t>
      </w:r>
    </w:p>
    <w:p w:rsidR="00035F78" w:rsidRDefault="00A86FDC" w:rsidP="00035F78">
      <w:pPr>
        <w:pStyle w:val="16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</w:rPr>
      </w:pPr>
      <w:r>
        <w:rPr>
          <w:rFonts w:ascii="仿宋_GB2312" w:eastAsia="仿宋_GB2312" w:hAnsi="仿宋" w:hint="eastAsia"/>
          <w:color w:val="000000"/>
          <w:sz w:val="32"/>
        </w:rPr>
        <w:t>（四）</w:t>
      </w:r>
      <w:r w:rsidR="006C4683">
        <w:rPr>
          <w:rFonts w:ascii="仿宋_GB2312" w:eastAsia="仿宋_GB2312" w:hAnsi="仿宋" w:hint="eastAsia"/>
          <w:color w:val="000000"/>
          <w:sz w:val="32"/>
        </w:rPr>
        <w:t>参赛选手</w:t>
      </w:r>
      <w:r w:rsidR="00DC6A80">
        <w:rPr>
          <w:rFonts w:ascii="仿宋_GB2312" w:eastAsia="仿宋_GB2312" w:hAnsi="仿宋" w:hint="eastAsia"/>
          <w:color w:val="000000"/>
          <w:sz w:val="32"/>
        </w:rPr>
        <w:t>报到时</w:t>
      </w:r>
      <w:r w:rsidR="00035F78" w:rsidRPr="0093560A">
        <w:rPr>
          <w:rFonts w:ascii="仿宋_GB2312" w:eastAsia="仿宋_GB2312" w:hAnsi="仿宋" w:hint="eastAsia"/>
          <w:color w:val="000000"/>
          <w:sz w:val="32"/>
        </w:rPr>
        <w:t>提交：</w:t>
      </w:r>
    </w:p>
    <w:p w:rsidR="00035F78" w:rsidRDefault="00035F78" w:rsidP="00035F78">
      <w:pPr>
        <w:pStyle w:val="16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</w:rPr>
      </w:pPr>
      <w:r w:rsidRPr="0093560A">
        <w:rPr>
          <w:rFonts w:ascii="仿宋_GB2312" w:eastAsia="仿宋_GB2312" w:hAnsi="仿宋" w:hint="eastAsia"/>
          <w:color w:val="000000"/>
          <w:sz w:val="32"/>
        </w:rPr>
        <w:t>1.第二代身份证</w:t>
      </w:r>
      <w:r w:rsidR="00DC6A80">
        <w:rPr>
          <w:rFonts w:ascii="仿宋_GB2312" w:eastAsia="仿宋_GB2312" w:hAnsi="仿宋" w:hint="eastAsia"/>
          <w:color w:val="000000"/>
          <w:sz w:val="32"/>
        </w:rPr>
        <w:t>件</w:t>
      </w:r>
      <w:r w:rsidRPr="0093560A">
        <w:rPr>
          <w:rFonts w:ascii="仿宋_GB2312" w:eastAsia="仿宋_GB2312" w:hAnsi="仿宋" w:hint="eastAsia"/>
          <w:color w:val="000000"/>
          <w:sz w:val="32"/>
        </w:rPr>
        <w:t>。</w:t>
      </w:r>
    </w:p>
    <w:p w:rsidR="00035F78" w:rsidRDefault="00035F78" w:rsidP="00035F78">
      <w:pPr>
        <w:pStyle w:val="16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</w:rPr>
      </w:pPr>
      <w:r w:rsidRPr="0093560A">
        <w:rPr>
          <w:rFonts w:ascii="仿宋_GB2312" w:eastAsia="仿宋_GB2312" w:hAnsi="仿宋" w:hint="eastAsia"/>
          <w:color w:val="000000"/>
          <w:sz w:val="32"/>
        </w:rPr>
        <w:t>2.</w:t>
      </w:r>
      <w:r w:rsidR="00DC6A80">
        <w:rPr>
          <w:rFonts w:ascii="仿宋_GB2312" w:eastAsia="仿宋_GB2312" w:hAnsi="仿宋" w:hint="eastAsia"/>
          <w:color w:val="000000"/>
          <w:sz w:val="32"/>
        </w:rPr>
        <w:t>2009年新版</w:t>
      </w:r>
      <w:r w:rsidR="00386276">
        <w:rPr>
          <w:rFonts w:ascii="仿宋_GB2312" w:eastAsia="仿宋_GB2312" w:hAnsi="仿宋" w:hint="eastAsia"/>
          <w:color w:val="000000"/>
          <w:sz w:val="32"/>
        </w:rPr>
        <w:t>社会体育指导员技术等级证书</w:t>
      </w:r>
      <w:r w:rsidRPr="0093560A">
        <w:rPr>
          <w:rFonts w:ascii="仿宋_GB2312" w:eastAsia="仿宋_GB2312" w:hAnsi="仿宋" w:hint="eastAsia"/>
          <w:color w:val="000000"/>
          <w:sz w:val="32"/>
        </w:rPr>
        <w:t>。</w:t>
      </w:r>
    </w:p>
    <w:p w:rsidR="00035F78" w:rsidRDefault="00035F78" w:rsidP="00035F78">
      <w:pPr>
        <w:pStyle w:val="16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</w:rPr>
      </w:pPr>
      <w:r w:rsidRPr="0093560A">
        <w:rPr>
          <w:rFonts w:ascii="仿宋_GB2312" w:eastAsia="仿宋_GB2312" w:hAnsi="仿宋" w:hint="eastAsia"/>
          <w:color w:val="000000"/>
          <w:sz w:val="32"/>
        </w:rPr>
        <w:t>3.</w:t>
      </w:r>
      <w:r w:rsidR="00386276">
        <w:rPr>
          <w:rFonts w:ascii="仿宋_GB2312" w:eastAsia="仿宋_GB2312" w:hAnsi="仿宋" w:hint="eastAsia"/>
          <w:color w:val="000000"/>
          <w:sz w:val="32"/>
        </w:rPr>
        <w:t>县级以上医疗单位出具的</w:t>
      </w:r>
      <w:r w:rsidR="00386276" w:rsidRPr="0093560A">
        <w:rPr>
          <w:rFonts w:ascii="仿宋_GB2312" w:eastAsia="仿宋_GB2312" w:hAnsi="仿宋" w:hint="eastAsia"/>
          <w:color w:val="000000"/>
          <w:sz w:val="32"/>
        </w:rPr>
        <w:t>201</w:t>
      </w:r>
      <w:r w:rsidR="00386276">
        <w:rPr>
          <w:rFonts w:ascii="仿宋_GB2312" w:eastAsia="仿宋_GB2312" w:hAnsi="仿宋" w:hint="eastAsia"/>
          <w:color w:val="000000"/>
          <w:sz w:val="32"/>
        </w:rPr>
        <w:t>5</w:t>
      </w:r>
      <w:r w:rsidR="00386276" w:rsidRPr="0093560A">
        <w:rPr>
          <w:rFonts w:ascii="仿宋_GB2312" w:eastAsia="仿宋_GB2312" w:hAnsi="仿宋" w:hint="eastAsia"/>
          <w:color w:val="000000"/>
          <w:sz w:val="32"/>
        </w:rPr>
        <w:t>年</w:t>
      </w:r>
      <w:r w:rsidRPr="0093560A">
        <w:rPr>
          <w:rFonts w:ascii="仿宋_GB2312" w:eastAsia="仿宋_GB2312" w:hAnsi="仿宋" w:hint="eastAsia"/>
          <w:color w:val="000000"/>
          <w:sz w:val="32"/>
        </w:rPr>
        <w:t>健康证明。</w:t>
      </w:r>
    </w:p>
    <w:p w:rsidR="00035F78" w:rsidRPr="00017A94" w:rsidRDefault="00035F78" w:rsidP="00017A94">
      <w:pPr>
        <w:pStyle w:val="16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</w:rPr>
      </w:pPr>
      <w:r>
        <w:rPr>
          <w:rFonts w:ascii="仿宋_GB2312" w:eastAsia="仿宋_GB2312" w:hAnsi="仿宋" w:hint="eastAsia"/>
          <w:color w:val="000000"/>
          <w:sz w:val="32"/>
        </w:rPr>
        <w:t>4.</w:t>
      </w:r>
      <w:r w:rsidR="00386276">
        <w:rPr>
          <w:rFonts w:ascii="仿宋_GB2312" w:eastAsia="仿宋_GB2312" w:hAnsi="仿宋" w:hint="eastAsia"/>
          <w:color w:val="000000"/>
          <w:sz w:val="32"/>
        </w:rPr>
        <w:t>为参加本届比赛办理的</w:t>
      </w:r>
      <w:r>
        <w:rPr>
          <w:rFonts w:ascii="仿宋_GB2312" w:eastAsia="仿宋_GB2312" w:hAnsi="仿宋" w:hint="eastAsia"/>
          <w:color w:val="000000"/>
          <w:sz w:val="32"/>
        </w:rPr>
        <w:t>意外伤害保险单。</w:t>
      </w:r>
    </w:p>
    <w:p w:rsidR="00035F78" w:rsidRPr="00987306" w:rsidRDefault="00017A94" w:rsidP="00035F78">
      <w:pPr>
        <w:pStyle w:val="16"/>
        <w:ind w:firstLineChars="200" w:firstLine="640"/>
        <w:rPr>
          <w:rFonts w:ascii="黑体" w:eastAsia="黑体" w:hAnsi="仿宋"/>
          <w:sz w:val="32"/>
        </w:rPr>
      </w:pPr>
      <w:r>
        <w:rPr>
          <w:rFonts w:ascii="黑体" w:eastAsia="黑体" w:hAnsi="仿宋" w:hint="eastAsia"/>
          <w:sz w:val="32"/>
        </w:rPr>
        <w:t>七</w:t>
      </w:r>
      <w:r w:rsidR="00035F78" w:rsidRPr="00987306">
        <w:rPr>
          <w:rFonts w:ascii="黑体" w:eastAsia="黑体" w:hAnsi="仿宋" w:hint="eastAsia"/>
          <w:sz w:val="32"/>
        </w:rPr>
        <w:t>、其它事项</w:t>
      </w:r>
    </w:p>
    <w:p w:rsidR="00017A94" w:rsidRDefault="00035F78" w:rsidP="00035F78">
      <w:pPr>
        <w:pStyle w:val="16"/>
        <w:ind w:firstLineChars="200" w:firstLine="640"/>
        <w:rPr>
          <w:rFonts w:ascii="仿宋_GB2312" w:eastAsia="仿宋_GB2312" w:hAnsi="仿宋"/>
          <w:sz w:val="32"/>
        </w:rPr>
      </w:pPr>
      <w:r w:rsidRPr="00987306">
        <w:rPr>
          <w:rFonts w:ascii="仿宋_GB2312" w:eastAsia="仿宋_GB2312" w:hAnsi="仿宋" w:hint="eastAsia"/>
          <w:sz w:val="32"/>
        </w:rPr>
        <w:t>（</w:t>
      </w:r>
      <w:r>
        <w:rPr>
          <w:rFonts w:ascii="仿宋_GB2312" w:eastAsia="仿宋_GB2312" w:hAnsi="仿宋" w:hint="eastAsia"/>
          <w:sz w:val="32"/>
        </w:rPr>
        <w:t>一）</w:t>
      </w:r>
      <w:r w:rsidR="00017A94">
        <w:rPr>
          <w:rFonts w:ascii="仿宋_GB2312" w:eastAsia="仿宋_GB2312" w:hAnsi="仿宋" w:hint="eastAsia"/>
          <w:sz w:val="32"/>
        </w:rPr>
        <w:t>各代表队往返差旅费自理，分区赛和总决赛期间的食宿费由大赛组委会承担，提前抵达或延期离会及超编人员的</w:t>
      </w:r>
      <w:proofErr w:type="gramStart"/>
      <w:r w:rsidR="00017A94">
        <w:rPr>
          <w:rFonts w:ascii="仿宋_GB2312" w:eastAsia="仿宋_GB2312" w:hAnsi="仿宋" w:hint="eastAsia"/>
          <w:sz w:val="32"/>
        </w:rPr>
        <w:t>食宿费自付</w:t>
      </w:r>
      <w:proofErr w:type="gramEnd"/>
      <w:r w:rsidR="00017A94">
        <w:rPr>
          <w:rFonts w:ascii="仿宋_GB2312" w:eastAsia="仿宋_GB2312" w:hAnsi="仿宋" w:hint="eastAsia"/>
          <w:sz w:val="32"/>
        </w:rPr>
        <w:t>。</w:t>
      </w:r>
    </w:p>
    <w:p w:rsidR="00035F78" w:rsidRPr="00987306" w:rsidRDefault="00017A94" w:rsidP="00035F78">
      <w:pPr>
        <w:pStyle w:val="16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（二）各代表队</w:t>
      </w:r>
      <w:r w:rsidR="00035F78">
        <w:rPr>
          <w:rFonts w:ascii="仿宋_GB2312" w:eastAsia="仿宋_GB2312" w:hAnsi="仿宋" w:hint="eastAsia"/>
          <w:sz w:val="32"/>
        </w:rPr>
        <w:t>须为</w:t>
      </w:r>
      <w:r>
        <w:rPr>
          <w:rFonts w:ascii="仿宋_GB2312" w:eastAsia="仿宋_GB2312" w:hAnsi="仿宋" w:hint="eastAsia"/>
          <w:sz w:val="32"/>
        </w:rPr>
        <w:t>参</w:t>
      </w:r>
      <w:r w:rsidR="006C4683">
        <w:rPr>
          <w:rFonts w:ascii="仿宋_GB2312" w:eastAsia="仿宋_GB2312" w:hAnsi="仿宋" w:hint="eastAsia"/>
          <w:sz w:val="32"/>
        </w:rPr>
        <w:t>赛选手</w:t>
      </w:r>
      <w:r w:rsidR="00035F78">
        <w:rPr>
          <w:rFonts w:ascii="仿宋_GB2312" w:eastAsia="仿宋_GB2312" w:hAnsi="仿宋" w:hint="eastAsia"/>
          <w:sz w:val="32"/>
        </w:rPr>
        <w:t>办理</w:t>
      </w:r>
      <w:r w:rsidR="00035F78" w:rsidRPr="00987306">
        <w:rPr>
          <w:rFonts w:ascii="仿宋_GB2312" w:eastAsia="仿宋_GB2312" w:hAnsi="仿宋" w:hint="eastAsia"/>
          <w:sz w:val="32"/>
        </w:rPr>
        <w:t>意外</w:t>
      </w:r>
      <w:r w:rsidR="00035F78">
        <w:rPr>
          <w:rFonts w:ascii="仿宋_GB2312" w:eastAsia="仿宋_GB2312" w:hAnsi="仿宋" w:hint="eastAsia"/>
          <w:sz w:val="32"/>
        </w:rPr>
        <w:t>伤害</w:t>
      </w:r>
      <w:r w:rsidR="00035F78" w:rsidRPr="00987306">
        <w:rPr>
          <w:rFonts w:ascii="仿宋_GB2312" w:eastAsia="仿宋_GB2312" w:hAnsi="仿宋" w:hint="eastAsia"/>
          <w:sz w:val="32"/>
        </w:rPr>
        <w:t>保险。</w:t>
      </w:r>
    </w:p>
    <w:p w:rsidR="00035F78" w:rsidRPr="0093560A" w:rsidRDefault="00035F78" w:rsidP="00035F78">
      <w:pPr>
        <w:ind w:firstLineChars="200" w:firstLine="640"/>
        <w:rPr>
          <w:rFonts w:ascii="仿宋_GB2312" w:eastAsia="仿宋_GB2312" w:hAnsi="仿宋"/>
          <w:color w:val="000000"/>
          <w:sz w:val="32"/>
        </w:rPr>
      </w:pPr>
      <w:r w:rsidRPr="0093560A">
        <w:rPr>
          <w:rFonts w:ascii="仿宋_GB2312" w:eastAsia="仿宋_GB2312" w:hAnsi="仿宋" w:hint="eastAsia"/>
          <w:color w:val="000000"/>
          <w:sz w:val="32"/>
        </w:rPr>
        <w:t>（</w:t>
      </w:r>
      <w:r w:rsidR="00017A94">
        <w:rPr>
          <w:rFonts w:ascii="仿宋_GB2312" w:eastAsia="仿宋_GB2312" w:hAnsi="仿宋" w:hint="eastAsia"/>
          <w:color w:val="000000"/>
          <w:sz w:val="32"/>
        </w:rPr>
        <w:t>三</w:t>
      </w:r>
      <w:r w:rsidRPr="0093560A">
        <w:rPr>
          <w:rFonts w:ascii="仿宋_GB2312" w:eastAsia="仿宋_GB2312" w:hAnsi="仿宋" w:hint="eastAsia"/>
          <w:color w:val="000000"/>
          <w:sz w:val="32"/>
        </w:rPr>
        <w:t>）</w:t>
      </w:r>
      <w:r w:rsidR="00017A94">
        <w:rPr>
          <w:rFonts w:ascii="仿宋_GB2312" w:eastAsia="仿宋_GB2312" w:hAnsi="仿宋" w:hint="eastAsia"/>
          <w:color w:val="000000"/>
          <w:sz w:val="32"/>
        </w:rPr>
        <w:t>以代表</w:t>
      </w:r>
      <w:r w:rsidR="00017A94" w:rsidRPr="0093560A">
        <w:rPr>
          <w:rFonts w:ascii="仿宋_GB2312" w:eastAsia="仿宋_GB2312" w:hAnsi="仿宋" w:hint="eastAsia"/>
          <w:color w:val="000000"/>
          <w:sz w:val="32"/>
        </w:rPr>
        <w:t>队</w:t>
      </w:r>
      <w:r w:rsidR="00017A94">
        <w:rPr>
          <w:rFonts w:ascii="仿宋_GB2312" w:eastAsia="仿宋_GB2312" w:hAnsi="仿宋" w:hint="eastAsia"/>
          <w:color w:val="000000"/>
          <w:sz w:val="32"/>
        </w:rPr>
        <w:t>为</w:t>
      </w:r>
      <w:proofErr w:type="gramStart"/>
      <w:r w:rsidR="00017A94">
        <w:rPr>
          <w:rFonts w:ascii="仿宋_GB2312" w:eastAsia="仿宋_GB2312" w:hAnsi="仿宋" w:hint="eastAsia"/>
          <w:color w:val="000000"/>
          <w:sz w:val="32"/>
        </w:rPr>
        <w:t>单位</w:t>
      </w:r>
      <w:r w:rsidR="00017A94" w:rsidRPr="0093560A">
        <w:rPr>
          <w:rFonts w:ascii="仿宋_GB2312" w:eastAsia="仿宋_GB2312" w:hAnsi="仿宋"/>
          <w:color w:val="000000"/>
          <w:sz w:val="32"/>
        </w:rPr>
        <w:t>着</w:t>
      </w:r>
      <w:proofErr w:type="gramEnd"/>
      <w:r w:rsidR="00017A94" w:rsidRPr="0093560A">
        <w:rPr>
          <w:rFonts w:ascii="仿宋_GB2312" w:eastAsia="仿宋_GB2312" w:hAnsi="仿宋"/>
          <w:color w:val="000000"/>
          <w:sz w:val="32"/>
        </w:rPr>
        <w:t>统一服装参加开幕式</w:t>
      </w:r>
      <w:r w:rsidR="00017A94">
        <w:rPr>
          <w:rFonts w:ascii="仿宋_GB2312" w:eastAsia="仿宋_GB2312" w:hAnsi="仿宋" w:hint="eastAsia"/>
          <w:color w:val="000000"/>
          <w:sz w:val="32"/>
        </w:rPr>
        <w:t>活动</w:t>
      </w:r>
      <w:r w:rsidR="00017A94" w:rsidRPr="0093560A">
        <w:rPr>
          <w:rFonts w:ascii="仿宋_GB2312" w:eastAsia="仿宋_GB2312" w:hAnsi="仿宋"/>
          <w:color w:val="000000"/>
          <w:sz w:val="32"/>
        </w:rPr>
        <w:t>。</w:t>
      </w:r>
    </w:p>
    <w:p w:rsidR="00035F78" w:rsidRPr="0093560A" w:rsidRDefault="00035F78" w:rsidP="00035F78">
      <w:pPr>
        <w:ind w:firstLineChars="200" w:firstLine="640"/>
        <w:rPr>
          <w:rFonts w:ascii="仿宋_GB2312" w:eastAsia="仿宋_GB2312" w:hAnsi="仿宋"/>
          <w:color w:val="000000"/>
          <w:sz w:val="32"/>
        </w:rPr>
      </w:pPr>
      <w:r w:rsidRPr="0093560A">
        <w:rPr>
          <w:rFonts w:ascii="仿宋_GB2312" w:eastAsia="仿宋_GB2312" w:hAnsi="仿宋" w:hint="eastAsia"/>
          <w:color w:val="000000"/>
          <w:sz w:val="32"/>
        </w:rPr>
        <w:t>（</w:t>
      </w:r>
      <w:r w:rsidR="00017A94">
        <w:rPr>
          <w:rFonts w:ascii="仿宋_GB2312" w:eastAsia="仿宋_GB2312" w:hAnsi="仿宋" w:hint="eastAsia"/>
          <w:color w:val="000000"/>
          <w:sz w:val="32"/>
        </w:rPr>
        <w:t>四</w:t>
      </w:r>
      <w:r w:rsidRPr="0093560A">
        <w:rPr>
          <w:rFonts w:ascii="仿宋_GB2312" w:eastAsia="仿宋_GB2312" w:hAnsi="仿宋" w:hint="eastAsia"/>
          <w:color w:val="000000"/>
          <w:sz w:val="32"/>
        </w:rPr>
        <w:t>）</w:t>
      </w:r>
      <w:r w:rsidR="00017A94">
        <w:rPr>
          <w:rFonts w:ascii="仿宋_GB2312" w:eastAsia="仿宋_GB2312" w:hAnsi="仿宋" w:hint="eastAsia"/>
          <w:color w:val="000000"/>
          <w:sz w:val="32"/>
        </w:rPr>
        <w:t>参赛选手技能竞赛的器材自备</w:t>
      </w:r>
      <w:r w:rsidR="00017A94" w:rsidRPr="0093560A">
        <w:rPr>
          <w:rFonts w:ascii="仿宋_GB2312" w:eastAsia="仿宋_GB2312" w:hAnsi="仿宋" w:hint="eastAsia"/>
          <w:color w:val="000000"/>
          <w:sz w:val="32"/>
        </w:rPr>
        <w:t>。</w:t>
      </w:r>
    </w:p>
    <w:p w:rsidR="00035F78" w:rsidRPr="00305A61" w:rsidRDefault="00017A94" w:rsidP="00035F78">
      <w:pPr>
        <w:pStyle w:val="16"/>
        <w:ind w:firstLineChars="200" w:firstLine="640"/>
        <w:rPr>
          <w:rFonts w:ascii="黑体" w:eastAsia="黑体" w:hAnsi="仿宋"/>
          <w:sz w:val="32"/>
        </w:rPr>
      </w:pPr>
      <w:r>
        <w:rPr>
          <w:rFonts w:ascii="黑体" w:eastAsia="黑体" w:hAnsi="仿宋" w:hint="eastAsia"/>
          <w:sz w:val="32"/>
        </w:rPr>
        <w:t>八</w:t>
      </w:r>
      <w:r w:rsidR="00035F78" w:rsidRPr="00305A61">
        <w:rPr>
          <w:rFonts w:ascii="黑体" w:eastAsia="黑体" w:hAnsi="仿宋" w:hint="eastAsia"/>
          <w:sz w:val="32"/>
        </w:rPr>
        <w:t>、联系方式</w:t>
      </w:r>
    </w:p>
    <w:p w:rsidR="00035F78" w:rsidRDefault="00035F78" w:rsidP="00035F78">
      <w:pPr>
        <w:pStyle w:val="16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（一）</w:t>
      </w:r>
      <w:r w:rsidR="00957B8D">
        <w:rPr>
          <w:rFonts w:ascii="仿宋_GB2312" w:eastAsia="仿宋_GB2312" w:hAnsi="仿宋" w:hint="eastAsia"/>
          <w:sz w:val="32"/>
        </w:rPr>
        <w:t>中国社会体育指导员协会</w:t>
      </w:r>
    </w:p>
    <w:p w:rsidR="00035F78" w:rsidRDefault="00035F78" w:rsidP="00035F78">
      <w:pPr>
        <w:pStyle w:val="16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/>
          <w:sz w:val="32"/>
        </w:rPr>
        <w:t>地</w:t>
      </w:r>
      <w:r>
        <w:rPr>
          <w:rFonts w:ascii="宋体" w:hAnsi="宋体" w:hint="eastAsia"/>
          <w:sz w:val="32"/>
        </w:rPr>
        <w:t> </w:t>
      </w:r>
      <w:r>
        <w:rPr>
          <w:rFonts w:ascii="仿宋_GB2312" w:eastAsia="仿宋_GB2312" w:hAnsi="仿宋"/>
          <w:sz w:val="32"/>
        </w:rPr>
        <w:t xml:space="preserve"> </w:t>
      </w:r>
      <w:r>
        <w:rPr>
          <w:rFonts w:ascii="仿宋_GB2312" w:eastAsia="仿宋_GB2312" w:hAnsi="仿宋" w:hint="eastAsia"/>
          <w:sz w:val="32"/>
        </w:rPr>
        <w:t xml:space="preserve">  </w:t>
      </w:r>
      <w:r>
        <w:rPr>
          <w:rFonts w:ascii="仿宋_GB2312" w:eastAsia="仿宋_GB2312" w:hAnsi="仿宋"/>
          <w:sz w:val="32"/>
        </w:rPr>
        <w:t>址：北京</w:t>
      </w:r>
      <w:r>
        <w:rPr>
          <w:rFonts w:ascii="仿宋_GB2312" w:eastAsia="仿宋_GB2312" w:hAnsi="仿宋" w:hint="eastAsia"/>
          <w:sz w:val="32"/>
        </w:rPr>
        <w:t>东城</w:t>
      </w:r>
      <w:r>
        <w:rPr>
          <w:rFonts w:ascii="仿宋_GB2312" w:eastAsia="仿宋_GB2312" w:hAnsi="仿宋"/>
          <w:sz w:val="32"/>
        </w:rPr>
        <w:t>区体育馆路9号</w:t>
      </w:r>
    </w:p>
    <w:p w:rsidR="00017A94" w:rsidRDefault="00017A94" w:rsidP="00017A94">
      <w:pPr>
        <w:pStyle w:val="16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/>
          <w:sz w:val="32"/>
        </w:rPr>
        <w:lastRenderedPageBreak/>
        <w:t>邮</w:t>
      </w:r>
      <w:r>
        <w:rPr>
          <w:rFonts w:ascii="宋体" w:hAnsi="宋体" w:hint="eastAsia"/>
          <w:sz w:val="32"/>
        </w:rPr>
        <w:t> </w:t>
      </w:r>
      <w:r>
        <w:rPr>
          <w:rFonts w:ascii="仿宋_GB2312" w:eastAsia="仿宋_GB2312" w:hAnsi="仿宋"/>
          <w:sz w:val="32"/>
        </w:rPr>
        <w:t xml:space="preserve"> </w:t>
      </w:r>
      <w:r>
        <w:rPr>
          <w:rFonts w:ascii="仿宋_GB2312" w:eastAsia="仿宋_GB2312" w:hAnsi="仿宋" w:hint="eastAsia"/>
          <w:sz w:val="32"/>
        </w:rPr>
        <w:t xml:space="preserve">  </w:t>
      </w:r>
      <w:r>
        <w:rPr>
          <w:rFonts w:ascii="仿宋_GB2312" w:eastAsia="仿宋_GB2312" w:hAnsi="仿宋"/>
          <w:sz w:val="32"/>
        </w:rPr>
        <w:t>编：100763</w:t>
      </w:r>
    </w:p>
    <w:p w:rsidR="00017A94" w:rsidRDefault="00017A94" w:rsidP="00017A94">
      <w:pPr>
        <w:pStyle w:val="16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联  系 人：黄硕</w:t>
      </w:r>
    </w:p>
    <w:p w:rsidR="00017A94" w:rsidRDefault="00017A94" w:rsidP="00017A94">
      <w:pPr>
        <w:pStyle w:val="16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/>
          <w:sz w:val="32"/>
        </w:rPr>
        <w:t>电</w:t>
      </w:r>
      <w:r>
        <w:rPr>
          <w:rFonts w:ascii="宋体" w:hAnsi="宋体" w:hint="eastAsia"/>
          <w:sz w:val="32"/>
        </w:rPr>
        <w:t> </w:t>
      </w:r>
      <w:r>
        <w:rPr>
          <w:rFonts w:ascii="仿宋_GB2312" w:eastAsia="仿宋_GB2312" w:hAnsi="仿宋"/>
          <w:sz w:val="32"/>
        </w:rPr>
        <w:t xml:space="preserve"> </w:t>
      </w:r>
      <w:r>
        <w:rPr>
          <w:rFonts w:ascii="仿宋_GB2312" w:eastAsia="仿宋_GB2312" w:hAnsi="仿宋" w:hint="eastAsia"/>
          <w:sz w:val="32"/>
        </w:rPr>
        <w:t xml:space="preserve">  </w:t>
      </w:r>
      <w:r>
        <w:rPr>
          <w:rFonts w:ascii="仿宋_GB2312" w:eastAsia="仿宋_GB2312" w:hAnsi="仿宋"/>
          <w:sz w:val="32"/>
        </w:rPr>
        <w:t>话：010-8718</w:t>
      </w:r>
      <w:r>
        <w:rPr>
          <w:rFonts w:ascii="仿宋_GB2312" w:eastAsia="仿宋_GB2312" w:hAnsi="仿宋" w:hint="eastAsia"/>
          <w:sz w:val="32"/>
        </w:rPr>
        <w:t>3980；87182200。</w:t>
      </w:r>
    </w:p>
    <w:p w:rsidR="00035F78" w:rsidRDefault="00035F78" w:rsidP="00035F78">
      <w:pPr>
        <w:pStyle w:val="16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/>
          <w:sz w:val="32"/>
        </w:rPr>
        <w:t>传</w:t>
      </w:r>
      <w:r>
        <w:rPr>
          <w:rFonts w:ascii="宋体" w:hAnsi="宋体" w:hint="eastAsia"/>
          <w:sz w:val="32"/>
        </w:rPr>
        <w:t> </w:t>
      </w:r>
      <w:r>
        <w:rPr>
          <w:rFonts w:ascii="仿宋_GB2312" w:eastAsia="仿宋_GB2312" w:hAnsi="仿宋"/>
          <w:sz w:val="32"/>
        </w:rPr>
        <w:t xml:space="preserve"> </w:t>
      </w:r>
      <w:r>
        <w:rPr>
          <w:rFonts w:ascii="仿宋_GB2312" w:eastAsia="仿宋_GB2312" w:hAnsi="仿宋" w:hint="eastAsia"/>
          <w:sz w:val="32"/>
        </w:rPr>
        <w:t xml:space="preserve">  </w:t>
      </w:r>
      <w:r>
        <w:rPr>
          <w:rFonts w:ascii="仿宋_GB2312" w:eastAsia="仿宋_GB2312" w:hAnsi="仿宋"/>
          <w:sz w:val="32"/>
        </w:rPr>
        <w:t>真：010-671</w:t>
      </w:r>
      <w:r>
        <w:rPr>
          <w:rFonts w:ascii="仿宋_GB2312" w:eastAsia="仿宋_GB2312" w:hAnsi="仿宋" w:hint="eastAsia"/>
          <w:sz w:val="32"/>
        </w:rPr>
        <w:t>47625</w:t>
      </w:r>
    </w:p>
    <w:p w:rsidR="00035F78" w:rsidRDefault="00035F78" w:rsidP="00035F78">
      <w:pPr>
        <w:pStyle w:val="16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电子邮件:</w:t>
      </w:r>
      <w:r w:rsidR="00C558D8" w:rsidRPr="00925D24">
        <w:rPr>
          <w:rFonts w:ascii="仿宋_GB2312" w:eastAsia="仿宋_GB2312" w:hAnsi="仿宋"/>
          <w:sz w:val="32"/>
        </w:rPr>
        <w:t xml:space="preserve"> </w:t>
      </w:r>
      <w:hyperlink r:id="rId9" w:history="1">
        <w:r w:rsidR="00C558D8" w:rsidRPr="00925D24">
          <w:rPr>
            <w:rFonts w:ascii="Times New Roman" w:hAnsi="Times New Roman"/>
            <w:sz w:val="32"/>
            <w:szCs w:val="32"/>
          </w:rPr>
          <w:t>china_cassi@163.com</w:t>
        </w:r>
      </w:hyperlink>
    </w:p>
    <w:p w:rsidR="00957B8D" w:rsidRDefault="00003952" w:rsidP="00017A94">
      <w:pPr>
        <w:pStyle w:val="16"/>
        <w:ind w:firstLineChars="200" w:firstLine="640"/>
        <w:rPr>
          <w:rFonts w:ascii="仿宋_GB2312" w:eastAsia="仿宋_GB2312" w:hAnsi="仿宋"/>
          <w:sz w:val="32"/>
        </w:rPr>
      </w:pPr>
      <w:r w:rsidRPr="005C58C6">
        <w:rPr>
          <w:rFonts w:ascii="仿宋_GB2312" w:eastAsia="仿宋_GB2312" w:hAnsi="仿宋" w:hint="eastAsia"/>
          <w:sz w:val="32"/>
        </w:rPr>
        <w:t>（二）南部赛区</w:t>
      </w:r>
    </w:p>
    <w:p w:rsidR="00727132" w:rsidRDefault="00290AF2" w:rsidP="00290AF2">
      <w:pPr>
        <w:pStyle w:val="16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联  系 人：</w:t>
      </w:r>
      <w:proofErr w:type="gramStart"/>
      <w:r w:rsidR="00727132" w:rsidRPr="00727132">
        <w:rPr>
          <w:rFonts w:ascii="仿宋_GB2312" w:eastAsia="仿宋_GB2312" w:hAnsi="仿宋" w:hint="eastAsia"/>
          <w:sz w:val="32"/>
        </w:rPr>
        <w:t>甘丽芳</w:t>
      </w:r>
      <w:proofErr w:type="gramEnd"/>
    </w:p>
    <w:p w:rsidR="00290AF2" w:rsidRDefault="00290AF2" w:rsidP="00290AF2">
      <w:pPr>
        <w:pStyle w:val="16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/>
          <w:sz w:val="32"/>
        </w:rPr>
        <w:t>电</w:t>
      </w:r>
      <w:r>
        <w:rPr>
          <w:rFonts w:ascii="宋体" w:hAnsi="宋体" w:hint="eastAsia"/>
          <w:sz w:val="32"/>
        </w:rPr>
        <w:t> </w:t>
      </w:r>
      <w:r>
        <w:rPr>
          <w:rFonts w:ascii="仿宋_GB2312" w:eastAsia="仿宋_GB2312" w:hAnsi="仿宋"/>
          <w:sz w:val="32"/>
        </w:rPr>
        <w:t xml:space="preserve"> </w:t>
      </w:r>
      <w:r>
        <w:rPr>
          <w:rFonts w:ascii="仿宋_GB2312" w:eastAsia="仿宋_GB2312" w:hAnsi="仿宋" w:hint="eastAsia"/>
          <w:sz w:val="32"/>
        </w:rPr>
        <w:t xml:space="preserve">  </w:t>
      </w:r>
      <w:r>
        <w:rPr>
          <w:rFonts w:ascii="仿宋_GB2312" w:eastAsia="仿宋_GB2312" w:hAnsi="仿宋"/>
          <w:sz w:val="32"/>
        </w:rPr>
        <w:t>话：0</w:t>
      </w:r>
      <w:r>
        <w:rPr>
          <w:rFonts w:ascii="仿宋_GB2312" w:eastAsia="仿宋_GB2312" w:hAnsi="仿宋" w:hint="eastAsia"/>
          <w:sz w:val="32"/>
        </w:rPr>
        <w:t>714-6225115</w:t>
      </w:r>
      <w:proofErr w:type="gramStart"/>
      <w:r w:rsidR="00727132">
        <w:rPr>
          <w:rFonts w:ascii="仿宋_GB2312" w:eastAsia="仿宋_GB2312" w:hAnsi="仿宋" w:hint="eastAsia"/>
          <w:sz w:val="32"/>
        </w:rPr>
        <w:t>;</w:t>
      </w:r>
      <w:r w:rsidR="00727132" w:rsidRPr="00727132">
        <w:rPr>
          <w:rFonts w:ascii="仿宋_GB2312" w:eastAsia="仿宋_GB2312" w:hAnsi="仿宋" w:hint="eastAsia"/>
          <w:sz w:val="32"/>
        </w:rPr>
        <w:t>13114420688</w:t>
      </w:r>
      <w:proofErr w:type="gramEnd"/>
    </w:p>
    <w:p w:rsidR="00957B8D" w:rsidRDefault="00003952" w:rsidP="00017A94">
      <w:pPr>
        <w:pStyle w:val="16"/>
        <w:ind w:firstLineChars="200" w:firstLine="640"/>
        <w:rPr>
          <w:rFonts w:ascii="仿宋_GB2312" w:eastAsia="仿宋_GB2312" w:hAnsi="仿宋"/>
          <w:sz w:val="32"/>
        </w:rPr>
      </w:pPr>
      <w:r w:rsidRPr="005C58C6">
        <w:rPr>
          <w:rFonts w:ascii="仿宋_GB2312" w:eastAsia="仿宋_GB2312" w:hAnsi="仿宋" w:hint="eastAsia"/>
          <w:sz w:val="32"/>
        </w:rPr>
        <w:t>（三）北部赛区</w:t>
      </w:r>
    </w:p>
    <w:p w:rsidR="00290AF2" w:rsidRDefault="00290AF2" w:rsidP="00290AF2">
      <w:pPr>
        <w:pStyle w:val="16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联  系 人：</w:t>
      </w:r>
      <w:r w:rsidR="00727132">
        <w:rPr>
          <w:rFonts w:ascii="仿宋_GB2312" w:eastAsia="仿宋_GB2312" w:hAnsi="仿宋" w:hint="eastAsia"/>
          <w:sz w:val="32"/>
        </w:rPr>
        <w:t>陈宏涛</w:t>
      </w:r>
    </w:p>
    <w:p w:rsidR="00290AF2" w:rsidRPr="005C58C6" w:rsidRDefault="00290AF2" w:rsidP="00290AF2">
      <w:pPr>
        <w:pStyle w:val="16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/>
          <w:sz w:val="32"/>
        </w:rPr>
        <w:t>电</w:t>
      </w:r>
      <w:r>
        <w:rPr>
          <w:rFonts w:ascii="宋体" w:hAnsi="宋体" w:hint="eastAsia"/>
          <w:sz w:val="32"/>
        </w:rPr>
        <w:t> </w:t>
      </w:r>
      <w:r>
        <w:rPr>
          <w:rFonts w:ascii="仿宋_GB2312" w:eastAsia="仿宋_GB2312" w:hAnsi="仿宋"/>
          <w:sz w:val="32"/>
        </w:rPr>
        <w:t xml:space="preserve"> </w:t>
      </w:r>
      <w:r>
        <w:rPr>
          <w:rFonts w:ascii="仿宋_GB2312" w:eastAsia="仿宋_GB2312" w:hAnsi="仿宋" w:hint="eastAsia"/>
          <w:sz w:val="32"/>
        </w:rPr>
        <w:t xml:space="preserve">  </w:t>
      </w:r>
      <w:r>
        <w:rPr>
          <w:rFonts w:ascii="仿宋_GB2312" w:eastAsia="仿宋_GB2312" w:hAnsi="仿宋"/>
          <w:sz w:val="32"/>
        </w:rPr>
        <w:t>话：0</w:t>
      </w:r>
      <w:r>
        <w:rPr>
          <w:rFonts w:ascii="仿宋_GB2312" w:eastAsia="仿宋_GB2312" w:hAnsi="仿宋" w:hint="eastAsia"/>
          <w:sz w:val="32"/>
        </w:rPr>
        <w:t>471</w:t>
      </w:r>
      <w:r>
        <w:rPr>
          <w:rFonts w:ascii="仿宋_GB2312" w:eastAsia="仿宋_GB2312" w:hAnsi="仿宋"/>
          <w:sz w:val="32"/>
        </w:rPr>
        <w:t>-</w:t>
      </w:r>
      <w:r>
        <w:rPr>
          <w:rFonts w:ascii="仿宋_GB2312" w:eastAsia="仿宋_GB2312" w:hAnsi="仿宋" w:hint="eastAsia"/>
          <w:sz w:val="32"/>
        </w:rPr>
        <w:t>6980627</w:t>
      </w:r>
      <w:proofErr w:type="gramStart"/>
      <w:r w:rsidR="00727132">
        <w:rPr>
          <w:rFonts w:ascii="仿宋_GB2312" w:eastAsia="仿宋_GB2312" w:hAnsi="仿宋" w:hint="eastAsia"/>
          <w:sz w:val="32"/>
        </w:rPr>
        <w:t>;18647142313</w:t>
      </w:r>
      <w:proofErr w:type="gramEnd"/>
    </w:p>
    <w:p w:rsidR="00035F78" w:rsidRDefault="00035F78" w:rsidP="00017A94">
      <w:pPr>
        <w:pStyle w:val="16"/>
        <w:rPr>
          <w:rFonts w:ascii="仿宋_GB2312" w:eastAsia="仿宋_GB2312" w:hAnsi="仿宋"/>
          <w:b/>
          <w:sz w:val="32"/>
        </w:rPr>
        <w:sectPr w:rsidR="00035F78" w:rsidSect="008B5A02">
          <w:footerReference w:type="default" r:id="rId10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" w:hint="eastAsia"/>
          <w:sz w:val="32"/>
        </w:rPr>
        <w:t xml:space="preserve">   </w:t>
      </w:r>
    </w:p>
    <w:p w:rsidR="00035F78" w:rsidRPr="00B718CD" w:rsidRDefault="00035F78" w:rsidP="00035F78">
      <w:pPr>
        <w:pStyle w:val="16"/>
        <w:rPr>
          <w:rFonts w:ascii="仿宋_GB2312" w:eastAsia="仿宋_GB2312" w:hAnsi="仿宋"/>
          <w:sz w:val="32"/>
          <w:szCs w:val="32"/>
        </w:rPr>
      </w:pPr>
      <w:r w:rsidRPr="00B718CD">
        <w:rPr>
          <w:rFonts w:ascii="仿宋_GB2312" w:eastAsia="仿宋_GB2312" w:hAnsi="仿宋" w:hint="eastAsia"/>
          <w:sz w:val="32"/>
          <w:szCs w:val="32"/>
        </w:rPr>
        <w:lastRenderedPageBreak/>
        <w:t>附件</w:t>
      </w:r>
      <w:r w:rsidR="00AC4964">
        <w:rPr>
          <w:rFonts w:ascii="仿宋_GB2312" w:eastAsia="仿宋_GB2312" w:hAnsi="仿宋" w:hint="eastAsia"/>
          <w:sz w:val="32"/>
          <w:szCs w:val="32"/>
        </w:rPr>
        <w:t>1</w:t>
      </w:r>
      <w:r w:rsidRPr="00B718CD">
        <w:rPr>
          <w:rFonts w:ascii="仿宋_GB2312" w:eastAsia="仿宋_GB2312" w:hAnsi="仿宋" w:hint="eastAsia"/>
          <w:sz w:val="32"/>
          <w:szCs w:val="32"/>
        </w:rPr>
        <w:t>：</w:t>
      </w:r>
    </w:p>
    <w:p w:rsidR="00035F78" w:rsidRDefault="00035F78" w:rsidP="00257943">
      <w:pPr>
        <w:spacing w:line="400" w:lineRule="exact"/>
        <w:ind w:leftChars="50" w:left="105" w:rightChars="300" w:right="630"/>
        <w:jc w:val="center"/>
        <w:rPr>
          <w:sz w:val="36"/>
        </w:rPr>
      </w:pPr>
      <w:r>
        <w:rPr>
          <w:rFonts w:hAnsi="宋体" w:hint="eastAsia"/>
          <w:sz w:val="36"/>
        </w:rPr>
        <w:t>第</w:t>
      </w:r>
      <w:r w:rsidR="004A5082">
        <w:rPr>
          <w:rFonts w:hAnsi="宋体" w:hint="eastAsia"/>
          <w:sz w:val="36"/>
        </w:rPr>
        <w:t>二</w:t>
      </w:r>
      <w:r>
        <w:rPr>
          <w:rFonts w:hAnsi="宋体" w:hint="eastAsia"/>
          <w:sz w:val="36"/>
        </w:rPr>
        <w:t>届全国社会体育指导员素质大赛</w:t>
      </w:r>
      <w:r>
        <w:rPr>
          <w:rFonts w:hint="eastAsia"/>
          <w:sz w:val="36"/>
        </w:rPr>
        <w:t>报名表</w:t>
      </w:r>
    </w:p>
    <w:p w:rsidR="00035F78" w:rsidRPr="00B718CD" w:rsidRDefault="00035F78" w:rsidP="00257943">
      <w:pPr>
        <w:spacing w:line="400" w:lineRule="exact"/>
        <w:ind w:leftChars="50" w:left="105" w:rightChars="300" w:right="630"/>
        <w:jc w:val="left"/>
        <w:rPr>
          <w:rFonts w:ascii="仿宋_GB2312" w:eastAsia="仿宋_GB2312" w:hAnsi="仿宋"/>
          <w:sz w:val="28"/>
          <w:szCs w:val="28"/>
        </w:rPr>
      </w:pPr>
      <w:r w:rsidRPr="00B718CD">
        <w:rPr>
          <w:rFonts w:ascii="仿宋_GB2312" w:eastAsia="仿宋_GB2312" w:hAnsi="仿宋" w:hint="eastAsia"/>
          <w:sz w:val="28"/>
          <w:szCs w:val="28"/>
        </w:rPr>
        <w:t>领队：</w:t>
      </w:r>
      <w:r w:rsidRPr="00B718CD">
        <w:rPr>
          <w:rFonts w:ascii="仿宋_GB2312" w:eastAsia="仿宋_GB2312" w:hAnsi="仿宋" w:hint="eastAsia"/>
          <w:sz w:val="28"/>
          <w:szCs w:val="28"/>
          <w:u w:val="single"/>
        </w:rPr>
        <w:t xml:space="preserve">      </w:t>
      </w:r>
      <w:r w:rsidRPr="00B718CD">
        <w:rPr>
          <w:rFonts w:ascii="仿宋_GB2312" w:eastAsia="仿宋_GB2312" w:hAnsi="仿宋" w:hint="eastAsia"/>
          <w:sz w:val="28"/>
          <w:szCs w:val="28"/>
        </w:rPr>
        <w:t xml:space="preserve">   性别：</w:t>
      </w:r>
      <w:r w:rsidRPr="00B718CD"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 w:rsidRPr="00B718CD">
        <w:rPr>
          <w:rFonts w:ascii="仿宋_GB2312" w:eastAsia="仿宋_GB2312" w:hAnsi="仿宋" w:hint="eastAsia"/>
          <w:sz w:val="28"/>
          <w:szCs w:val="28"/>
        </w:rPr>
        <w:t xml:space="preserve">   单位及职务：</w:t>
      </w:r>
      <w:r w:rsidRPr="00B718CD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      </w:t>
      </w:r>
      <w:r w:rsidRPr="00B718CD">
        <w:rPr>
          <w:rFonts w:ascii="仿宋_GB2312" w:eastAsia="仿宋_GB2312" w:hAnsi="仿宋" w:hint="eastAsia"/>
          <w:sz w:val="28"/>
          <w:szCs w:val="28"/>
        </w:rPr>
        <w:t xml:space="preserve">    手机：</w:t>
      </w:r>
      <w:r w:rsidRPr="00B718CD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</w:t>
      </w:r>
    </w:p>
    <w:p w:rsidR="00035F78" w:rsidRPr="00B718CD" w:rsidRDefault="00035F78" w:rsidP="00257943">
      <w:pPr>
        <w:spacing w:line="400" w:lineRule="exact"/>
        <w:ind w:leftChars="50" w:left="105" w:rightChars="300" w:right="630"/>
        <w:jc w:val="left"/>
        <w:rPr>
          <w:rFonts w:ascii="仿宋_GB2312" w:eastAsia="仿宋_GB2312" w:hAnsi="仿宋"/>
          <w:sz w:val="28"/>
          <w:szCs w:val="28"/>
        </w:rPr>
      </w:pPr>
      <w:r w:rsidRPr="00B718CD">
        <w:rPr>
          <w:rFonts w:ascii="仿宋_GB2312" w:eastAsia="仿宋_GB2312" w:hAnsi="仿宋" w:hint="eastAsia"/>
          <w:sz w:val="28"/>
          <w:szCs w:val="28"/>
        </w:rPr>
        <w:t>管理：</w:t>
      </w:r>
      <w:r w:rsidRPr="00B718CD">
        <w:rPr>
          <w:rFonts w:ascii="仿宋_GB2312" w:eastAsia="仿宋_GB2312" w:hAnsi="仿宋" w:hint="eastAsia"/>
          <w:sz w:val="28"/>
          <w:szCs w:val="28"/>
          <w:u w:val="single"/>
        </w:rPr>
        <w:t xml:space="preserve">      </w:t>
      </w:r>
      <w:r w:rsidRPr="00B718CD">
        <w:rPr>
          <w:rFonts w:ascii="仿宋_GB2312" w:eastAsia="仿宋_GB2312" w:hAnsi="仿宋" w:hint="eastAsia"/>
          <w:sz w:val="28"/>
          <w:szCs w:val="28"/>
        </w:rPr>
        <w:t xml:space="preserve">   性别：</w:t>
      </w:r>
      <w:r w:rsidRPr="00B718CD"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 w:rsidRPr="00B718CD">
        <w:rPr>
          <w:rFonts w:ascii="仿宋_GB2312" w:eastAsia="仿宋_GB2312" w:hAnsi="仿宋" w:hint="eastAsia"/>
          <w:sz w:val="28"/>
          <w:szCs w:val="28"/>
        </w:rPr>
        <w:t xml:space="preserve">   单位及职务：</w:t>
      </w:r>
      <w:r w:rsidRPr="00B718CD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      </w:t>
      </w:r>
      <w:r w:rsidRPr="00B718CD">
        <w:rPr>
          <w:rFonts w:ascii="仿宋_GB2312" w:eastAsia="仿宋_GB2312" w:hAnsi="仿宋" w:hint="eastAsia"/>
          <w:sz w:val="28"/>
          <w:szCs w:val="28"/>
        </w:rPr>
        <w:t xml:space="preserve">    手机：</w:t>
      </w:r>
      <w:r w:rsidRPr="00B718CD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</w:t>
      </w:r>
    </w:p>
    <w:p w:rsidR="00035F78" w:rsidRDefault="00035F78" w:rsidP="00257943">
      <w:pPr>
        <w:spacing w:line="400" w:lineRule="exact"/>
        <w:ind w:leftChars="50" w:left="105" w:rightChars="300" w:right="630"/>
        <w:jc w:val="left"/>
        <w:rPr>
          <w:rFonts w:ascii="仿宋_GB2312" w:eastAsia="仿宋_GB2312" w:hAnsi="仿宋"/>
          <w:sz w:val="28"/>
          <w:szCs w:val="28"/>
          <w:u w:val="single"/>
        </w:rPr>
      </w:pPr>
      <w:r w:rsidRPr="00B718CD">
        <w:rPr>
          <w:rFonts w:ascii="仿宋_GB2312" w:eastAsia="仿宋_GB2312" w:hAnsi="仿宋" w:hint="eastAsia"/>
          <w:sz w:val="28"/>
          <w:szCs w:val="28"/>
        </w:rPr>
        <w:t>教练：</w:t>
      </w:r>
      <w:r w:rsidRPr="00B718CD">
        <w:rPr>
          <w:rFonts w:ascii="仿宋_GB2312" w:eastAsia="仿宋_GB2312" w:hAnsi="仿宋" w:hint="eastAsia"/>
          <w:sz w:val="28"/>
          <w:szCs w:val="28"/>
          <w:u w:val="single"/>
        </w:rPr>
        <w:t xml:space="preserve">      </w:t>
      </w:r>
      <w:r w:rsidRPr="00B718CD">
        <w:rPr>
          <w:rFonts w:ascii="仿宋_GB2312" w:eastAsia="仿宋_GB2312" w:hAnsi="仿宋" w:hint="eastAsia"/>
          <w:sz w:val="28"/>
          <w:szCs w:val="28"/>
        </w:rPr>
        <w:t xml:space="preserve">   性别：</w:t>
      </w:r>
      <w:r w:rsidRPr="00B718CD"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 w:rsidRPr="00B718CD">
        <w:rPr>
          <w:rFonts w:ascii="仿宋_GB2312" w:eastAsia="仿宋_GB2312" w:hAnsi="仿宋" w:hint="eastAsia"/>
          <w:sz w:val="28"/>
          <w:szCs w:val="28"/>
        </w:rPr>
        <w:t xml:space="preserve">   单位及职务：</w:t>
      </w:r>
      <w:r w:rsidRPr="00B718CD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      </w:t>
      </w:r>
      <w:r w:rsidRPr="00B718CD">
        <w:rPr>
          <w:rFonts w:ascii="仿宋_GB2312" w:eastAsia="仿宋_GB2312" w:hAnsi="仿宋" w:hint="eastAsia"/>
          <w:sz w:val="28"/>
          <w:szCs w:val="28"/>
        </w:rPr>
        <w:t xml:space="preserve">    手机：</w:t>
      </w:r>
      <w:r w:rsidRPr="00B718CD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</w:t>
      </w:r>
    </w:p>
    <w:tbl>
      <w:tblPr>
        <w:tblpPr w:leftFromText="180" w:rightFromText="180" w:vertAnchor="text" w:horzAnchor="margin" w:tblpY="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566"/>
        <w:gridCol w:w="2411"/>
        <w:gridCol w:w="708"/>
        <w:gridCol w:w="711"/>
        <w:gridCol w:w="708"/>
        <w:gridCol w:w="566"/>
        <w:gridCol w:w="1985"/>
        <w:gridCol w:w="1902"/>
        <w:gridCol w:w="1314"/>
        <w:gridCol w:w="2104"/>
      </w:tblGrid>
      <w:tr w:rsidR="00EB255B" w:rsidRPr="00B62760" w:rsidTr="00EB255B">
        <w:trPr>
          <w:trHeight w:val="416"/>
        </w:trPr>
        <w:tc>
          <w:tcPr>
            <w:tcW w:w="437" w:type="pct"/>
            <w:vMerge w:val="restart"/>
            <w:vAlign w:val="center"/>
          </w:tcPr>
          <w:p w:rsidR="00DC4753" w:rsidRPr="00B62760" w:rsidRDefault="006C4683" w:rsidP="00EB255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参赛选手</w:t>
            </w:r>
            <w:r w:rsidR="00DC4753" w:rsidRPr="00B62760">
              <w:rPr>
                <w:rFonts w:asciiTheme="minorEastAsia" w:eastAsiaTheme="minorEastAsia" w:hAnsiTheme="minorEastAsia" w:hint="eastAsia"/>
                <w:sz w:val="22"/>
                <w:szCs w:val="32"/>
              </w:rPr>
              <w:t>姓名</w:t>
            </w:r>
          </w:p>
        </w:tc>
        <w:tc>
          <w:tcPr>
            <w:tcW w:w="199" w:type="pct"/>
            <w:vMerge w:val="restart"/>
            <w:vAlign w:val="center"/>
          </w:tcPr>
          <w:p w:rsidR="00DC4753" w:rsidRPr="00B62760" w:rsidRDefault="00DC4753" w:rsidP="00EB255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B62760">
              <w:rPr>
                <w:rFonts w:asciiTheme="minorEastAsia" w:eastAsiaTheme="minorEastAsia" w:hAnsiTheme="minorEastAsia" w:hint="eastAsia"/>
                <w:sz w:val="22"/>
                <w:szCs w:val="32"/>
              </w:rPr>
              <w:t>性别</w:t>
            </w:r>
          </w:p>
        </w:tc>
        <w:tc>
          <w:tcPr>
            <w:tcW w:w="848" w:type="pct"/>
            <w:vMerge w:val="restart"/>
            <w:vAlign w:val="center"/>
          </w:tcPr>
          <w:p w:rsidR="004B6465" w:rsidRDefault="004B6465" w:rsidP="00EB255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社会体育</w:t>
            </w:r>
            <w:r w:rsidR="00DC4753" w:rsidRPr="00B62760">
              <w:rPr>
                <w:rFonts w:asciiTheme="minorEastAsia" w:eastAsiaTheme="minorEastAsia" w:hAnsiTheme="minorEastAsia" w:hint="eastAsia"/>
                <w:sz w:val="22"/>
                <w:szCs w:val="32"/>
              </w:rPr>
              <w:t>指导员</w:t>
            </w:r>
          </w:p>
          <w:p w:rsidR="00DC4753" w:rsidRDefault="00DC4753" w:rsidP="0032195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等级</w:t>
            </w:r>
            <w:r w:rsidR="0032195F">
              <w:rPr>
                <w:rFonts w:asciiTheme="minorEastAsia" w:eastAsiaTheme="minorEastAsia" w:hAnsiTheme="minorEastAsia" w:hint="eastAsia"/>
                <w:sz w:val="22"/>
                <w:szCs w:val="32"/>
              </w:rPr>
              <w:t>及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证书</w:t>
            </w:r>
            <w:r w:rsidRPr="00B62760">
              <w:rPr>
                <w:rFonts w:asciiTheme="minorEastAsia" w:eastAsiaTheme="minorEastAsia" w:hAnsiTheme="minorEastAsia" w:hint="eastAsia"/>
                <w:sz w:val="22"/>
                <w:szCs w:val="32"/>
              </w:rPr>
              <w:t>编号</w:t>
            </w:r>
          </w:p>
        </w:tc>
        <w:tc>
          <w:tcPr>
            <w:tcW w:w="1645" w:type="pct"/>
            <w:gridSpan w:val="5"/>
            <w:vAlign w:val="center"/>
          </w:tcPr>
          <w:p w:rsidR="00DC4753" w:rsidRPr="00B62760" w:rsidRDefault="00DC4753" w:rsidP="001372E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参加项目（打</w:t>
            </w:r>
            <w:r w:rsidRPr="00F5119A">
              <w:rPr>
                <w:rFonts w:asciiTheme="minorEastAsia" w:eastAsiaTheme="minorEastAsia" w:hAnsiTheme="minorEastAsia" w:hint="eastAsia"/>
                <w:sz w:val="22"/>
                <w:szCs w:val="32"/>
              </w:rPr>
              <w:t>√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669" w:type="pct"/>
            <w:vMerge w:val="restart"/>
            <w:vAlign w:val="center"/>
          </w:tcPr>
          <w:p w:rsidR="00DC4753" w:rsidRPr="00B62760" w:rsidRDefault="00DC4753" w:rsidP="00EB255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B62760">
              <w:rPr>
                <w:rFonts w:asciiTheme="minorEastAsia" w:eastAsiaTheme="minorEastAsia" w:hAnsiTheme="minorEastAsia" w:hint="eastAsia"/>
                <w:sz w:val="22"/>
                <w:szCs w:val="32"/>
              </w:rPr>
              <w:t>身份证号码</w:t>
            </w:r>
          </w:p>
        </w:tc>
        <w:tc>
          <w:tcPr>
            <w:tcW w:w="462" w:type="pct"/>
            <w:vMerge w:val="restart"/>
            <w:vAlign w:val="center"/>
          </w:tcPr>
          <w:p w:rsidR="00DC4753" w:rsidRPr="00B62760" w:rsidRDefault="00DC4753" w:rsidP="00EB255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B62760">
              <w:rPr>
                <w:rFonts w:asciiTheme="minorEastAsia" w:eastAsiaTheme="minorEastAsia" w:hAnsiTheme="minorEastAsia" w:hint="eastAsia"/>
                <w:sz w:val="22"/>
                <w:szCs w:val="32"/>
              </w:rPr>
              <w:t>手机号码</w:t>
            </w:r>
          </w:p>
        </w:tc>
        <w:tc>
          <w:tcPr>
            <w:tcW w:w="740" w:type="pct"/>
            <w:vMerge w:val="restart"/>
            <w:vAlign w:val="center"/>
          </w:tcPr>
          <w:p w:rsidR="00DC4753" w:rsidRPr="00B62760" w:rsidRDefault="00DC4753" w:rsidP="00EB255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B62760">
              <w:rPr>
                <w:rFonts w:asciiTheme="minorEastAsia" w:eastAsiaTheme="minorEastAsia" w:hAnsiTheme="minorEastAsia" w:hint="eastAsia"/>
                <w:sz w:val="22"/>
                <w:szCs w:val="32"/>
              </w:rPr>
              <w:t>工作单位及职务</w:t>
            </w:r>
          </w:p>
        </w:tc>
      </w:tr>
      <w:tr w:rsidR="00EB255B" w:rsidRPr="00B62760" w:rsidTr="00EB255B">
        <w:trPr>
          <w:trHeight w:val="390"/>
        </w:trPr>
        <w:tc>
          <w:tcPr>
            <w:tcW w:w="437" w:type="pct"/>
            <w:vMerge/>
            <w:vAlign w:val="center"/>
          </w:tcPr>
          <w:p w:rsidR="00DC4753" w:rsidRPr="00B62760" w:rsidRDefault="00DC4753" w:rsidP="00EB255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99" w:type="pct"/>
            <w:vMerge/>
            <w:vAlign w:val="center"/>
          </w:tcPr>
          <w:p w:rsidR="00DC4753" w:rsidRPr="00B62760" w:rsidRDefault="00DC4753" w:rsidP="00EB255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848" w:type="pct"/>
            <w:vMerge/>
            <w:vAlign w:val="center"/>
          </w:tcPr>
          <w:p w:rsidR="00DC4753" w:rsidRDefault="00DC4753" w:rsidP="00EB255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249" w:type="pct"/>
            <w:vAlign w:val="center"/>
          </w:tcPr>
          <w:p w:rsidR="00DC4753" w:rsidRDefault="00DC4753" w:rsidP="00EB255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知识</w:t>
            </w:r>
          </w:p>
        </w:tc>
        <w:tc>
          <w:tcPr>
            <w:tcW w:w="250" w:type="pct"/>
            <w:vAlign w:val="center"/>
          </w:tcPr>
          <w:p w:rsidR="00DC4753" w:rsidRDefault="00DC4753" w:rsidP="00EB255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体能</w:t>
            </w:r>
          </w:p>
        </w:tc>
        <w:tc>
          <w:tcPr>
            <w:tcW w:w="249" w:type="pct"/>
            <w:vAlign w:val="center"/>
          </w:tcPr>
          <w:p w:rsidR="00DC4753" w:rsidRDefault="00DC4753" w:rsidP="00EB255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演讲</w:t>
            </w:r>
          </w:p>
        </w:tc>
        <w:tc>
          <w:tcPr>
            <w:tcW w:w="897" w:type="pct"/>
            <w:gridSpan w:val="2"/>
            <w:vAlign w:val="center"/>
          </w:tcPr>
          <w:p w:rsidR="00DC4753" w:rsidRPr="00B62760" w:rsidRDefault="00DC4753" w:rsidP="00EB255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技能指导</w:t>
            </w:r>
            <w:r w:rsidRPr="00B62760">
              <w:rPr>
                <w:rFonts w:asciiTheme="minorEastAsia" w:eastAsiaTheme="minorEastAsia" w:hAnsiTheme="minorEastAsia" w:hint="eastAsia"/>
                <w:sz w:val="22"/>
                <w:szCs w:val="32"/>
              </w:rPr>
              <w:t>竞赛参赛项目</w:t>
            </w:r>
          </w:p>
        </w:tc>
        <w:tc>
          <w:tcPr>
            <w:tcW w:w="669" w:type="pct"/>
            <w:vMerge/>
            <w:vAlign w:val="center"/>
          </w:tcPr>
          <w:p w:rsidR="00DC4753" w:rsidRPr="00B62760" w:rsidRDefault="00DC4753" w:rsidP="00EB255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462" w:type="pct"/>
            <w:vMerge/>
            <w:vAlign w:val="center"/>
          </w:tcPr>
          <w:p w:rsidR="00DC4753" w:rsidRPr="00B62760" w:rsidRDefault="00DC4753" w:rsidP="00EB255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40" w:type="pct"/>
            <w:vMerge/>
            <w:vAlign w:val="center"/>
          </w:tcPr>
          <w:p w:rsidR="00DC4753" w:rsidRPr="00B62760" w:rsidRDefault="00DC4753" w:rsidP="00EB255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  <w:tr w:rsidR="00EB255B" w:rsidRPr="00B62760" w:rsidTr="00EB255B">
        <w:tc>
          <w:tcPr>
            <w:tcW w:w="437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 w:rsidRPr="00B62760">
              <w:rPr>
                <w:rFonts w:ascii="仿宋_GB2312" w:eastAsia="仿宋_GB2312" w:hint="eastAsia"/>
                <w:sz w:val="22"/>
                <w:szCs w:val="32"/>
              </w:rPr>
              <w:t>女</w:t>
            </w:r>
          </w:p>
        </w:tc>
        <w:tc>
          <w:tcPr>
            <w:tcW w:w="848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i/>
                <w:sz w:val="22"/>
                <w:szCs w:val="32"/>
              </w:rPr>
            </w:pPr>
          </w:p>
        </w:tc>
        <w:tc>
          <w:tcPr>
            <w:tcW w:w="24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i/>
                <w:sz w:val="22"/>
                <w:szCs w:val="32"/>
              </w:rPr>
            </w:pPr>
          </w:p>
        </w:tc>
        <w:tc>
          <w:tcPr>
            <w:tcW w:w="250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i/>
                <w:sz w:val="22"/>
                <w:szCs w:val="32"/>
              </w:rPr>
            </w:pPr>
          </w:p>
        </w:tc>
        <w:tc>
          <w:tcPr>
            <w:tcW w:w="24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i/>
                <w:sz w:val="22"/>
                <w:szCs w:val="32"/>
              </w:rPr>
            </w:pPr>
          </w:p>
        </w:tc>
        <w:tc>
          <w:tcPr>
            <w:tcW w:w="19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i/>
                <w:sz w:val="22"/>
                <w:szCs w:val="32"/>
              </w:rPr>
            </w:pPr>
            <w:r w:rsidRPr="00F5119A">
              <w:rPr>
                <w:rFonts w:asciiTheme="minorEastAsia" w:eastAsiaTheme="minorEastAsia" w:hAnsiTheme="minorEastAsia" w:hint="eastAsia"/>
                <w:sz w:val="22"/>
                <w:szCs w:val="32"/>
              </w:rPr>
              <w:t>√</w:t>
            </w:r>
          </w:p>
        </w:tc>
        <w:tc>
          <w:tcPr>
            <w:tcW w:w="698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i/>
                <w:sz w:val="22"/>
                <w:szCs w:val="32"/>
              </w:rPr>
            </w:pPr>
            <w:r w:rsidRPr="00B62760">
              <w:rPr>
                <w:rFonts w:ascii="仿宋_GB2312" w:eastAsia="仿宋_GB2312" w:hint="eastAsia"/>
                <w:i/>
                <w:sz w:val="22"/>
                <w:szCs w:val="32"/>
              </w:rPr>
              <w:t>例：秧歌</w:t>
            </w:r>
          </w:p>
        </w:tc>
        <w:tc>
          <w:tcPr>
            <w:tcW w:w="66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462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740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</w:tr>
      <w:tr w:rsidR="00EB255B" w:rsidRPr="00B62760" w:rsidTr="00EB255B">
        <w:tc>
          <w:tcPr>
            <w:tcW w:w="437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 w:rsidRPr="00B62760">
              <w:rPr>
                <w:rFonts w:ascii="仿宋_GB2312" w:eastAsia="仿宋_GB2312" w:hint="eastAsia"/>
                <w:sz w:val="22"/>
                <w:szCs w:val="32"/>
              </w:rPr>
              <w:t>女</w:t>
            </w:r>
          </w:p>
        </w:tc>
        <w:tc>
          <w:tcPr>
            <w:tcW w:w="848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50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98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6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462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740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</w:tr>
      <w:tr w:rsidR="00EB255B" w:rsidRPr="00B62760" w:rsidTr="00EB255B">
        <w:tc>
          <w:tcPr>
            <w:tcW w:w="437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 w:rsidRPr="00B62760">
              <w:rPr>
                <w:rFonts w:ascii="仿宋_GB2312" w:eastAsia="仿宋_GB2312" w:hint="eastAsia"/>
                <w:sz w:val="22"/>
                <w:szCs w:val="32"/>
              </w:rPr>
              <w:t>女</w:t>
            </w:r>
          </w:p>
        </w:tc>
        <w:tc>
          <w:tcPr>
            <w:tcW w:w="848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50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98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6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462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740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</w:tr>
      <w:tr w:rsidR="00EB255B" w:rsidRPr="00B62760" w:rsidTr="00EB255B">
        <w:tc>
          <w:tcPr>
            <w:tcW w:w="437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 w:rsidRPr="00B62760">
              <w:rPr>
                <w:rFonts w:ascii="仿宋_GB2312" w:eastAsia="仿宋_GB2312" w:hint="eastAsia"/>
                <w:sz w:val="22"/>
                <w:szCs w:val="32"/>
              </w:rPr>
              <w:t>女</w:t>
            </w:r>
          </w:p>
        </w:tc>
        <w:tc>
          <w:tcPr>
            <w:tcW w:w="848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50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98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6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462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740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</w:tr>
      <w:tr w:rsidR="00EB255B" w:rsidRPr="00B62760" w:rsidTr="00EB255B">
        <w:tc>
          <w:tcPr>
            <w:tcW w:w="437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ascii="仿宋_GB2312" w:eastAsia="仿宋_GB2312" w:hint="eastAsia"/>
                <w:sz w:val="22"/>
                <w:szCs w:val="32"/>
              </w:rPr>
              <w:t>女</w:t>
            </w:r>
          </w:p>
        </w:tc>
        <w:tc>
          <w:tcPr>
            <w:tcW w:w="848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50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98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6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462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740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</w:tr>
      <w:tr w:rsidR="00EB255B" w:rsidRPr="00B62760" w:rsidTr="00EB255B">
        <w:tc>
          <w:tcPr>
            <w:tcW w:w="437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ascii="仿宋_GB2312" w:eastAsia="仿宋_GB2312" w:hint="eastAsia"/>
                <w:sz w:val="22"/>
                <w:szCs w:val="32"/>
              </w:rPr>
              <w:t>女</w:t>
            </w:r>
          </w:p>
        </w:tc>
        <w:tc>
          <w:tcPr>
            <w:tcW w:w="848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50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98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6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462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740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</w:tr>
      <w:tr w:rsidR="00EB255B" w:rsidRPr="00B62760" w:rsidTr="00EB255B">
        <w:tc>
          <w:tcPr>
            <w:tcW w:w="437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 w:rsidRPr="00B62760">
              <w:rPr>
                <w:rFonts w:ascii="仿宋_GB2312" w:eastAsia="仿宋_GB2312" w:hint="eastAsia"/>
                <w:sz w:val="22"/>
                <w:szCs w:val="32"/>
              </w:rPr>
              <w:t>男</w:t>
            </w:r>
          </w:p>
        </w:tc>
        <w:tc>
          <w:tcPr>
            <w:tcW w:w="848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50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98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6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462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740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</w:tr>
      <w:tr w:rsidR="00EB255B" w:rsidRPr="00B62760" w:rsidTr="00EB255B">
        <w:tc>
          <w:tcPr>
            <w:tcW w:w="437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 w:rsidRPr="00B62760">
              <w:rPr>
                <w:rFonts w:ascii="仿宋_GB2312" w:eastAsia="仿宋_GB2312" w:hint="eastAsia"/>
                <w:sz w:val="22"/>
                <w:szCs w:val="32"/>
              </w:rPr>
              <w:t>男</w:t>
            </w:r>
          </w:p>
        </w:tc>
        <w:tc>
          <w:tcPr>
            <w:tcW w:w="848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50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98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6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462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740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</w:tr>
      <w:tr w:rsidR="00EB255B" w:rsidRPr="00B62760" w:rsidTr="00EB255B">
        <w:tc>
          <w:tcPr>
            <w:tcW w:w="437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 w:rsidRPr="00B62760">
              <w:rPr>
                <w:rFonts w:ascii="仿宋_GB2312" w:eastAsia="仿宋_GB2312" w:hint="eastAsia"/>
                <w:sz w:val="22"/>
                <w:szCs w:val="32"/>
              </w:rPr>
              <w:t>男</w:t>
            </w:r>
          </w:p>
        </w:tc>
        <w:tc>
          <w:tcPr>
            <w:tcW w:w="848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50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98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6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462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740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</w:tr>
      <w:tr w:rsidR="00EB255B" w:rsidRPr="00B62760" w:rsidTr="00EB255B">
        <w:tc>
          <w:tcPr>
            <w:tcW w:w="437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 w:rsidRPr="00B62760">
              <w:rPr>
                <w:rFonts w:ascii="仿宋_GB2312" w:eastAsia="仿宋_GB2312" w:hint="eastAsia"/>
                <w:sz w:val="22"/>
                <w:szCs w:val="32"/>
              </w:rPr>
              <w:t>男</w:t>
            </w:r>
          </w:p>
        </w:tc>
        <w:tc>
          <w:tcPr>
            <w:tcW w:w="848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50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98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6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462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740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</w:tr>
      <w:tr w:rsidR="00EB255B" w:rsidRPr="00B62760" w:rsidTr="00EB255B">
        <w:tc>
          <w:tcPr>
            <w:tcW w:w="437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ascii="仿宋_GB2312" w:eastAsia="仿宋_GB2312" w:hint="eastAsia"/>
                <w:sz w:val="22"/>
                <w:szCs w:val="32"/>
              </w:rPr>
              <w:t>男</w:t>
            </w:r>
          </w:p>
        </w:tc>
        <w:tc>
          <w:tcPr>
            <w:tcW w:w="848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50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98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6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462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740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</w:tr>
      <w:tr w:rsidR="00EB255B" w:rsidRPr="00B62760" w:rsidTr="00EB255B">
        <w:tc>
          <w:tcPr>
            <w:tcW w:w="437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ascii="仿宋_GB2312" w:eastAsia="仿宋_GB2312" w:hint="eastAsia"/>
                <w:sz w:val="22"/>
                <w:szCs w:val="32"/>
              </w:rPr>
              <w:t>男</w:t>
            </w:r>
          </w:p>
        </w:tc>
        <w:tc>
          <w:tcPr>
            <w:tcW w:w="848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50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4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9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98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669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462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740" w:type="pct"/>
          </w:tcPr>
          <w:p w:rsidR="00EB255B" w:rsidRPr="00B62760" w:rsidRDefault="00EB255B" w:rsidP="00EB255B"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</w:tr>
    </w:tbl>
    <w:p w:rsidR="00F5119A" w:rsidRPr="00F5119A" w:rsidRDefault="008319B5" w:rsidP="00F5119A">
      <w:pPr>
        <w:pStyle w:val="16"/>
        <w:jc w:val="right"/>
        <w:rPr>
          <w:rFonts w:ascii="仿宋_GB2312" w:eastAsia="仿宋_GB2312" w:hAnsi="仿宋"/>
          <w:b/>
          <w:sz w:val="32"/>
          <w:u w:val="single"/>
        </w:rPr>
      </w:pPr>
      <w:r>
        <w:rPr>
          <w:rFonts w:ascii="仿宋_GB2312" w:eastAsia="仿宋_GB2312" w:hAnsi="仿宋" w:hint="eastAsia"/>
          <w:b/>
          <w:sz w:val="32"/>
        </w:rPr>
        <w:t>派出单位盖章：</w:t>
      </w:r>
      <w:r w:rsidRPr="008319B5">
        <w:rPr>
          <w:rFonts w:ascii="仿宋_GB2312" w:eastAsia="仿宋_GB2312" w:hAnsi="仿宋"/>
          <w:b/>
          <w:sz w:val="32"/>
          <w:u w:val="single"/>
        </w:rPr>
        <w:t>2015年</w:t>
      </w:r>
      <w:r>
        <w:rPr>
          <w:rFonts w:ascii="仿宋_GB2312" w:eastAsia="仿宋_GB2312" w:hAnsi="仿宋" w:hint="eastAsia"/>
          <w:b/>
          <w:sz w:val="32"/>
          <w:u w:val="single"/>
        </w:rPr>
        <w:t xml:space="preserve">    </w:t>
      </w:r>
      <w:r w:rsidRPr="008319B5">
        <w:rPr>
          <w:rFonts w:ascii="仿宋_GB2312" w:eastAsia="仿宋_GB2312" w:hAnsi="仿宋"/>
          <w:b/>
          <w:sz w:val="32"/>
          <w:u w:val="single"/>
        </w:rPr>
        <w:t>月</w:t>
      </w:r>
      <w:r>
        <w:rPr>
          <w:rFonts w:ascii="仿宋_GB2312" w:eastAsia="仿宋_GB2312" w:hAnsi="仿宋" w:hint="eastAsia"/>
          <w:b/>
          <w:sz w:val="32"/>
          <w:u w:val="single"/>
        </w:rPr>
        <w:t xml:space="preserve">    </w:t>
      </w:r>
      <w:r w:rsidRPr="008319B5">
        <w:rPr>
          <w:rFonts w:ascii="仿宋_GB2312" w:eastAsia="仿宋_GB2312" w:hAnsi="仿宋"/>
          <w:b/>
          <w:sz w:val="32"/>
          <w:u w:val="single"/>
        </w:rPr>
        <w:t>日</w:t>
      </w:r>
    </w:p>
    <w:p w:rsidR="00F5119A" w:rsidRDefault="00F5119A" w:rsidP="00035F78">
      <w:pPr>
        <w:widowControl/>
        <w:rPr>
          <w:rFonts w:ascii="仿宋_GB2312" w:eastAsia="仿宋_GB2312" w:hAnsi="仿宋"/>
          <w:sz w:val="32"/>
          <w:szCs w:val="32"/>
        </w:rPr>
      </w:pPr>
    </w:p>
    <w:p w:rsidR="00F5119A" w:rsidRDefault="00F5119A" w:rsidP="00035F78">
      <w:pPr>
        <w:widowControl/>
        <w:rPr>
          <w:rFonts w:ascii="仿宋_GB2312" w:eastAsia="仿宋_GB2312" w:hAnsi="仿宋"/>
          <w:sz w:val="32"/>
          <w:szCs w:val="32"/>
        </w:rPr>
        <w:sectPr w:rsidR="00F5119A" w:rsidSect="00F5119A">
          <w:footerReference w:type="default" r:id="rId11"/>
          <w:pgSz w:w="16838" w:h="11906" w:orient="landscape"/>
          <w:pgMar w:top="1418" w:right="1418" w:bottom="1418" w:left="1418" w:header="851" w:footer="992" w:gutter="0"/>
          <w:cols w:space="720"/>
          <w:docGrid w:type="lines" w:linePitch="312"/>
        </w:sectPr>
      </w:pPr>
    </w:p>
    <w:p w:rsidR="00035F78" w:rsidRPr="00FB6320" w:rsidRDefault="00035F78" w:rsidP="00035F78">
      <w:pPr>
        <w:widowControl/>
        <w:rPr>
          <w:rFonts w:ascii="仿宋_GB2312" w:eastAsia="仿宋_GB2312" w:hAnsi="仿宋"/>
          <w:sz w:val="32"/>
          <w:szCs w:val="32"/>
        </w:rPr>
      </w:pPr>
      <w:r w:rsidRPr="00FB6320">
        <w:rPr>
          <w:rFonts w:ascii="仿宋_GB2312" w:eastAsia="仿宋_GB2312" w:hAnsi="仿宋" w:hint="eastAsia"/>
          <w:sz w:val="32"/>
          <w:szCs w:val="32"/>
        </w:rPr>
        <w:lastRenderedPageBreak/>
        <w:t>附件</w:t>
      </w:r>
      <w:r w:rsidR="00AC4964">
        <w:rPr>
          <w:rFonts w:ascii="仿宋_GB2312" w:eastAsia="仿宋_GB2312" w:hAnsi="仿宋" w:hint="eastAsia"/>
          <w:sz w:val="32"/>
          <w:szCs w:val="32"/>
        </w:rPr>
        <w:t>2</w:t>
      </w:r>
      <w:r w:rsidRPr="00FB6320">
        <w:rPr>
          <w:rFonts w:ascii="仿宋_GB2312" w:eastAsia="仿宋_GB2312" w:hAnsi="仿宋" w:hint="eastAsia"/>
          <w:sz w:val="32"/>
          <w:szCs w:val="32"/>
        </w:rPr>
        <w:t>：</w:t>
      </w:r>
    </w:p>
    <w:p w:rsidR="00035F78" w:rsidRDefault="00035F78" w:rsidP="00035F78">
      <w:pPr>
        <w:widowControl/>
        <w:jc w:val="center"/>
        <w:rPr>
          <w:rFonts w:ascii="宋体" w:hAnsi="宋体"/>
          <w:sz w:val="36"/>
          <w:szCs w:val="36"/>
        </w:rPr>
      </w:pPr>
    </w:p>
    <w:p w:rsidR="00035F78" w:rsidRPr="009234C6" w:rsidRDefault="00035F78" w:rsidP="00035F78">
      <w:pPr>
        <w:widowControl/>
        <w:jc w:val="center"/>
        <w:rPr>
          <w:rFonts w:ascii="宋体" w:hAnsi="宋体"/>
          <w:sz w:val="36"/>
          <w:szCs w:val="36"/>
        </w:rPr>
      </w:pPr>
      <w:r w:rsidRPr="009234C6">
        <w:rPr>
          <w:rFonts w:ascii="宋体" w:hAnsi="宋体" w:hint="eastAsia"/>
          <w:sz w:val="36"/>
          <w:szCs w:val="36"/>
        </w:rPr>
        <w:t>第</w:t>
      </w:r>
      <w:r w:rsidR="003C4361">
        <w:rPr>
          <w:rFonts w:ascii="宋体" w:hAnsi="宋体" w:hint="eastAsia"/>
          <w:sz w:val="36"/>
          <w:szCs w:val="36"/>
        </w:rPr>
        <w:t>二</w:t>
      </w:r>
      <w:r w:rsidRPr="009234C6">
        <w:rPr>
          <w:rFonts w:ascii="宋体" w:hAnsi="宋体" w:hint="eastAsia"/>
          <w:sz w:val="36"/>
          <w:szCs w:val="36"/>
        </w:rPr>
        <w:t>届全国社会体育指导员素质大赛责任书</w:t>
      </w:r>
    </w:p>
    <w:p w:rsidR="00035F78" w:rsidRPr="00FB6320" w:rsidRDefault="00035F78" w:rsidP="00035F78">
      <w:pPr>
        <w:widowControl/>
        <w:jc w:val="center"/>
        <w:rPr>
          <w:rFonts w:ascii="仿宋_GB2312" w:eastAsia="仿宋_GB2312" w:hAnsi="仿宋"/>
          <w:b/>
          <w:sz w:val="32"/>
          <w:szCs w:val="32"/>
        </w:rPr>
      </w:pPr>
    </w:p>
    <w:p w:rsidR="00035F78" w:rsidRPr="00FB6320" w:rsidRDefault="00035F78" w:rsidP="00035F78">
      <w:pPr>
        <w:widowControl/>
        <w:rPr>
          <w:rFonts w:ascii="仿宋_GB2312" w:eastAsia="仿宋_GB2312" w:hAnsi="仿宋"/>
          <w:sz w:val="32"/>
          <w:szCs w:val="32"/>
        </w:rPr>
      </w:pPr>
      <w:r w:rsidRPr="00FB6320">
        <w:rPr>
          <w:rFonts w:ascii="仿宋_GB2312" w:eastAsia="仿宋_GB2312" w:hAnsi="仿宋" w:hint="eastAsia"/>
          <w:b/>
          <w:sz w:val="32"/>
          <w:szCs w:val="32"/>
        </w:rPr>
        <w:t xml:space="preserve">    </w:t>
      </w:r>
      <w:r w:rsidRPr="00FB6320">
        <w:rPr>
          <w:rFonts w:ascii="仿宋_GB2312" w:eastAsia="仿宋_GB2312" w:hAnsi="仿宋" w:hint="eastAsia"/>
          <w:sz w:val="32"/>
          <w:szCs w:val="32"/>
        </w:rPr>
        <w:t>本队自愿报名参加第</w:t>
      </w:r>
      <w:r w:rsidR="003C4361">
        <w:rPr>
          <w:rFonts w:ascii="仿宋_GB2312" w:eastAsia="仿宋_GB2312" w:hAnsi="仿宋" w:hint="eastAsia"/>
          <w:sz w:val="32"/>
          <w:szCs w:val="32"/>
        </w:rPr>
        <w:t>二</w:t>
      </w:r>
      <w:r w:rsidRPr="00FB6320">
        <w:rPr>
          <w:rFonts w:ascii="仿宋_GB2312" w:eastAsia="仿宋_GB2312" w:hAnsi="仿宋" w:hint="eastAsia"/>
          <w:sz w:val="32"/>
          <w:szCs w:val="32"/>
        </w:rPr>
        <w:t>届全国社会体育指导员素质大赛并签署本责任书。对以下内容，我已认真阅读、全面理解并予以确认，愿意承担相应的责任和义务：</w:t>
      </w:r>
    </w:p>
    <w:p w:rsidR="00035F78" w:rsidRPr="00FB6320" w:rsidRDefault="00035F78" w:rsidP="00035F78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6320">
        <w:rPr>
          <w:rFonts w:ascii="仿宋_GB2312" w:eastAsia="仿宋_GB2312" w:hAnsi="仿宋" w:hint="eastAsia"/>
          <w:sz w:val="32"/>
          <w:szCs w:val="32"/>
        </w:rPr>
        <w:t>一、保证提供的身份、健康、等级等报名信息真实有效；</w:t>
      </w:r>
    </w:p>
    <w:p w:rsidR="00035F78" w:rsidRPr="00FB6320" w:rsidRDefault="00035F78" w:rsidP="00035F78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6320">
        <w:rPr>
          <w:rFonts w:ascii="仿宋_GB2312" w:eastAsia="仿宋_GB2312" w:hAnsi="仿宋" w:hint="eastAsia"/>
          <w:sz w:val="32"/>
          <w:szCs w:val="32"/>
        </w:rPr>
        <w:t>二、按要求参加</w:t>
      </w:r>
      <w:r w:rsidR="004A7001">
        <w:rPr>
          <w:rFonts w:ascii="仿宋_GB2312" w:eastAsia="仿宋_GB2312" w:hAnsi="仿宋" w:hint="eastAsia"/>
          <w:sz w:val="32"/>
          <w:szCs w:val="32"/>
        </w:rPr>
        <w:t>大赛</w:t>
      </w:r>
      <w:r w:rsidRPr="00FB6320">
        <w:rPr>
          <w:rFonts w:ascii="仿宋_GB2312" w:eastAsia="仿宋_GB2312" w:hAnsi="仿宋" w:hint="eastAsia"/>
          <w:sz w:val="32"/>
          <w:szCs w:val="32"/>
        </w:rPr>
        <w:t>安排的各项活动；</w:t>
      </w:r>
    </w:p>
    <w:p w:rsidR="00035F78" w:rsidRPr="00FB6320" w:rsidRDefault="00035F78" w:rsidP="00035F78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6320">
        <w:rPr>
          <w:rFonts w:ascii="仿宋_GB2312" w:eastAsia="仿宋_GB2312" w:hAnsi="仿宋" w:hint="eastAsia"/>
          <w:sz w:val="32"/>
          <w:szCs w:val="32"/>
        </w:rPr>
        <w:t>三、严格遵守大赛的规程、规则和其他规定；</w:t>
      </w:r>
    </w:p>
    <w:p w:rsidR="00035F78" w:rsidRPr="00FB6320" w:rsidRDefault="00035F78" w:rsidP="00035F78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6320">
        <w:rPr>
          <w:rFonts w:ascii="仿宋_GB2312" w:eastAsia="仿宋_GB2312" w:hAnsi="仿宋" w:hint="eastAsia"/>
          <w:sz w:val="32"/>
          <w:szCs w:val="32"/>
        </w:rPr>
        <w:t>四、树立良好的赛风赛纪，不弄虚作假；</w:t>
      </w:r>
    </w:p>
    <w:p w:rsidR="00035F78" w:rsidRPr="00FB6320" w:rsidRDefault="00035F78" w:rsidP="00035F78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6320">
        <w:rPr>
          <w:rFonts w:ascii="仿宋_GB2312" w:eastAsia="仿宋_GB2312" w:hAnsi="仿宋" w:hint="eastAsia"/>
          <w:sz w:val="32"/>
          <w:szCs w:val="32"/>
        </w:rPr>
        <w:t>五、确保</w:t>
      </w:r>
      <w:r w:rsidR="006C4683">
        <w:rPr>
          <w:rFonts w:ascii="仿宋_GB2312" w:eastAsia="仿宋_GB2312" w:hAnsi="仿宋" w:hint="eastAsia"/>
          <w:sz w:val="32"/>
          <w:szCs w:val="32"/>
        </w:rPr>
        <w:t>参赛选手</w:t>
      </w:r>
      <w:r w:rsidR="004A7001">
        <w:rPr>
          <w:rFonts w:ascii="仿宋_GB2312" w:eastAsia="仿宋_GB2312" w:hAnsi="仿宋" w:hint="eastAsia"/>
          <w:sz w:val="32"/>
          <w:szCs w:val="32"/>
        </w:rPr>
        <w:t>不使用任何违禁药物，</w:t>
      </w:r>
      <w:r w:rsidRPr="00FB6320">
        <w:rPr>
          <w:rFonts w:ascii="仿宋_GB2312" w:eastAsia="仿宋_GB2312" w:hAnsi="仿宋" w:hint="eastAsia"/>
          <w:sz w:val="32"/>
          <w:szCs w:val="32"/>
        </w:rPr>
        <w:t>未</w:t>
      </w:r>
      <w:r w:rsidR="004A7001">
        <w:rPr>
          <w:rFonts w:ascii="仿宋_GB2312" w:eastAsia="仿宋_GB2312" w:hAnsi="仿宋" w:hint="eastAsia"/>
          <w:sz w:val="32"/>
          <w:szCs w:val="32"/>
        </w:rPr>
        <w:t>患</w:t>
      </w:r>
      <w:r w:rsidRPr="00FB6320">
        <w:rPr>
          <w:rFonts w:ascii="仿宋_GB2312" w:eastAsia="仿宋_GB2312" w:hAnsi="仿宋" w:hint="eastAsia"/>
          <w:sz w:val="32"/>
          <w:szCs w:val="32"/>
        </w:rPr>
        <w:t>传染疾病；</w:t>
      </w:r>
    </w:p>
    <w:p w:rsidR="00035F78" w:rsidRPr="00FB6320" w:rsidRDefault="00035F78" w:rsidP="00035F78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6320">
        <w:rPr>
          <w:rFonts w:ascii="仿宋_GB2312" w:eastAsia="仿宋_GB2312" w:hAnsi="仿宋" w:hint="eastAsia"/>
          <w:sz w:val="32"/>
          <w:szCs w:val="32"/>
        </w:rPr>
        <w:t>六、风险防范措施完备，</w:t>
      </w:r>
      <w:r>
        <w:rPr>
          <w:rFonts w:ascii="仿宋_GB2312" w:eastAsia="仿宋_GB2312" w:hAnsi="仿宋" w:hint="eastAsia"/>
          <w:sz w:val="32"/>
          <w:szCs w:val="32"/>
        </w:rPr>
        <w:t>为</w:t>
      </w:r>
      <w:r w:rsidR="00831F10">
        <w:rPr>
          <w:rFonts w:ascii="仿宋_GB2312" w:eastAsia="仿宋_GB2312" w:hAnsi="仿宋" w:hint="eastAsia"/>
          <w:sz w:val="32"/>
          <w:szCs w:val="32"/>
        </w:rPr>
        <w:t>参赛</w:t>
      </w:r>
      <w:r w:rsidR="006C4683">
        <w:rPr>
          <w:rFonts w:ascii="仿宋_GB2312" w:eastAsia="仿宋_GB2312" w:hAnsi="仿宋" w:hint="eastAsia"/>
          <w:sz w:val="32"/>
          <w:szCs w:val="32"/>
        </w:rPr>
        <w:t>选手</w:t>
      </w:r>
      <w:r>
        <w:rPr>
          <w:rFonts w:ascii="仿宋_GB2312" w:eastAsia="仿宋_GB2312" w:hAnsi="仿宋" w:hint="eastAsia"/>
          <w:sz w:val="32"/>
          <w:szCs w:val="32"/>
        </w:rPr>
        <w:t>办理意外伤害保险，</w:t>
      </w:r>
      <w:r w:rsidRPr="00FB6320">
        <w:rPr>
          <w:rFonts w:ascii="仿宋_GB2312" w:eastAsia="仿宋_GB2312" w:hAnsi="仿宋" w:hint="eastAsia"/>
          <w:sz w:val="32"/>
          <w:szCs w:val="32"/>
        </w:rPr>
        <w:t>承担本队任何风险和赔偿责任；</w:t>
      </w:r>
    </w:p>
    <w:p w:rsidR="00035F78" w:rsidRPr="00FB6320" w:rsidRDefault="004A7001" w:rsidP="00035F78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七、接受现场提供的急救治疗</w:t>
      </w:r>
      <w:r w:rsidR="00035F78" w:rsidRPr="00FB6320">
        <w:rPr>
          <w:rFonts w:ascii="仿宋_GB2312" w:eastAsia="仿宋_GB2312" w:hAnsi="仿宋" w:hint="eastAsia"/>
          <w:sz w:val="32"/>
          <w:szCs w:val="32"/>
        </w:rPr>
        <w:t>并支付相关费用；</w:t>
      </w:r>
    </w:p>
    <w:p w:rsidR="00035F78" w:rsidRPr="00FB6320" w:rsidRDefault="00035F78" w:rsidP="00035F78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6320">
        <w:rPr>
          <w:rFonts w:ascii="仿宋_GB2312" w:eastAsia="仿宋_GB2312" w:hAnsi="仿宋" w:hint="eastAsia"/>
          <w:sz w:val="32"/>
          <w:szCs w:val="32"/>
        </w:rPr>
        <w:t>八、授权举办方、媒体无偿使用本队及</w:t>
      </w:r>
      <w:r w:rsidR="006C4683">
        <w:rPr>
          <w:rFonts w:ascii="仿宋_GB2312" w:eastAsia="仿宋_GB2312" w:hAnsi="仿宋" w:hint="eastAsia"/>
          <w:sz w:val="32"/>
          <w:szCs w:val="32"/>
        </w:rPr>
        <w:t>参赛选手</w:t>
      </w:r>
      <w:r w:rsidRPr="00FB6320">
        <w:rPr>
          <w:rFonts w:ascii="仿宋_GB2312" w:eastAsia="仿宋_GB2312" w:hAnsi="仿宋" w:hint="eastAsia"/>
          <w:sz w:val="32"/>
          <w:szCs w:val="32"/>
        </w:rPr>
        <w:t>的参赛资料；</w:t>
      </w:r>
    </w:p>
    <w:p w:rsidR="00035F78" w:rsidRPr="00FB6320" w:rsidRDefault="00035F78" w:rsidP="00035F78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6320">
        <w:rPr>
          <w:rFonts w:ascii="仿宋_GB2312" w:eastAsia="仿宋_GB2312" w:hAnsi="仿宋" w:hint="eastAsia"/>
          <w:sz w:val="32"/>
          <w:szCs w:val="32"/>
        </w:rPr>
        <w:t>九、如有违反以上承诺，愿意接受相应的处罚。</w:t>
      </w:r>
    </w:p>
    <w:p w:rsidR="00035F78" w:rsidRPr="00FB6320" w:rsidRDefault="00035F78" w:rsidP="00035F78">
      <w:pPr>
        <w:ind w:left="6104" w:hangingChars="1900" w:hanging="6104"/>
        <w:jc w:val="left"/>
        <w:rPr>
          <w:rFonts w:ascii="仿宋_GB2312" w:eastAsia="仿宋_GB2312" w:hAnsi="仿宋"/>
          <w:b/>
          <w:sz w:val="32"/>
          <w:szCs w:val="32"/>
        </w:rPr>
      </w:pPr>
      <w:r w:rsidRPr="00FB6320">
        <w:rPr>
          <w:rFonts w:ascii="仿宋_GB2312" w:eastAsia="仿宋_GB2312" w:hAnsi="仿宋" w:hint="eastAsia"/>
          <w:b/>
          <w:sz w:val="32"/>
          <w:szCs w:val="32"/>
        </w:rPr>
        <w:t xml:space="preserve">                                                              </w:t>
      </w:r>
    </w:p>
    <w:p w:rsidR="00F5119A" w:rsidRPr="00F5119A" w:rsidRDefault="00035F78" w:rsidP="00F5119A">
      <w:pPr>
        <w:ind w:left="6104" w:hangingChars="1900" w:hanging="6104"/>
        <w:jc w:val="left"/>
        <w:rPr>
          <w:rFonts w:ascii="仿宋_GB2312" w:eastAsia="仿宋_GB2312" w:hAnsi="仿宋"/>
          <w:sz w:val="32"/>
          <w:szCs w:val="32"/>
        </w:rPr>
      </w:pPr>
      <w:r w:rsidRPr="00FB6320">
        <w:rPr>
          <w:rFonts w:ascii="仿宋_GB2312" w:eastAsia="仿宋_GB2312" w:hAnsi="仿宋" w:hint="eastAsia"/>
          <w:b/>
          <w:sz w:val="32"/>
          <w:szCs w:val="32"/>
        </w:rPr>
        <w:t xml:space="preserve">               </w:t>
      </w:r>
      <w:r w:rsidRPr="00FB6320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F5119A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Pr="00FB6320">
        <w:rPr>
          <w:rFonts w:ascii="仿宋_GB2312" w:eastAsia="仿宋_GB2312" w:hAnsi="仿宋" w:hint="eastAsia"/>
          <w:sz w:val="32"/>
          <w:szCs w:val="32"/>
        </w:rPr>
        <w:t>代表队领队签名：</w:t>
      </w:r>
      <w:r w:rsidRPr="00F5119A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="00F5119A" w:rsidRPr="00F5119A"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 w:rsidR="00F5119A">
        <w:rPr>
          <w:rFonts w:ascii="仿宋_GB2312" w:eastAsia="仿宋_GB2312" w:hAnsi="仿宋" w:hint="eastAsia"/>
          <w:sz w:val="32"/>
          <w:szCs w:val="32"/>
          <w:u w:val="single"/>
        </w:rPr>
        <w:t xml:space="preserve">       </w:t>
      </w:r>
      <w:r w:rsidR="00F5119A" w:rsidRPr="00F5119A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="00F5119A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F5119A" w:rsidRPr="00F5119A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035F78" w:rsidRPr="00FB6320" w:rsidRDefault="00F5119A" w:rsidP="00F5119A">
      <w:pPr>
        <w:ind w:left="6080" w:hangingChars="1900" w:hanging="608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</w:t>
      </w:r>
      <w:r w:rsidR="00035F78" w:rsidRPr="00FB6320">
        <w:rPr>
          <w:rFonts w:ascii="仿宋_GB2312" w:eastAsia="仿宋_GB2312" w:hAnsi="仿宋" w:hint="eastAsia"/>
          <w:sz w:val="32"/>
          <w:szCs w:val="32"/>
        </w:rPr>
        <w:t>201</w:t>
      </w:r>
      <w:r>
        <w:rPr>
          <w:rFonts w:ascii="仿宋_GB2312" w:eastAsia="仿宋_GB2312" w:hAnsi="仿宋" w:hint="eastAsia"/>
          <w:sz w:val="32"/>
          <w:szCs w:val="32"/>
        </w:rPr>
        <w:t>5</w:t>
      </w:r>
      <w:r w:rsidR="00035F78" w:rsidRPr="00FB6320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035F78" w:rsidRPr="00FB6320">
        <w:rPr>
          <w:rFonts w:ascii="仿宋_GB2312" w:eastAsia="仿宋_GB2312" w:hAnsi="仿宋" w:hint="eastAsia"/>
          <w:sz w:val="32"/>
          <w:szCs w:val="32"/>
        </w:rPr>
        <w:t>月  日</w:t>
      </w:r>
    </w:p>
    <w:p w:rsidR="00F030A9" w:rsidRPr="00E318DF" w:rsidRDefault="00F030A9" w:rsidP="00F5119A">
      <w:pPr>
        <w:rPr>
          <w:rFonts w:ascii="黑体" w:eastAsia="黑体" w:hAnsi="仿宋"/>
          <w:color w:val="000000"/>
          <w:sz w:val="32"/>
        </w:rPr>
      </w:pPr>
    </w:p>
    <w:sectPr w:rsidR="00F030A9" w:rsidRPr="00E318DF" w:rsidSect="00CF5E48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B1" w:rsidRDefault="00F146B1" w:rsidP="002C41B1">
      <w:r>
        <w:separator/>
      </w:r>
    </w:p>
  </w:endnote>
  <w:endnote w:type="continuationSeparator" w:id="0">
    <w:p w:rsidR="00F146B1" w:rsidRDefault="00F146B1" w:rsidP="002C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3F6" w:rsidRDefault="000563F6" w:rsidP="00A73EAC">
    <w:pPr>
      <w:pStyle w:val="a5"/>
    </w:pPr>
  </w:p>
  <w:p w:rsidR="000563F6" w:rsidRDefault="000563F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3F6" w:rsidRDefault="00F146B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55F3" w:rsidRPr="001355F3">
      <w:rPr>
        <w:noProof/>
        <w:lang w:val="zh-CN"/>
      </w:rPr>
      <w:t>8</w:t>
    </w:r>
    <w:r>
      <w:rPr>
        <w:noProof/>
        <w:lang w:val="zh-CN"/>
      </w:rPr>
      <w:fldChar w:fldCharType="end"/>
    </w:r>
  </w:p>
  <w:p w:rsidR="000563F6" w:rsidRDefault="000563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B1" w:rsidRDefault="00F146B1" w:rsidP="002C41B1">
      <w:r>
        <w:separator/>
      </w:r>
    </w:p>
  </w:footnote>
  <w:footnote w:type="continuationSeparator" w:id="0">
    <w:p w:rsidR="00F146B1" w:rsidRDefault="00F146B1" w:rsidP="002C4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A54"/>
    <w:rsid w:val="00001651"/>
    <w:rsid w:val="00003952"/>
    <w:rsid w:val="00007DE4"/>
    <w:rsid w:val="00010D01"/>
    <w:rsid w:val="00010DC9"/>
    <w:rsid w:val="00010F44"/>
    <w:rsid w:val="00013AD9"/>
    <w:rsid w:val="00016B61"/>
    <w:rsid w:val="000176DF"/>
    <w:rsid w:val="00017A94"/>
    <w:rsid w:val="00021127"/>
    <w:rsid w:val="00021F89"/>
    <w:rsid w:val="00022638"/>
    <w:rsid w:val="000235F9"/>
    <w:rsid w:val="00024926"/>
    <w:rsid w:val="00024927"/>
    <w:rsid w:val="000258B8"/>
    <w:rsid w:val="000268A9"/>
    <w:rsid w:val="00027A51"/>
    <w:rsid w:val="000306A8"/>
    <w:rsid w:val="00032908"/>
    <w:rsid w:val="000342E2"/>
    <w:rsid w:val="00034921"/>
    <w:rsid w:val="00034C95"/>
    <w:rsid w:val="000354F0"/>
    <w:rsid w:val="00035684"/>
    <w:rsid w:val="000357B3"/>
    <w:rsid w:val="00035A4F"/>
    <w:rsid w:val="00035F78"/>
    <w:rsid w:val="00037605"/>
    <w:rsid w:val="00037AA5"/>
    <w:rsid w:val="000456BE"/>
    <w:rsid w:val="00045BD0"/>
    <w:rsid w:val="00046859"/>
    <w:rsid w:val="00046F6C"/>
    <w:rsid w:val="00051296"/>
    <w:rsid w:val="00052566"/>
    <w:rsid w:val="00052F29"/>
    <w:rsid w:val="000537BC"/>
    <w:rsid w:val="000563F6"/>
    <w:rsid w:val="00057738"/>
    <w:rsid w:val="00063004"/>
    <w:rsid w:val="000633CD"/>
    <w:rsid w:val="00065A23"/>
    <w:rsid w:val="00065EB3"/>
    <w:rsid w:val="000679A9"/>
    <w:rsid w:val="00071586"/>
    <w:rsid w:val="00073569"/>
    <w:rsid w:val="00075070"/>
    <w:rsid w:val="00092DFB"/>
    <w:rsid w:val="00092E87"/>
    <w:rsid w:val="00092E8D"/>
    <w:rsid w:val="0009357C"/>
    <w:rsid w:val="00093ABF"/>
    <w:rsid w:val="00093D9D"/>
    <w:rsid w:val="00093F61"/>
    <w:rsid w:val="00095355"/>
    <w:rsid w:val="000A03F5"/>
    <w:rsid w:val="000A0DAF"/>
    <w:rsid w:val="000A12BB"/>
    <w:rsid w:val="000A6C5C"/>
    <w:rsid w:val="000A70E2"/>
    <w:rsid w:val="000A7884"/>
    <w:rsid w:val="000B090D"/>
    <w:rsid w:val="000B0A74"/>
    <w:rsid w:val="000B10ED"/>
    <w:rsid w:val="000B1832"/>
    <w:rsid w:val="000B58D9"/>
    <w:rsid w:val="000B7B8A"/>
    <w:rsid w:val="000C2B0C"/>
    <w:rsid w:val="000C479D"/>
    <w:rsid w:val="000C5504"/>
    <w:rsid w:val="000C5A08"/>
    <w:rsid w:val="000D061B"/>
    <w:rsid w:val="000D48FE"/>
    <w:rsid w:val="000D6A3C"/>
    <w:rsid w:val="000D706F"/>
    <w:rsid w:val="000D7EC5"/>
    <w:rsid w:val="000E44AD"/>
    <w:rsid w:val="000E4540"/>
    <w:rsid w:val="000E75A9"/>
    <w:rsid w:val="000F170C"/>
    <w:rsid w:val="000F2D7B"/>
    <w:rsid w:val="000F3198"/>
    <w:rsid w:val="000F4F5E"/>
    <w:rsid w:val="001027D8"/>
    <w:rsid w:val="001048B7"/>
    <w:rsid w:val="00107B28"/>
    <w:rsid w:val="00116F52"/>
    <w:rsid w:val="001240DA"/>
    <w:rsid w:val="00127AFE"/>
    <w:rsid w:val="0013106A"/>
    <w:rsid w:val="00131653"/>
    <w:rsid w:val="00134A74"/>
    <w:rsid w:val="001355F3"/>
    <w:rsid w:val="001372E9"/>
    <w:rsid w:val="001424B6"/>
    <w:rsid w:val="00145DC4"/>
    <w:rsid w:val="00145DF7"/>
    <w:rsid w:val="00146A7E"/>
    <w:rsid w:val="00147B25"/>
    <w:rsid w:val="0015126D"/>
    <w:rsid w:val="00151420"/>
    <w:rsid w:val="00152998"/>
    <w:rsid w:val="00153A5D"/>
    <w:rsid w:val="00160388"/>
    <w:rsid w:val="00162B1E"/>
    <w:rsid w:val="00162D82"/>
    <w:rsid w:val="0016544D"/>
    <w:rsid w:val="00166C1C"/>
    <w:rsid w:val="00167BBE"/>
    <w:rsid w:val="0017083A"/>
    <w:rsid w:val="00171CC0"/>
    <w:rsid w:val="00172A27"/>
    <w:rsid w:val="001735F5"/>
    <w:rsid w:val="00180F28"/>
    <w:rsid w:val="00181C1E"/>
    <w:rsid w:val="0018256C"/>
    <w:rsid w:val="001827DB"/>
    <w:rsid w:val="00182B1F"/>
    <w:rsid w:val="00184878"/>
    <w:rsid w:val="0018582C"/>
    <w:rsid w:val="00186D8F"/>
    <w:rsid w:val="001906C2"/>
    <w:rsid w:val="001915C0"/>
    <w:rsid w:val="0019345A"/>
    <w:rsid w:val="00193DA0"/>
    <w:rsid w:val="001A0628"/>
    <w:rsid w:val="001A0787"/>
    <w:rsid w:val="001A1DDA"/>
    <w:rsid w:val="001A256F"/>
    <w:rsid w:val="001A4628"/>
    <w:rsid w:val="001A4B58"/>
    <w:rsid w:val="001B1B3A"/>
    <w:rsid w:val="001B432B"/>
    <w:rsid w:val="001C0F6F"/>
    <w:rsid w:val="001C1793"/>
    <w:rsid w:val="001C45CB"/>
    <w:rsid w:val="001C5BFE"/>
    <w:rsid w:val="001C6C44"/>
    <w:rsid w:val="001C6D74"/>
    <w:rsid w:val="001C6E4B"/>
    <w:rsid w:val="001C764A"/>
    <w:rsid w:val="001C7751"/>
    <w:rsid w:val="001C7784"/>
    <w:rsid w:val="001D3461"/>
    <w:rsid w:val="001D36EC"/>
    <w:rsid w:val="001D3D56"/>
    <w:rsid w:val="001D5076"/>
    <w:rsid w:val="001D53EA"/>
    <w:rsid w:val="001D6D26"/>
    <w:rsid w:val="001E11A2"/>
    <w:rsid w:val="001E6A95"/>
    <w:rsid w:val="001E7EF3"/>
    <w:rsid w:val="001F05EB"/>
    <w:rsid w:val="001F097F"/>
    <w:rsid w:val="001F0ADA"/>
    <w:rsid w:val="001F139E"/>
    <w:rsid w:val="001F4F33"/>
    <w:rsid w:val="001F67DE"/>
    <w:rsid w:val="001F6BD8"/>
    <w:rsid w:val="001F75B7"/>
    <w:rsid w:val="0020161A"/>
    <w:rsid w:val="0020274C"/>
    <w:rsid w:val="00203CFB"/>
    <w:rsid w:val="00207925"/>
    <w:rsid w:val="00210A9B"/>
    <w:rsid w:val="0021342A"/>
    <w:rsid w:val="00217ADA"/>
    <w:rsid w:val="00220E37"/>
    <w:rsid w:val="00222AC9"/>
    <w:rsid w:val="00222BFD"/>
    <w:rsid w:val="00222E72"/>
    <w:rsid w:val="00223900"/>
    <w:rsid w:val="00224CBD"/>
    <w:rsid w:val="002260CD"/>
    <w:rsid w:val="00226BDB"/>
    <w:rsid w:val="00227D93"/>
    <w:rsid w:val="00230AB2"/>
    <w:rsid w:val="002339CE"/>
    <w:rsid w:val="00235686"/>
    <w:rsid w:val="00240489"/>
    <w:rsid w:val="00246BEE"/>
    <w:rsid w:val="00247576"/>
    <w:rsid w:val="00250219"/>
    <w:rsid w:val="0025174E"/>
    <w:rsid w:val="00253C3E"/>
    <w:rsid w:val="00255043"/>
    <w:rsid w:val="00257943"/>
    <w:rsid w:val="00257F07"/>
    <w:rsid w:val="002606C8"/>
    <w:rsid w:val="00264831"/>
    <w:rsid w:val="0026576D"/>
    <w:rsid w:val="00265C52"/>
    <w:rsid w:val="00266B14"/>
    <w:rsid w:val="002675D6"/>
    <w:rsid w:val="00267C63"/>
    <w:rsid w:val="002700CA"/>
    <w:rsid w:val="002722EB"/>
    <w:rsid w:val="002728A1"/>
    <w:rsid w:val="00276BA3"/>
    <w:rsid w:val="00282735"/>
    <w:rsid w:val="00282AF6"/>
    <w:rsid w:val="00284296"/>
    <w:rsid w:val="00284DF7"/>
    <w:rsid w:val="002862FB"/>
    <w:rsid w:val="00286AB9"/>
    <w:rsid w:val="00290348"/>
    <w:rsid w:val="00290AF2"/>
    <w:rsid w:val="00290D65"/>
    <w:rsid w:val="00291966"/>
    <w:rsid w:val="0029495E"/>
    <w:rsid w:val="00295DBE"/>
    <w:rsid w:val="00296065"/>
    <w:rsid w:val="002969E7"/>
    <w:rsid w:val="002A1F9F"/>
    <w:rsid w:val="002A35EB"/>
    <w:rsid w:val="002A7CF1"/>
    <w:rsid w:val="002B0176"/>
    <w:rsid w:val="002B0ADD"/>
    <w:rsid w:val="002B34BA"/>
    <w:rsid w:val="002B5F0C"/>
    <w:rsid w:val="002B650E"/>
    <w:rsid w:val="002B72ED"/>
    <w:rsid w:val="002B7BE0"/>
    <w:rsid w:val="002C287D"/>
    <w:rsid w:val="002C41B1"/>
    <w:rsid w:val="002D0EC2"/>
    <w:rsid w:val="002D3CA5"/>
    <w:rsid w:val="002D560A"/>
    <w:rsid w:val="002D630E"/>
    <w:rsid w:val="002E136C"/>
    <w:rsid w:val="002E28E2"/>
    <w:rsid w:val="002E44A4"/>
    <w:rsid w:val="002E4C26"/>
    <w:rsid w:val="002F3C52"/>
    <w:rsid w:val="00300899"/>
    <w:rsid w:val="003016BD"/>
    <w:rsid w:val="0030273E"/>
    <w:rsid w:val="0030508E"/>
    <w:rsid w:val="00305A61"/>
    <w:rsid w:val="00305B34"/>
    <w:rsid w:val="003074B2"/>
    <w:rsid w:val="00307770"/>
    <w:rsid w:val="0031122E"/>
    <w:rsid w:val="00315DDA"/>
    <w:rsid w:val="00317194"/>
    <w:rsid w:val="0032195F"/>
    <w:rsid w:val="00323E60"/>
    <w:rsid w:val="00325ADE"/>
    <w:rsid w:val="00326312"/>
    <w:rsid w:val="00332008"/>
    <w:rsid w:val="00333A9B"/>
    <w:rsid w:val="00333D38"/>
    <w:rsid w:val="00335D06"/>
    <w:rsid w:val="00341270"/>
    <w:rsid w:val="00343C86"/>
    <w:rsid w:val="00345D1E"/>
    <w:rsid w:val="00345DDB"/>
    <w:rsid w:val="00346485"/>
    <w:rsid w:val="00347D3D"/>
    <w:rsid w:val="0035063C"/>
    <w:rsid w:val="00352828"/>
    <w:rsid w:val="00356080"/>
    <w:rsid w:val="003571ED"/>
    <w:rsid w:val="003637A0"/>
    <w:rsid w:val="00364178"/>
    <w:rsid w:val="00364718"/>
    <w:rsid w:val="00367B35"/>
    <w:rsid w:val="00367CDD"/>
    <w:rsid w:val="00371286"/>
    <w:rsid w:val="0037466C"/>
    <w:rsid w:val="003757A1"/>
    <w:rsid w:val="00377EA3"/>
    <w:rsid w:val="00382A3D"/>
    <w:rsid w:val="00383165"/>
    <w:rsid w:val="0038391F"/>
    <w:rsid w:val="003855F9"/>
    <w:rsid w:val="00386276"/>
    <w:rsid w:val="0038675D"/>
    <w:rsid w:val="00386DDF"/>
    <w:rsid w:val="0039368B"/>
    <w:rsid w:val="00393789"/>
    <w:rsid w:val="003938E0"/>
    <w:rsid w:val="00396BC5"/>
    <w:rsid w:val="003973EB"/>
    <w:rsid w:val="003A0F20"/>
    <w:rsid w:val="003A140B"/>
    <w:rsid w:val="003A22A5"/>
    <w:rsid w:val="003A6E43"/>
    <w:rsid w:val="003A7862"/>
    <w:rsid w:val="003B14D8"/>
    <w:rsid w:val="003B40A6"/>
    <w:rsid w:val="003B4EDF"/>
    <w:rsid w:val="003B7D4F"/>
    <w:rsid w:val="003C0FAB"/>
    <w:rsid w:val="003C32C2"/>
    <w:rsid w:val="003C3576"/>
    <w:rsid w:val="003C4361"/>
    <w:rsid w:val="003C4FF7"/>
    <w:rsid w:val="003C7D2C"/>
    <w:rsid w:val="003D0713"/>
    <w:rsid w:val="003D66D7"/>
    <w:rsid w:val="003D7016"/>
    <w:rsid w:val="003D799E"/>
    <w:rsid w:val="003E02F0"/>
    <w:rsid w:val="003E0D24"/>
    <w:rsid w:val="003E12C7"/>
    <w:rsid w:val="003E2BBD"/>
    <w:rsid w:val="003E354B"/>
    <w:rsid w:val="003E5D6D"/>
    <w:rsid w:val="003E5D80"/>
    <w:rsid w:val="003F2090"/>
    <w:rsid w:val="003F4F5C"/>
    <w:rsid w:val="003F5192"/>
    <w:rsid w:val="003F68BE"/>
    <w:rsid w:val="003F74C1"/>
    <w:rsid w:val="003F7933"/>
    <w:rsid w:val="003F7A01"/>
    <w:rsid w:val="004013B1"/>
    <w:rsid w:val="00402900"/>
    <w:rsid w:val="00406B5B"/>
    <w:rsid w:val="00411FC4"/>
    <w:rsid w:val="004122FF"/>
    <w:rsid w:val="004133B9"/>
    <w:rsid w:val="004142CE"/>
    <w:rsid w:val="00414FF2"/>
    <w:rsid w:val="00416ED0"/>
    <w:rsid w:val="00420081"/>
    <w:rsid w:val="004207B1"/>
    <w:rsid w:val="00421484"/>
    <w:rsid w:val="004215C2"/>
    <w:rsid w:val="0042191E"/>
    <w:rsid w:val="00425F1E"/>
    <w:rsid w:val="004262D8"/>
    <w:rsid w:val="0042775B"/>
    <w:rsid w:val="0043112C"/>
    <w:rsid w:val="004318EF"/>
    <w:rsid w:val="0043197C"/>
    <w:rsid w:val="004340AD"/>
    <w:rsid w:val="00434699"/>
    <w:rsid w:val="00434852"/>
    <w:rsid w:val="00437755"/>
    <w:rsid w:val="00442710"/>
    <w:rsid w:val="0044312F"/>
    <w:rsid w:val="004438D9"/>
    <w:rsid w:val="00444A11"/>
    <w:rsid w:val="004466CE"/>
    <w:rsid w:val="00455430"/>
    <w:rsid w:val="0045680F"/>
    <w:rsid w:val="004569A4"/>
    <w:rsid w:val="004656CF"/>
    <w:rsid w:val="00466367"/>
    <w:rsid w:val="00467119"/>
    <w:rsid w:val="00467D74"/>
    <w:rsid w:val="0047110C"/>
    <w:rsid w:val="00471C04"/>
    <w:rsid w:val="00476BAA"/>
    <w:rsid w:val="00477E60"/>
    <w:rsid w:val="0048062D"/>
    <w:rsid w:val="004825B0"/>
    <w:rsid w:val="00482B96"/>
    <w:rsid w:val="00482BE5"/>
    <w:rsid w:val="00490581"/>
    <w:rsid w:val="004918BC"/>
    <w:rsid w:val="00491B95"/>
    <w:rsid w:val="00494352"/>
    <w:rsid w:val="004973CF"/>
    <w:rsid w:val="004A03C7"/>
    <w:rsid w:val="004A1A1D"/>
    <w:rsid w:val="004A5082"/>
    <w:rsid w:val="004A50F2"/>
    <w:rsid w:val="004A514C"/>
    <w:rsid w:val="004A7001"/>
    <w:rsid w:val="004B0158"/>
    <w:rsid w:val="004B101C"/>
    <w:rsid w:val="004B1DC8"/>
    <w:rsid w:val="004B2DDA"/>
    <w:rsid w:val="004B3279"/>
    <w:rsid w:val="004B3678"/>
    <w:rsid w:val="004B4E53"/>
    <w:rsid w:val="004B5740"/>
    <w:rsid w:val="004B6465"/>
    <w:rsid w:val="004B76AC"/>
    <w:rsid w:val="004C1E77"/>
    <w:rsid w:val="004C58AF"/>
    <w:rsid w:val="004C6832"/>
    <w:rsid w:val="004D0A5C"/>
    <w:rsid w:val="004D1F52"/>
    <w:rsid w:val="004D2D0D"/>
    <w:rsid w:val="004D501B"/>
    <w:rsid w:val="004D6E4A"/>
    <w:rsid w:val="004D75BD"/>
    <w:rsid w:val="004E08EA"/>
    <w:rsid w:val="004E3E3D"/>
    <w:rsid w:val="004E5183"/>
    <w:rsid w:val="004E73EF"/>
    <w:rsid w:val="004F1E62"/>
    <w:rsid w:val="004F2DF7"/>
    <w:rsid w:val="004F75FD"/>
    <w:rsid w:val="004F7C7C"/>
    <w:rsid w:val="004F7FFC"/>
    <w:rsid w:val="00502778"/>
    <w:rsid w:val="00502F47"/>
    <w:rsid w:val="005032A1"/>
    <w:rsid w:val="00504465"/>
    <w:rsid w:val="00504D01"/>
    <w:rsid w:val="0050736C"/>
    <w:rsid w:val="0051012C"/>
    <w:rsid w:val="0051341A"/>
    <w:rsid w:val="005153FD"/>
    <w:rsid w:val="0052240F"/>
    <w:rsid w:val="005227C7"/>
    <w:rsid w:val="00525E50"/>
    <w:rsid w:val="005271AF"/>
    <w:rsid w:val="00527C89"/>
    <w:rsid w:val="00527F3C"/>
    <w:rsid w:val="00531911"/>
    <w:rsid w:val="00535373"/>
    <w:rsid w:val="0053641F"/>
    <w:rsid w:val="00536EB2"/>
    <w:rsid w:val="00540D76"/>
    <w:rsid w:val="00544840"/>
    <w:rsid w:val="00550BCC"/>
    <w:rsid w:val="00551972"/>
    <w:rsid w:val="00551C01"/>
    <w:rsid w:val="00554709"/>
    <w:rsid w:val="00560C88"/>
    <w:rsid w:val="005612BF"/>
    <w:rsid w:val="00561CE9"/>
    <w:rsid w:val="00562F61"/>
    <w:rsid w:val="005656BB"/>
    <w:rsid w:val="0056780F"/>
    <w:rsid w:val="0057136A"/>
    <w:rsid w:val="00573532"/>
    <w:rsid w:val="005747A1"/>
    <w:rsid w:val="005762B9"/>
    <w:rsid w:val="00576590"/>
    <w:rsid w:val="005777B6"/>
    <w:rsid w:val="00580EEC"/>
    <w:rsid w:val="00581265"/>
    <w:rsid w:val="00582254"/>
    <w:rsid w:val="005828C1"/>
    <w:rsid w:val="005829BB"/>
    <w:rsid w:val="0058363A"/>
    <w:rsid w:val="00583CF4"/>
    <w:rsid w:val="00583D1A"/>
    <w:rsid w:val="00585893"/>
    <w:rsid w:val="00587035"/>
    <w:rsid w:val="00587B93"/>
    <w:rsid w:val="0059035E"/>
    <w:rsid w:val="00595221"/>
    <w:rsid w:val="00595359"/>
    <w:rsid w:val="00595B61"/>
    <w:rsid w:val="00597106"/>
    <w:rsid w:val="00597784"/>
    <w:rsid w:val="005A049A"/>
    <w:rsid w:val="005A6713"/>
    <w:rsid w:val="005A7B5E"/>
    <w:rsid w:val="005B042B"/>
    <w:rsid w:val="005B13D4"/>
    <w:rsid w:val="005B2436"/>
    <w:rsid w:val="005B3365"/>
    <w:rsid w:val="005B5C44"/>
    <w:rsid w:val="005B72CA"/>
    <w:rsid w:val="005B7661"/>
    <w:rsid w:val="005C0A5D"/>
    <w:rsid w:val="005C58C6"/>
    <w:rsid w:val="005C5D23"/>
    <w:rsid w:val="005C6E2E"/>
    <w:rsid w:val="005C752D"/>
    <w:rsid w:val="005D0685"/>
    <w:rsid w:val="005D1E64"/>
    <w:rsid w:val="005D3EFD"/>
    <w:rsid w:val="005D4128"/>
    <w:rsid w:val="005D6727"/>
    <w:rsid w:val="005E01A7"/>
    <w:rsid w:val="005E0DA3"/>
    <w:rsid w:val="005E3080"/>
    <w:rsid w:val="005E349B"/>
    <w:rsid w:val="005E43BA"/>
    <w:rsid w:val="005E5187"/>
    <w:rsid w:val="005F1AAA"/>
    <w:rsid w:val="005F2252"/>
    <w:rsid w:val="005F27BC"/>
    <w:rsid w:val="005F2931"/>
    <w:rsid w:val="005F50D3"/>
    <w:rsid w:val="005F6F37"/>
    <w:rsid w:val="0060021A"/>
    <w:rsid w:val="00600D60"/>
    <w:rsid w:val="00601513"/>
    <w:rsid w:val="0060483B"/>
    <w:rsid w:val="0060539A"/>
    <w:rsid w:val="006054D9"/>
    <w:rsid w:val="00606CA5"/>
    <w:rsid w:val="00607DDF"/>
    <w:rsid w:val="006122A6"/>
    <w:rsid w:val="0061679E"/>
    <w:rsid w:val="0061740E"/>
    <w:rsid w:val="00623B08"/>
    <w:rsid w:val="00624B80"/>
    <w:rsid w:val="006262A0"/>
    <w:rsid w:val="006304E2"/>
    <w:rsid w:val="006308A8"/>
    <w:rsid w:val="00631EA0"/>
    <w:rsid w:val="00633200"/>
    <w:rsid w:val="00637BC5"/>
    <w:rsid w:val="00640106"/>
    <w:rsid w:val="0064110E"/>
    <w:rsid w:val="00641DB8"/>
    <w:rsid w:val="006422A9"/>
    <w:rsid w:val="00642486"/>
    <w:rsid w:val="006442BD"/>
    <w:rsid w:val="0064523E"/>
    <w:rsid w:val="006468DC"/>
    <w:rsid w:val="00652AC0"/>
    <w:rsid w:val="006535B6"/>
    <w:rsid w:val="00654D30"/>
    <w:rsid w:val="006550FF"/>
    <w:rsid w:val="00655889"/>
    <w:rsid w:val="00655D2F"/>
    <w:rsid w:val="00657618"/>
    <w:rsid w:val="00661A7A"/>
    <w:rsid w:val="00661AD5"/>
    <w:rsid w:val="00664C07"/>
    <w:rsid w:val="006701DC"/>
    <w:rsid w:val="006720F7"/>
    <w:rsid w:val="00672619"/>
    <w:rsid w:val="006729BF"/>
    <w:rsid w:val="006756FE"/>
    <w:rsid w:val="00681AEB"/>
    <w:rsid w:val="00684802"/>
    <w:rsid w:val="0068516D"/>
    <w:rsid w:val="006856EB"/>
    <w:rsid w:val="00686863"/>
    <w:rsid w:val="00686D37"/>
    <w:rsid w:val="006876FF"/>
    <w:rsid w:val="006909C1"/>
    <w:rsid w:val="006912CE"/>
    <w:rsid w:val="00693ED9"/>
    <w:rsid w:val="0069472D"/>
    <w:rsid w:val="0069514E"/>
    <w:rsid w:val="00696E7C"/>
    <w:rsid w:val="006A0042"/>
    <w:rsid w:val="006A0D7C"/>
    <w:rsid w:val="006A5C9E"/>
    <w:rsid w:val="006A75DD"/>
    <w:rsid w:val="006B06AB"/>
    <w:rsid w:val="006B41EA"/>
    <w:rsid w:val="006B56AD"/>
    <w:rsid w:val="006B57DC"/>
    <w:rsid w:val="006C4683"/>
    <w:rsid w:val="006C4DEB"/>
    <w:rsid w:val="006C7F65"/>
    <w:rsid w:val="006D0F72"/>
    <w:rsid w:val="006D5F9B"/>
    <w:rsid w:val="006E1095"/>
    <w:rsid w:val="006E1CA3"/>
    <w:rsid w:val="006E2AF3"/>
    <w:rsid w:val="006E3FC5"/>
    <w:rsid w:val="006E68A6"/>
    <w:rsid w:val="006F10F8"/>
    <w:rsid w:val="006F332A"/>
    <w:rsid w:val="006F3BF4"/>
    <w:rsid w:val="006F5B68"/>
    <w:rsid w:val="006F62D8"/>
    <w:rsid w:val="006F7000"/>
    <w:rsid w:val="006F73B8"/>
    <w:rsid w:val="006F7609"/>
    <w:rsid w:val="00700156"/>
    <w:rsid w:val="00702021"/>
    <w:rsid w:val="007036D6"/>
    <w:rsid w:val="0070604A"/>
    <w:rsid w:val="00706887"/>
    <w:rsid w:val="00707845"/>
    <w:rsid w:val="007109D2"/>
    <w:rsid w:val="00712272"/>
    <w:rsid w:val="00714148"/>
    <w:rsid w:val="00720951"/>
    <w:rsid w:val="00722285"/>
    <w:rsid w:val="007222C6"/>
    <w:rsid w:val="00725670"/>
    <w:rsid w:val="007258C3"/>
    <w:rsid w:val="007258F9"/>
    <w:rsid w:val="007261D8"/>
    <w:rsid w:val="0072643E"/>
    <w:rsid w:val="00727132"/>
    <w:rsid w:val="00730442"/>
    <w:rsid w:val="00730721"/>
    <w:rsid w:val="00730E6D"/>
    <w:rsid w:val="007338B1"/>
    <w:rsid w:val="0073671F"/>
    <w:rsid w:val="00737E96"/>
    <w:rsid w:val="00740D63"/>
    <w:rsid w:val="007418AF"/>
    <w:rsid w:val="00743078"/>
    <w:rsid w:val="00743676"/>
    <w:rsid w:val="00746A22"/>
    <w:rsid w:val="007546B9"/>
    <w:rsid w:val="00755684"/>
    <w:rsid w:val="00767493"/>
    <w:rsid w:val="007718AA"/>
    <w:rsid w:val="00771FE0"/>
    <w:rsid w:val="00772248"/>
    <w:rsid w:val="007756C2"/>
    <w:rsid w:val="00776325"/>
    <w:rsid w:val="00777D6F"/>
    <w:rsid w:val="00780A49"/>
    <w:rsid w:val="00780C28"/>
    <w:rsid w:val="00783007"/>
    <w:rsid w:val="0078438D"/>
    <w:rsid w:val="007850E1"/>
    <w:rsid w:val="00785BAA"/>
    <w:rsid w:val="00786398"/>
    <w:rsid w:val="00786AB4"/>
    <w:rsid w:val="00786DFB"/>
    <w:rsid w:val="0079297C"/>
    <w:rsid w:val="00797FB0"/>
    <w:rsid w:val="00797FD4"/>
    <w:rsid w:val="00797FD7"/>
    <w:rsid w:val="007A0F27"/>
    <w:rsid w:val="007A1563"/>
    <w:rsid w:val="007A32B8"/>
    <w:rsid w:val="007A3492"/>
    <w:rsid w:val="007A5DF0"/>
    <w:rsid w:val="007A6995"/>
    <w:rsid w:val="007B0A2D"/>
    <w:rsid w:val="007B0D90"/>
    <w:rsid w:val="007B2E4C"/>
    <w:rsid w:val="007B43B9"/>
    <w:rsid w:val="007C319D"/>
    <w:rsid w:val="007C3CD0"/>
    <w:rsid w:val="007C6139"/>
    <w:rsid w:val="007C6D3B"/>
    <w:rsid w:val="007C74A0"/>
    <w:rsid w:val="007D1199"/>
    <w:rsid w:val="007D2354"/>
    <w:rsid w:val="007D2A60"/>
    <w:rsid w:val="007D2ED5"/>
    <w:rsid w:val="007D566F"/>
    <w:rsid w:val="007D7808"/>
    <w:rsid w:val="007E358F"/>
    <w:rsid w:val="007E3D5F"/>
    <w:rsid w:val="007E5931"/>
    <w:rsid w:val="007E5E99"/>
    <w:rsid w:val="007F2367"/>
    <w:rsid w:val="007F30C9"/>
    <w:rsid w:val="007F62B4"/>
    <w:rsid w:val="00800AC1"/>
    <w:rsid w:val="00801937"/>
    <w:rsid w:val="00802F1C"/>
    <w:rsid w:val="00802FCD"/>
    <w:rsid w:val="0080361F"/>
    <w:rsid w:val="00803CC5"/>
    <w:rsid w:val="00804B00"/>
    <w:rsid w:val="00806AA7"/>
    <w:rsid w:val="00811B8F"/>
    <w:rsid w:val="00820BC6"/>
    <w:rsid w:val="008239A0"/>
    <w:rsid w:val="008246EF"/>
    <w:rsid w:val="00826B05"/>
    <w:rsid w:val="008319B5"/>
    <w:rsid w:val="00831F10"/>
    <w:rsid w:val="0083627E"/>
    <w:rsid w:val="00837E4E"/>
    <w:rsid w:val="00842D82"/>
    <w:rsid w:val="00842F5C"/>
    <w:rsid w:val="00843877"/>
    <w:rsid w:val="00843C3D"/>
    <w:rsid w:val="00843D8F"/>
    <w:rsid w:val="00844106"/>
    <w:rsid w:val="00847578"/>
    <w:rsid w:val="00850DBA"/>
    <w:rsid w:val="008524DE"/>
    <w:rsid w:val="008532E4"/>
    <w:rsid w:val="00855E34"/>
    <w:rsid w:val="008607C7"/>
    <w:rsid w:val="0086321E"/>
    <w:rsid w:val="00863232"/>
    <w:rsid w:val="0086323B"/>
    <w:rsid w:val="00864290"/>
    <w:rsid w:val="008667CA"/>
    <w:rsid w:val="0086702C"/>
    <w:rsid w:val="008672D6"/>
    <w:rsid w:val="00867CD9"/>
    <w:rsid w:val="00872BF5"/>
    <w:rsid w:val="00872C78"/>
    <w:rsid w:val="00876347"/>
    <w:rsid w:val="00881FBB"/>
    <w:rsid w:val="008849D6"/>
    <w:rsid w:val="00886D2A"/>
    <w:rsid w:val="0089232C"/>
    <w:rsid w:val="00893193"/>
    <w:rsid w:val="008954C0"/>
    <w:rsid w:val="008A0363"/>
    <w:rsid w:val="008A2145"/>
    <w:rsid w:val="008A79CC"/>
    <w:rsid w:val="008A7AFA"/>
    <w:rsid w:val="008B3FA3"/>
    <w:rsid w:val="008B438A"/>
    <w:rsid w:val="008B5728"/>
    <w:rsid w:val="008B5A02"/>
    <w:rsid w:val="008B5E6A"/>
    <w:rsid w:val="008B6930"/>
    <w:rsid w:val="008C02F3"/>
    <w:rsid w:val="008C12C4"/>
    <w:rsid w:val="008C35B6"/>
    <w:rsid w:val="008C41BA"/>
    <w:rsid w:val="008C4C21"/>
    <w:rsid w:val="008C4CBF"/>
    <w:rsid w:val="008C5868"/>
    <w:rsid w:val="008D0D43"/>
    <w:rsid w:val="008D1468"/>
    <w:rsid w:val="008D4555"/>
    <w:rsid w:val="008D4AA3"/>
    <w:rsid w:val="008D56A0"/>
    <w:rsid w:val="008D570A"/>
    <w:rsid w:val="008E0EDA"/>
    <w:rsid w:val="008E78ED"/>
    <w:rsid w:val="008F5494"/>
    <w:rsid w:val="008F63E7"/>
    <w:rsid w:val="00902645"/>
    <w:rsid w:val="00902A32"/>
    <w:rsid w:val="00904BA0"/>
    <w:rsid w:val="00904FE9"/>
    <w:rsid w:val="00905F5D"/>
    <w:rsid w:val="00906992"/>
    <w:rsid w:val="00906A6B"/>
    <w:rsid w:val="009070B5"/>
    <w:rsid w:val="00907D19"/>
    <w:rsid w:val="009108AC"/>
    <w:rsid w:val="009126AD"/>
    <w:rsid w:val="00913B68"/>
    <w:rsid w:val="009208D3"/>
    <w:rsid w:val="009252DF"/>
    <w:rsid w:val="00925C4D"/>
    <w:rsid w:val="00925D24"/>
    <w:rsid w:val="00927ECD"/>
    <w:rsid w:val="00930404"/>
    <w:rsid w:val="00931690"/>
    <w:rsid w:val="009354B5"/>
    <w:rsid w:val="0093560A"/>
    <w:rsid w:val="00937FF8"/>
    <w:rsid w:val="00941999"/>
    <w:rsid w:val="00941DFF"/>
    <w:rsid w:val="009422DE"/>
    <w:rsid w:val="00942B90"/>
    <w:rsid w:val="00944846"/>
    <w:rsid w:val="0095181B"/>
    <w:rsid w:val="00951DB8"/>
    <w:rsid w:val="009555D9"/>
    <w:rsid w:val="00955CC5"/>
    <w:rsid w:val="00957B8D"/>
    <w:rsid w:val="00957E15"/>
    <w:rsid w:val="00960310"/>
    <w:rsid w:val="00963B14"/>
    <w:rsid w:val="0096444C"/>
    <w:rsid w:val="00964EDC"/>
    <w:rsid w:val="00970037"/>
    <w:rsid w:val="00971482"/>
    <w:rsid w:val="0097254D"/>
    <w:rsid w:val="00975AAC"/>
    <w:rsid w:val="00976548"/>
    <w:rsid w:val="00976735"/>
    <w:rsid w:val="00980F2B"/>
    <w:rsid w:val="0098116B"/>
    <w:rsid w:val="00983F25"/>
    <w:rsid w:val="00985F38"/>
    <w:rsid w:val="00987306"/>
    <w:rsid w:val="00987F6D"/>
    <w:rsid w:val="00990092"/>
    <w:rsid w:val="00990C23"/>
    <w:rsid w:val="00993D58"/>
    <w:rsid w:val="00995498"/>
    <w:rsid w:val="00997DAA"/>
    <w:rsid w:val="009A01E6"/>
    <w:rsid w:val="009A20AA"/>
    <w:rsid w:val="009A2DAF"/>
    <w:rsid w:val="009A5B24"/>
    <w:rsid w:val="009A5B82"/>
    <w:rsid w:val="009B47B2"/>
    <w:rsid w:val="009C1C8A"/>
    <w:rsid w:val="009C237C"/>
    <w:rsid w:val="009C278A"/>
    <w:rsid w:val="009C3A3E"/>
    <w:rsid w:val="009C5509"/>
    <w:rsid w:val="009C7351"/>
    <w:rsid w:val="009C7962"/>
    <w:rsid w:val="009D08AE"/>
    <w:rsid w:val="009D38CB"/>
    <w:rsid w:val="009D5220"/>
    <w:rsid w:val="009D6951"/>
    <w:rsid w:val="009E027E"/>
    <w:rsid w:val="009E3209"/>
    <w:rsid w:val="009E4162"/>
    <w:rsid w:val="009E4CD1"/>
    <w:rsid w:val="009E696E"/>
    <w:rsid w:val="009E7B76"/>
    <w:rsid w:val="009E7F3A"/>
    <w:rsid w:val="009F011C"/>
    <w:rsid w:val="009F030B"/>
    <w:rsid w:val="009F0C36"/>
    <w:rsid w:val="009F1968"/>
    <w:rsid w:val="009F2583"/>
    <w:rsid w:val="009F2BC4"/>
    <w:rsid w:val="009F2C4E"/>
    <w:rsid w:val="009F6E1C"/>
    <w:rsid w:val="00A01785"/>
    <w:rsid w:val="00A01F7A"/>
    <w:rsid w:val="00A02E80"/>
    <w:rsid w:val="00A12295"/>
    <w:rsid w:val="00A15436"/>
    <w:rsid w:val="00A16941"/>
    <w:rsid w:val="00A16AF9"/>
    <w:rsid w:val="00A16C40"/>
    <w:rsid w:val="00A21020"/>
    <w:rsid w:val="00A222BC"/>
    <w:rsid w:val="00A26D46"/>
    <w:rsid w:val="00A271A5"/>
    <w:rsid w:val="00A312DD"/>
    <w:rsid w:val="00A31ECB"/>
    <w:rsid w:val="00A33177"/>
    <w:rsid w:val="00A369D1"/>
    <w:rsid w:val="00A36D8A"/>
    <w:rsid w:val="00A40EC3"/>
    <w:rsid w:val="00A424AF"/>
    <w:rsid w:val="00A43029"/>
    <w:rsid w:val="00A436E7"/>
    <w:rsid w:val="00A4427C"/>
    <w:rsid w:val="00A44CF7"/>
    <w:rsid w:val="00A518A4"/>
    <w:rsid w:val="00A524AC"/>
    <w:rsid w:val="00A52FD7"/>
    <w:rsid w:val="00A5313A"/>
    <w:rsid w:val="00A5462C"/>
    <w:rsid w:val="00A54E96"/>
    <w:rsid w:val="00A605C6"/>
    <w:rsid w:val="00A621B5"/>
    <w:rsid w:val="00A62B54"/>
    <w:rsid w:val="00A65FF5"/>
    <w:rsid w:val="00A6657D"/>
    <w:rsid w:val="00A66D16"/>
    <w:rsid w:val="00A714F8"/>
    <w:rsid w:val="00A71FCE"/>
    <w:rsid w:val="00A73601"/>
    <w:rsid w:val="00A73EAC"/>
    <w:rsid w:val="00A76B6D"/>
    <w:rsid w:val="00A8090A"/>
    <w:rsid w:val="00A8098B"/>
    <w:rsid w:val="00A83206"/>
    <w:rsid w:val="00A83378"/>
    <w:rsid w:val="00A83CCD"/>
    <w:rsid w:val="00A843C0"/>
    <w:rsid w:val="00A844BF"/>
    <w:rsid w:val="00A86087"/>
    <w:rsid w:val="00A86729"/>
    <w:rsid w:val="00A86FDC"/>
    <w:rsid w:val="00A9124D"/>
    <w:rsid w:val="00A92D70"/>
    <w:rsid w:val="00A931AE"/>
    <w:rsid w:val="00A945E4"/>
    <w:rsid w:val="00A96DEA"/>
    <w:rsid w:val="00A97F2D"/>
    <w:rsid w:val="00AA0420"/>
    <w:rsid w:val="00AA04BF"/>
    <w:rsid w:val="00AA11CA"/>
    <w:rsid w:val="00AA3588"/>
    <w:rsid w:val="00AA7CF1"/>
    <w:rsid w:val="00AB0610"/>
    <w:rsid w:val="00AB0AB9"/>
    <w:rsid w:val="00AB0FBB"/>
    <w:rsid w:val="00AB1979"/>
    <w:rsid w:val="00AB7B40"/>
    <w:rsid w:val="00AB7D0F"/>
    <w:rsid w:val="00AC10BB"/>
    <w:rsid w:val="00AC1683"/>
    <w:rsid w:val="00AC1C26"/>
    <w:rsid w:val="00AC3473"/>
    <w:rsid w:val="00AC4964"/>
    <w:rsid w:val="00AD39BB"/>
    <w:rsid w:val="00AD530D"/>
    <w:rsid w:val="00AD583D"/>
    <w:rsid w:val="00AD5A8D"/>
    <w:rsid w:val="00AD6239"/>
    <w:rsid w:val="00AE13FC"/>
    <w:rsid w:val="00AE2A71"/>
    <w:rsid w:val="00AE6C63"/>
    <w:rsid w:val="00AF098D"/>
    <w:rsid w:val="00AF0D28"/>
    <w:rsid w:val="00AF196F"/>
    <w:rsid w:val="00AF20EC"/>
    <w:rsid w:val="00AF21DC"/>
    <w:rsid w:val="00AF540B"/>
    <w:rsid w:val="00AF6364"/>
    <w:rsid w:val="00AF6924"/>
    <w:rsid w:val="00B00EAA"/>
    <w:rsid w:val="00B06B12"/>
    <w:rsid w:val="00B0715E"/>
    <w:rsid w:val="00B12C7F"/>
    <w:rsid w:val="00B155D7"/>
    <w:rsid w:val="00B1561A"/>
    <w:rsid w:val="00B1608F"/>
    <w:rsid w:val="00B16359"/>
    <w:rsid w:val="00B21965"/>
    <w:rsid w:val="00B25AA1"/>
    <w:rsid w:val="00B270F6"/>
    <w:rsid w:val="00B3018D"/>
    <w:rsid w:val="00B310A2"/>
    <w:rsid w:val="00B313F4"/>
    <w:rsid w:val="00B33371"/>
    <w:rsid w:val="00B338AC"/>
    <w:rsid w:val="00B33A22"/>
    <w:rsid w:val="00B3724E"/>
    <w:rsid w:val="00B37668"/>
    <w:rsid w:val="00B405E6"/>
    <w:rsid w:val="00B4230A"/>
    <w:rsid w:val="00B47640"/>
    <w:rsid w:val="00B50674"/>
    <w:rsid w:val="00B53171"/>
    <w:rsid w:val="00B5414F"/>
    <w:rsid w:val="00B5549D"/>
    <w:rsid w:val="00B57081"/>
    <w:rsid w:val="00B600EF"/>
    <w:rsid w:val="00B6040E"/>
    <w:rsid w:val="00B640B4"/>
    <w:rsid w:val="00B643CE"/>
    <w:rsid w:val="00B70082"/>
    <w:rsid w:val="00B70A60"/>
    <w:rsid w:val="00B718CD"/>
    <w:rsid w:val="00B731EF"/>
    <w:rsid w:val="00B746E0"/>
    <w:rsid w:val="00B758DA"/>
    <w:rsid w:val="00B82DA7"/>
    <w:rsid w:val="00B82F2D"/>
    <w:rsid w:val="00B831CD"/>
    <w:rsid w:val="00B831FD"/>
    <w:rsid w:val="00B858EB"/>
    <w:rsid w:val="00B8672F"/>
    <w:rsid w:val="00B8751A"/>
    <w:rsid w:val="00B9422C"/>
    <w:rsid w:val="00B97E7D"/>
    <w:rsid w:val="00BA0912"/>
    <w:rsid w:val="00BA2C2E"/>
    <w:rsid w:val="00BA5188"/>
    <w:rsid w:val="00BB235E"/>
    <w:rsid w:val="00BB3025"/>
    <w:rsid w:val="00BB55C7"/>
    <w:rsid w:val="00BB73E9"/>
    <w:rsid w:val="00BC3756"/>
    <w:rsid w:val="00BC4CAB"/>
    <w:rsid w:val="00BD11AA"/>
    <w:rsid w:val="00BD169A"/>
    <w:rsid w:val="00BD1AF4"/>
    <w:rsid w:val="00BD27C4"/>
    <w:rsid w:val="00BD5A5F"/>
    <w:rsid w:val="00BD6894"/>
    <w:rsid w:val="00BD6E1B"/>
    <w:rsid w:val="00BE112B"/>
    <w:rsid w:val="00BE13E0"/>
    <w:rsid w:val="00BE1535"/>
    <w:rsid w:val="00BE59D4"/>
    <w:rsid w:val="00BE5D11"/>
    <w:rsid w:val="00BE6629"/>
    <w:rsid w:val="00BF3786"/>
    <w:rsid w:val="00BF4E27"/>
    <w:rsid w:val="00BF56B4"/>
    <w:rsid w:val="00C00A9C"/>
    <w:rsid w:val="00C00D0A"/>
    <w:rsid w:val="00C0463D"/>
    <w:rsid w:val="00C0529F"/>
    <w:rsid w:val="00C066C4"/>
    <w:rsid w:val="00C0680B"/>
    <w:rsid w:val="00C069D9"/>
    <w:rsid w:val="00C06E6D"/>
    <w:rsid w:val="00C13599"/>
    <w:rsid w:val="00C13A48"/>
    <w:rsid w:val="00C1540A"/>
    <w:rsid w:val="00C17C30"/>
    <w:rsid w:val="00C201CA"/>
    <w:rsid w:val="00C22899"/>
    <w:rsid w:val="00C245C9"/>
    <w:rsid w:val="00C27544"/>
    <w:rsid w:val="00C276EB"/>
    <w:rsid w:val="00C27E8B"/>
    <w:rsid w:val="00C30380"/>
    <w:rsid w:val="00C30E17"/>
    <w:rsid w:val="00C318C6"/>
    <w:rsid w:val="00C32A01"/>
    <w:rsid w:val="00C344F3"/>
    <w:rsid w:val="00C34E20"/>
    <w:rsid w:val="00C36E6F"/>
    <w:rsid w:val="00C42F1F"/>
    <w:rsid w:val="00C430BC"/>
    <w:rsid w:val="00C44737"/>
    <w:rsid w:val="00C44CC6"/>
    <w:rsid w:val="00C50E68"/>
    <w:rsid w:val="00C51FBD"/>
    <w:rsid w:val="00C52E6A"/>
    <w:rsid w:val="00C55401"/>
    <w:rsid w:val="00C558D8"/>
    <w:rsid w:val="00C57304"/>
    <w:rsid w:val="00C6140E"/>
    <w:rsid w:val="00C61E68"/>
    <w:rsid w:val="00C641C0"/>
    <w:rsid w:val="00C66905"/>
    <w:rsid w:val="00C70B02"/>
    <w:rsid w:val="00C72160"/>
    <w:rsid w:val="00C73CD5"/>
    <w:rsid w:val="00C742FC"/>
    <w:rsid w:val="00C75D46"/>
    <w:rsid w:val="00C77CA7"/>
    <w:rsid w:val="00C803C1"/>
    <w:rsid w:val="00C82A7B"/>
    <w:rsid w:val="00C83086"/>
    <w:rsid w:val="00C837D9"/>
    <w:rsid w:val="00C84EED"/>
    <w:rsid w:val="00C85357"/>
    <w:rsid w:val="00C85A79"/>
    <w:rsid w:val="00C8602D"/>
    <w:rsid w:val="00C86276"/>
    <w:rsid w:val="00C871EE"/>
    <w:rsid w:val="00C919FD"/>
    <w:rsid w:val="00C91B0A"/>
    <w:rsid w:val="00C927E9"/>
    <w:rsid w:val="00C92D47"/>
    <w:rsid w:val="00CA07E1"/>
    <w:rsid w:val="00CA6844"/>
    <w:rsid w:val="00CA694C"/>
    <w:rsid w:val="00CB1DA6"/>
    <w:rsid w:val="00CB4111"/>
    <w:rsid w:val="00CB74C4"/>
    <w:rsid w:val="00CB7C2A"/>
    <w:rsid w:val="00CB7EAF"/>
    <w:rsid w:val="00CC46FF"/>
    <w:rsid w:val="00CC58E5"/>
    <w:rsid w:val="00CC7212"/>
    <w:rsid w:val="00CC7F42"/>
    <w:rsid w:val="00CC7FDA"/>
    <w:rsid w:val="00CD05F0"/>
    <w:rsid w:val="00CD30D3"/>
    <w:rsid w:val="00CD432C"/>
    <w:rsid w:val="00CD74CE"/>
    <w:rsid w:val="00CD77FC"/>
    <w:rsid w:val="00CE2C36"/>
    <w:rsid w:val="00CE3D12"/>
    <w:rsid w:val="00CE419E"/>
    <w:rsid w:val="00CE71E2"/>
    <w:rsid w:val="00CE72A7"/>
    <w:rsid w:val="00CF1EEA"/>
    <w:rsid w:val="00CF2395"/>
    <w:rsid w:val="00CF49B1"/>
    <w:rsid w:val="00CF4B5E"/>
    <w:rsid w:val="00CF5012"/>
    <w:rsid w:val="00CF5E48"/>
    <w:rsid w:val="00CF7989"/>
    <w:rsid w:val="00D003A3"/>
    <w:rsid w:val="00D01BD1"/>
    <w:rsid w:val="00D0382A"/>
    <w:rsid w:val="00D04270"/>
    <w:rsid w:val="00D051BF"/>
    <w:rsid w:val="00D05F59"/>
    <w:rsid w:val="00D1343F"/>
    <w:rsid w:val="00D1397A"/>
    <w:rsid w:val="00D13E24"/>
    <w:rsid w:val="00D1775B"/>
    <w:rsid w:val="00D22B15"/>
    <w:rsid w:val="00D252FA"/>
    <w:rsid w:val="00D26B95"/>
    <w:rsid w:val="00D305A0"/>
    <w:rsid w:val="00D30622"/>
    <w:rsid w:val="00D309F7"/>
    <w:rsid w:val="00D30DF7"/>
    <w:rsid w:val="00D339E3"/>
    <w:rsid w:val="00D376D7"/>
    <w:rsid w:val="00D451F0"/>
    <w:rsid w:val="00D454AD"/>
    <w:rsid w:val="00D46729"/>
    <w:rsid w:val="00D46FAF"/>
    <w:rsid w:val="00D506AC"/>
    <w:rsid w:val="00D51309"/>
    <w:rsid w:val="00D5357E"/>
    <w:rsid w:val="00D54197"/>
    <w:rsid w:val="00D57483"/>
    <w:rsid w:val="00D57564"/>
    <w:rsid w:val="00D619D0"/>
    <w:rsid w:val="00D621D8"/>
    <w:rsid w:val="00D645A8"/>
    <w:rsid w:val="00D65413"/>
    <w:rsid w:val="00D66A4A"/>
    <w:rsid w:val="00D66CE5"/>
    <w:rsid w:val="00D66FCA"/>
    <w:rsid w:val="00D675B0"/>
    <w:rsid w:val="00D72EA4"/>
    <w:rsid w:val="00D733E4"/>
    <w:rsid w:val="00D737AB"/>
    <w:rsid w:val="00D74685"/>
    <w:rsid w:val="00D74A00"/>
    <w:rsid w:val="00D75C84"/>
    <w:rsid w:val="00D76A23"/>
    <w:rsid w:val="00D76FA7"/>
    <w:rsid w:val="00D77ACA"/>
    <w:rsid w:val="00D802A3"/>
    <w:rsid w:val="00D81541"/>
    <w:rsid w:val="00D82CAB"/>
    <w:rsid w:val="00D83D64"/>
    <w:rsid w:val="00D84709"/>
    <w:rsid w:val="00D87309"/>
    <w:rsid w:val="00D8786A"/>
    <w:rsid w:val="00D87C57"/>
    <w:rsid w:val="00D9241C"/>
    <w:rsid w:val="00D928CB"/>
    <w:rsid w:val="00D9442A"/>
    <w:rsid w:val="00D9481A"/>
    <w:rsid w:val="00D964A0"/>
    <w:rsid w:val="00DA298A"/>
    <w:rsid w:val="00DB0278"/>
    <w:rsid w:val="00DB1C81"/>
    <w:rsid w:val="00DB3FB1"/>
    <w:rsid w:val="00DB5689"/>
    <w:rsid w:val="00DC2FA5"/>
    <w:rsid w:val="00DC3F6F"/>
    <w:rsid w:val="00DC4753"/>
    <w:rsid w:val="00DC6A80"/>
    <w:rsid w:val="00DD021B"/>
    <w:rsid w:val="00DD26CC"/>
    <w:rsid w:val="00DD29B7"/>
    <w:rsid w:val="00DD79A5"/>
    <w:rsid w:val="00DE15A8"/>
    <w:rsid w:val="00DE21E9"/>
    <w:rsid w:val="00DE2F8A"/>
    <w:rsid w:val="00DE52E6"/>
    <w:rsid w:val="00DE5C80"/>
    <w:rsid w:val="00DE776F"/>
    <w:rsid w:val="00DE7CD9"/>
    <w:rsid w:val="00DF03E2"/>
    <w:rsid w:val="00DF13ED"/>
    <w:rsid w:val="00DF1D68"/>
    <w:rsid w:val="00DF245E"/>
    <w:rsid w:val="00DF6199"/>
    <w:rsid w:val="00DF78CD"/>
    <w:rsid w:val="00E01225"/>
    <w:rsid w:val="00E01DBF"/>
    <w:rsid w:val="00E01F03"/>
    <w:rsid w:val="00E03658"/>
    <w:rsid w:val="00E0399F"/>
    <w:rsid w:val="00E049E2"/>
    <w:rsid w:val="00E04ABB"/>
    <w:rsid w:val="00E05C21"/>
    <w:rsid w:val="00E0699C"/>
    <w:rsid w:val="00E117E5"/>
    <w:rsid w:val="00E15C2F"/>
    <w:rsid w:val="00E17C00"/>
    <w:rsid w:val="00E2063E"/>
    <w:rsid w:val="00E208B2"/>
    <w:rsid w:val="00E300B1"/>
    <w:rsid w:val="00E318DF"/>
    <w:rsid w:val="00E3197D"/>
    <w:rsid w:val="00E325DE"/>
    <w:rsid w:val="00E32AE2"/>
    <w:rsid w:val="00E32B4B"/>
    <w:rsid w:val="00E3691B"/>
    <w:rsid w:val="00E41A7C"/>
    <w:rsid w:val="00E42120"/>
    <w:rsid w:val="00E42A2A"/>
    <w:rsid w:val="00E45DB1"/>
    <w:rsid w:val="00E47241"/>
    <w:rsid w:val="00E50DF7"/>
    <w:rsid w:val="00E51446"/>
    <w:rsid w:val="00E5201E"/>
    <w:rsid w:val="00E52E00"/>
    <w:rsid w:val="00E533B2"/>
    <w:rsid w:val="00E55173"/>
    <w:rsid w:val="00E57BEF"/>
    <w:rsid w:val="00E57DF9"/>
    <w:rsid w:val="00E626C5"/>
    <w:rsid w:val="00E63A90"/>
    <w:rsid w:val="00E65B96"/>
    <w:rsid w:val="00E675AD"/>
    <w:rsid w:val="00E703A6"/>
    <w:rsid w:val="00E705A0"/>
    <w:rsid w:val="00E73CD7"/>
    <w:rsid w:val="00E7690E"/>
    <w:rsid w:val="00E7716D"/>
    <w:rsid w:val="00E80140"/>
    <w:rsid w:val="00E83931"/>
    <w:rsid w:val="00E855FA"/>
    <w:rsid w:val="00E91EA7"/>
    <w:rsid w:val="00E97E22"/>
    <w:rsid w:val="00EA0C26"/>
    <w:rsid w:val="00EA1C4A"/>
    <w:rsid w:val="00EA4019"/>
    <w:rsid w:val="00EA41D3"/>
    <w:rsid w:val="00EA7F2A"/>
    <w:rsid w:val="00EA7F34"/>
    <w:rsid w:val="00EB255B"/>
    <w:rsid w:val="00EB34A7"/>
    <w:rsid w:val="00EB3DBB"/>
    <w:rsid w:val="00EB4C8C"/>
    <w:rsid w:val="00EC1CA0"/>
    <w:rsid w:val="00EC3B16"/>
    <w:rsid w:val="00EC7644"/>
    <w:rsid w:val="00ED242D"/>
    <w:rsid w:val="00ED3CC1"/>
    <w:rsid w:val="00ED3EB7"/>
    <w:rsid w:val="00EE0E23"/>
    <w:rsid w:val="00EE61E6"/>
    <w:rsid w:val="00EF0351"/>
    <w:rsid w:val="00EF1F41"/>
    <w:rsid w:val="00EF540B"/>
    <w:rsid w:val="00EF6577"/>
    <w:rsid w:val="00F00E67"/>
    <w:rsid w:val="00F013C1"/>
    <w:rsid w:val="00F030A9"/>
    <w:rsid w:val="00F04803"/>
    <w:rsid w:val="00F069B4"/>
    <w:rsid w:val="00F1038B"/>
    <w:rsid w:val="00F14093"/>
    <w:rsid w:val="00F146B1"/>
    <w:rsid w:val="00F14DBC"/>
    <w:rsid w:val="00F17F16"/>
    <w:rsid w:val="00F2163B"/>
    <w:rsid w:val="00F22FB0"/>
    <w:rsid w:val="00F23F98"/>
    <w:rsid w:val="00F26408"/>
    <w:rsid w:val="00F26DEE"/>
    <w:rsid w:val="00F30909"/>
    <w:rsid w:val="00F32FC8"/>
    <w:rsid w:val="00F3615C"/>
    <w:rsid w:val="00F3642D"/>
    <w:rsid w:val="00F422FF"/>
    <w:rsid w:val="00F423E7"/>
    <w:rsid w:val="00F43712"/>
    <w:rsid w:val="00F451E6"/>
    <w:rsid w:val="00F462C5"/>
    <w:rsid w:val="00F5119A"/>
    <w:rsid w:val="00F54DAE"/>
    <w:rsid w:val="00F55847"/>
    <w:rsid w:val="00F577B6"/>
    <w:rsid w:val="00F606AB"/>
    <w:rsid w:val="00F60A32"/>
    <w:rsid w:val="00F6438B"/>
    <w:rsid w:val="00F70726"/>
    <w:rsid w:val="00F7142D"/>
    <w:rsid w:val="00F72590"/>
    <w:rsid w:val="00F734B3"/>
    <w:rsid w:val="00F73F99"/>
    <w:rsid w:val="00F7551B"/>
    <w:rsid w:val="00F7655C"/>
    <w:rsid w:val="00F8017A"/>
    <w:rsid w:val="00F82465"/>
    <w:rsid w:val="00F83ECC"/>
    <w:rsid w:val="00F83F69"/>
    <w:rsid w:val="00F8528B"/>
    <w:rsid w:val="00F85DA6"/>
    <w:rsid w:val="00F8633E"/>
    <w:rsid w:val="00F865D7"/>
    <w:rsid w:val="00F87553"/>
    <w:rsid w:val="00F920FB"/>
    <w:rsid w:val="00F92847"/>
    <w:rsid w:val="00F9351D"/>
    <w:rsid w:val="00F945C5"/>
    <w:rsid w:val="00F967D3"/>
    <w:rsid w:val="00F974A8"/>
    <w:rsid w:val="00FA0165"/>
    <w:rsid w:val="00FA1B4D"/>
    <w:rsid w:val="00FA2691"/>
    <w:rsid w:val="00FA3976"/>
    <w:rsid w:val="00FA3EE4"/>
    <w:rsid w:val="00FB14AD"/>
    <w:rsid w:val="00FB2002"/>
    <w:rsid w:val="00FB323D"/>
    <w:rsid w:val="00FB53FA"/>
    <w:rsid w:val="00FB6320"/>
    <w:rsid w:val="00FC0FA4"/>
    <w:rsid w:val="00FC343E"/>
    <w:rsid w:val="00FC394A"/>
    <w:rsid w:val="00FC6B92"/>
    <w:rsid w:val="00FC73F5"/>
    <w:rsid w:val="00FD0D4C"/>
    <w:rsid w:val="00FD17D5"/>
    <w:rsid w:val="00FD28B6"/>
    <w:rsid w:val="00FD51F9"/>
    <w:rsid w:val="00FD7D8F"/>
    <w:rsid w:val="00FE6B4C"/>
    <w:rsid w:val="00FF00A7"/>
    <w:rsid w:val="00FF064A"/>
    <w:rsid w:val="00FF0AA5"/>
    <w:rsid w:val="00FF0C2E"/>
    <w:rsid w:val="00FF27FA"/>
    <w:rsid w:val="00FF3E70"/>
    <w:rsid w:val="00FF68FF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A3"/>
    <w:pPr>
      <w:widowControl w:val="0"/>
      <w:jc w:val="both"/>
    </w:pPr>
    <w:rPr>
      <w:rFonts w:ascii="Calibri" w:hAnsi="Calibri"/>
      <w:kern w:val="2"/>
      <w:sz w:val="21"/>
    </w:rPr>
  </w:style>
  <w:style w:type="paragraph" w:styleId="1">
    <w:name w:val="heading 1"/>
    <w:basedOn w:val="a"/>
    <w:next w:val="a"/>
    <w:link w:val="1Char"/>
    <w:qFormat/>
    <w:rsid w:val="00D75C84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qFormat/>
    <w:rsid w:val="00D75C84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10"/>
    <w:rsid w:val="00D75C84"/>
    <w:rPr>
      <w:sz w:val="18"/>
    </w:rPr>
  </w:style>
  <w:style w:type="character" w:styleId="a3">
    <w:name w:val="Hyperlink"/>
    <w:rsid w:val="00D75C84"/>
    <w:rPr>
      <w:color w:val="0000FF"/>
      <w:u w:val="single"/>
    </w:rPr>
  </w:style>
  <w:style w:type="character" w:customStyle="1" w:styleId="Char0">
    <w:name w:val="页脚 Char"/>
    <w:link w:val="11"/>
    <w:uiPriority w:val="99"/>
    <w:rsid w:val="00D75C84"/>
    <w:rPr>
      <w:sz w:val="18"/>
    </w:rPr>
  </w:style>
  <w:style w:type="character" w:customStyle="1" w:styleId="1Char">
    <w:name w:val="标题 1 Char"/>
    <w:link w:val="1"/>
    <w:rsid w:val="00D75C84"/>
    <w:rPr>
      <w:rFonts w:ascii="Calibri" w:eastAsia="宋体" w:hAnsi="Calibri"/>
      <w:b/>
      <w:kern w:val="44"/>
      <w:sz w:val="44"/>
    </w:rPr>
  </w:style>
  <w:style w:type="character" w:customStyle="1" w:styleId="Char1">
    <w:name w:val="纯文本 Char"/>
    <w:link w:val="12"/>
    <w:rsid w:val="00D75C84"/>
    <w:rPr>
      <w:rFonts w:ascii="宋体" w:eastAsia="宋体" w:hAnsi="Courier New"/>
    </w:rPr>
  </w:style>
  <w:style w:type="character" w:customStyle="1" w:styleId="Char2">
    <w:name w:val="批注框文本 Char"/>
    <w:link w:val="13"/>
    <w:rsid w:val="00D75C84"/>
    <w:rPr>
      <w:sz w:val="18"/>
    </w:rPr>
  </w:style>
  <w:style w:type="character" w:customStyle="1" w:styleId="3Char">
    <w:name w:val="标题 3 Char"/>
    <w:link w:val="3"/>
    <w:rsid w:val="00D75C84"/>
    <w:rPr>
      <w:rFonts w:ascii="Calibri" w:hAnsi="Calibri"/>
      <w:b/>
      <w:kern w:val="2"/>
      <w:sz w:val="32"/>
    </w:rPr>
  </w:style>
  <w:style w:type="paragraph" w:customStyle="1" w:styleId="14">
    <w:name w:val="列出段落1"/>
    <w:basedOn w:val="a"/>
    <w:rsid w:val="00D75C84"/>
    <w:pPr>
      <w:ind w:firstLineChars="200" w:firstLine="420"/>
    </w:pPr>
  </w:style>
  <w:style w:type="paragraph" w:customStyle="1" w:styleId="13">
    <w:name w:val="批注框文本1"/>
    <w:basedOn w:val="a"/>
    <w:link w:val="Char2"/>
    <w:rsid w:val="00D75C84"/>
    <w:rPr>
      <w:rFonts w:ascii="Times New Roman" w:hAnsi="Times New Roman"/>
      <w:kern w:val="0"/>
      <w:sz w:val="18"/>
    </w:rPr>
  </w:style>
  <w:style w:type="paragraph" w:customStyle="1" w:styleId="15">
    <w:name w:val="列出段落1"/>
    <w:basedOn w:val="a"/>
    <w:rsid w:val="00D75C84"/>
    <w:pPr>
      <w:ind w:firstLineChars="200" w:firstLine="420"/>
    </w:pPr>
  </w:style>
  <w:style w:type="paragraph" w:customStyle="1" w:styleId="16">
    <w:name w:val="无间隔1"/>
    <w:rsid w:val="00D75C84"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12">
    <w:name w:val="纯文本1"/>
    <w:basedOn w:val="a"/>
    <w:link w:val="Char1"/>
    <w:rsid w:val="00D75C84"/>
    <w:rPr>
      <w:rFonts w:ascii="宋体" w:hAnsi="Courier New"/>
      <w:kern w:val="0"/>
      <w:sz w:val="20"/>
    </w:rPr>
  </w:style>
  <w:style w:type="paragraph" w:customStyle="1" w:styleId="11">
    <w:name w:val="页脚1"/>
    <w:basedOn w:val="a"/>
    <w:link w:val="Char0"/>
    <w:uiPriority w:val="99"/>
    <w:rsid w:val="00D75C8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</w:rPr>
  </w:style>
  <w:style w:type="paragraph" w:customStyle="1" w:styleId="10">
    <w:name w:val="页眉1"/>
    <w:basedOn w:val="a"/>
    <w:link w:val="Char"/>
    <w:rsid w:val="00D75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</w:rPr>
  </w:style>
  <w:style w:type="paragraph" w:styleId="a4">
    <w:name w:val="header"/>
    <w:basedOn w:val="a"/>
    <w:link w:val="Char10"/>
    <w:uiPriority w:val="99"/>
    <w:semiHidden/>
    <w:unhideWhenUsed/>
    <w:rsid w:val="002C4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link w:val="a4"/>
    <w:uiPriority w:val="99"/>
    <w:semiHidden/>
    <w:rsid w:val="002C41B1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11"/>
    <w:uiPriority w:val="99"/>
    <w:unhideWhenUsed/>
    <w:rsid w:val="002C4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1">
    <w:name w:val="页脚 Char1"/>
    <w:link w:val="a5"/>
    <w:uiPriority w:val="99"/>
    <w:rsid w:val="002C41B1"/>
    <w:rPr>
      <w:rFonts w:ascii="Calibri" w:hAnsi="Calibri"/>
      <w:kern w:val="2"/>
      <w:sz w:val="18"/>
      <w:szCs w:val="18"/>
    </w:rPr>
  </w:style>
  <w:style w:type="paragraph" w:styleId="a6">
    <w:name w:val="Date"/>
    <w:basedOn w:val="a"/>
    <w:next w:val="a"/>
    <w:link w:val="Char3"/>
    <w:uiPriority w:val="99"/>
    <w:semiHidden/>
    <w:unhideWhenUsed/>
    <w:rsid w:val="00964EDC"/>
    <w:pPr>
      <w:ind w:leftChars="2500" w:left="100"/>
    </w:pPr>
  </w:style>
  <w:style w:type="character" w:customStyle="1" w:styleId="Char3">
    <w:name w:val="日期 Char"/>
    <w:link w:val="a6"/>
    <w:uiPriority w:val="99"/>
    <w:semiHidden/>
    <w:rsid w:val="00964EDC"/>
    <w:rPr>
      <w:rFonts w:ascii="Calibri" w:hAnsi="Calibri"/>
      <w:kern w:val="2"/>
      <w:sz w:val="21"/>
    </w:rPr>
  </w:style>
  <w:style w:type="paragraph" w:styleId="a7">
    <w:name w:val="Balloon Text"/>
    <w:basedOn w:val="a"/>
    <w:link w:val="Char12"/>
    <w:uiPriority w:val="99"/>
    <w:semiHidden/>
    <w:unhideWhenUsed/>
    <w:rsid w:val="00B37668"/>
    <w:rPr>
      <w:sz w:val="18"/>
      <w:szCs w:val="18"/>
    </w:rPr>
  </w:style>
  <w:style w:type="character" w:customStyle="1" w:styleId="Char12">
    <w:name w:val="批注框文本 Char1"/>
    <w:link w:val="a7"/>
    <w:uiPriority w:val="99"/>
    <w:semiHidden/>
    <w:rsid w:val="00B37668"/>
    <w:rPr>
      <w:rFonts w:ascii="Calibri" w:hAnsi="Calibri"/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2260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HTMLChar">
    <w:name w:val="HTML 预设格式 Char"/>
    <w:link w:val="HTML"/>
    <w:uiPriority w:val="99"/>
    <w:semiHidden/>
    <w:rsid w:val="002260CD"/>
    <w:rPr>
      <w:rFonts w:ascii="宋体" w:hAnsi="宋体" w:cs="宋体"/>
      <w:sz w:val="24"/>
      <w:szCs w:val="24"/>
    </w:rPr>
  </w:style>
  <w:style w:type="table" w:customStyle="1" w:styleId="17">
    <w:name w:val="网格型1"/>
    <w:basedOn w:val="a1"/>
    <w:uiPriority w:val="99"/>
    <w:unhideWhenUsed/>
    <w:rsid w:val="00CE7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CE7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B0A2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hina_cassi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A5C4D-0319-451D-8BE9-B1AC36E5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520</Words>
  <Characters>2968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社体字〔2014〕  号</dc:title>
  <dc:creator>User</dc:creator>
  <cp:lastModifiedBy>stzx</cp:lastModifiedBy>
  <cp:revision>36</cp:revision>
  <cp:lastPrinted>2015-04-30T03:22:00Z</cp:lastPrinted>
  <dcterms:created xsi:type="dcterms:W3CDTF">2015-04-29T02:02:00Z</dcterms:created>
  <dcterms:modified xsi:type="dcterms:W3CDTF">2015-04-30T06:04:00Z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