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3A" w:rsidRDefault="004C003A" w:rsidP="004C003A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4C003A" w:rsidRDefault="004C003A" w:rsidP="004C003A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日 程 安 排</w:t>
      </w:r>
    </w:p>
    <w:tbl>
      <w:tblPr>
        <w:tblW w:w="98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303"/>
        <w:gridCol w:w="1654"/>
        <w:gridCol w:w="3481"/>
        <w:gridCol w:w="992"/>
        <w:gridCol w:w="2410"/>
      </w:tblGrid>
      <w:tr w:rsidR="004C003A" w:rsidTr="00EB6D0B">
        <w:trPr>
          <w:trHeight w:hRule="exact" w:val="964"/>
          <w:jc w:val="center"/>
        </w:trPr>
        <w:tc>
          <w:tcPr>
            <w:tcW w:w="1303" w:type="dxa"/>
            <w:vAlign w:val="center"/>
          </w:tcPr>
          <w:p w:rsidR="004C003A" w:rsidRDefault="004C003A" w:rsidP="00EB6D0B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日 期</w:t>
            </w:r>
          </w:p>
        </w:tc>
        <w:tc>
          <w:tcPr>
            <w:tcW w:w="1654" w:type="dxa"/>
            <w:vAlign w:val="center"/>
          </w:tcPr>
          <w:p w:rsidR="004C003A" w:rsidRDefault="004C003A" w:rsidP="00EB6D0B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时  间</w:t>
            </w:r>
          </w:p>
        </w:tc>
        <w:tc>
          <w:tcPr>
            <w:tcW w:w="3481" w:type="dxa"/>
            <w:vAlign w:val="center"/>
          </w:tcPr>
          <w:p w:rsidR="004C003A" w:rsidRDefault="004C003A" w:rsidP="00EB6D0B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内  容</w:t>
            </w:r>
          </w:p>
        </w:tc>
        <w:tc>
          <w:tcPr>
            <w:tcW w:w="992" w:type="dxa"/>
            <w:vAlign w:val="center"/>
          </w:tcPr>
          <w:p w:rsidR="004C003A" w:rsidRDefault="004C003A" w:rsidP="00EB6D0B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  <w:lang w:val="zh-CN"/>
              </w:rPr>
              <w:t>授课人</w:t>
            </w:r>
          </w:p>
        </w:tc>
        <w:tc>
          <w:tcPr>
            <w:tcW w:w="2410" w:type="dxa"/>
            <w:vAlign w:val="center"/>
          </w:tcPr>
          <w:p w:rsidR="004C003A" w:rsidRDefault="004C003A" w:rsidP="00EB6D0B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spacing w:val="-2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  <w:lang w:val="zh-CN"/>
              </w:rPr>
              <w:t>单位/职称</w:t>
            </w:r>
          </w:p>
        </w:tc>
      </w:tr>
      <w:tr w:rsidR="004C003A" w:rsidTr="00EB6D0B">
        <w:trPr>
          <w:trHeight w:hRule="exact" w:val="964"/>
          <w:jc w:val="center"/>
        </w:trPr>
        <w:tc>
          <w:tcPr>
            <w:tcW w:w="1303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8月18日</w:t>
            </w:r>
          </w:p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（周二）</w:t>
            </w:r>
          </w:p>
        </w:tc>
        <w:tc>
          <w:tcPr>
            <w:tcW w:w="1654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全天</w:t>
            </w:r>
          </w:p>
        </w:tc>
        <w:tc>
          <w:tcPr>
            <w:tcW w:w="3481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报  到</w:t>
            </w:r>
          </w:p>
        </w:tc>
        <w:tc>
          <w:tcPr>
            <w:tcW w:w="992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</w:tr>
      <w:tr w:rsidR="004C003A" w:rsidTr="00EB6D0B">
        <w:trPr>
          <w:trHeight w:hRule="exact" w:val="701"/>
          <w:jc w:val="center"/>
        </w:trPr>
        <w:tc>
          <w:tcPr>
            <w:tcW w:w="1303" w:type="dxa"/>
            <w:vMerge w:val="restart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8月19日</w:t>
            </w:r>
          </w:p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（周三）</w:t>
            </w:r>
          </w:p>
        </w:tc>
        <w:tc>
          <w:tcPr>
            <w:tcW w:w="1654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8:30—8:45</w:t>
            </w:r>
          </w:p>
        </w:tc>
        <w:tc>
          <w:tcPr>
            <w:tcW w:w="3481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开班典礼</w:t>
            </w:r>
          </w:p>
        </w:tc>
        <w:tc>
          <w:tcPr>
            <w:tcW w:w="992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</w:tr>
      <w:tr w:rsidR="004C003A" w:rsidTr="00EB6D0B">
        <w:trPr>
          <w:trHeight w:hRule="exact" w:val="1123"/>
          <w:jc w:val="center"/>
        </w:trPr>
        <w:tc>
          <w:tcPr>
            <w:tcW w:w="1303" w:type="dxa"/>
            <w:vMerge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54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9:00—11:40</w:t>
            </w:r>
          </w:p>
        </w:tc>
        <w:tc>
          <w:tcPr>
            <w:tcW w:w="3481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英国青少年训练方法</w:t>
            </w:r>
          </w:p>
        </w:tc>
        <w:tc>
          <w:tcPr>
            <w:tcW w:w="992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艾伦</w:t>
            </w:r>
          </w:p>
        </w:tc>
        <w:tc>
          <w:tcPr>
            <w:tcW w:w="2410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英国青年队教练、现国家青年队主教练</w:t>
            </w:r>
          </w:p>
        </w:tc>
      </w:tr>
      <w:tr w:rsidR="004C003A" w:rsidTr="00EB6D0B">
        <w:trPr>
          <w:trHeight w:hRule="exact" w:val="997"/>
          <w:jc w:val="center"/>
        </w:trPr>
        <w:tc>
          <w:tcPr>
            <w:tcW w:w="1303" w:type="dxa"/>
            <w:vMerge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54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14:30—17:30</w:t>
            </w:r>
          </w:p>
        </w:tc>
        <w:tc>
          <w:tcPr>
            <w:tcW w:w="3481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青少年训练方法和执教理念</w:t>
            </w:r>
          </w:p>
        </w:tc>
        <w:tc>
          <w:tcPr>
            <w:tcW w:w="992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proofErr w:type="gramStart"/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周琦年</w:t>
            </w:r>
            <w:proofErr w:type="gramEnd"/>
          </w:p>
        </w:tc>
        <w:tc>
          <w:tcPr>
            <w:tcW w:w="2410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教练委员会副主任、国家级教练、原国家队教练</w:t>
            </w:r>
          </w:p>
        </w:tc>
      </w:tr>
      <w:tr w:rsidR="004C003A" w:rsidTr="00EB6D0B">
        <w:trPr>
          <w:trHeight w:hRule="exact" w:val="843"/>
          <w:jc w:val="center"/>
        </w:trPr>
        <w:tc>
          <w:tcPr>
            <w:tcW w:w="1303" w:type="dxa"/>
            <w:vMerge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54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18:30-21:30</w:t>
            </w:r>
          </w:p>
        </w:tc>
        <w:tc>
          <w:tcPr>
            <w:tcW w:w="3481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怎样做一名优秀赛艇教练员</w:t>
            </w:r>
          </w:p>
        </w:tc>
        <w:tc>
          <w:tcPr>
            <w:tcW w:w="992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高洪银</w:t>
            </w:r>
          </w:p>
        </w:tc>
        <w:tc>
          <w:tcPr>
            <w:tcW w:w="2410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教练员委员会主任、国家级教练</w:t>
            </w:r>
          </w:p>
        </w:tc>
      </w:tr>
      <w:tr w:rsidR="004C003A" w:rsidTr="00EB6D0B">
        <w:trPr>
          <w:trHeight w:hRule="exact" w:val="964"/>
          <w:jc w:val="center"/>
        </w:trPr>
        <w:tc>
          <w:tcPr>
            <w:tcW w:w="1303" w:type="dxa"/>
            <w:vMerge w:val="restart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8月20日</w:t>
            </w:r>
          </w:p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（周四）</w:t>
            </w:r>
          </w:p>
        </w:tc>
        <w:tc>
          <w:tcPr>
            <w:tcW w:w="1654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8:30—11:30</w:t>
            </w:r>
          </w:p>
        </w:tc>
        <w:tc>
          <w:tcPr>
            <w:tcW w:w="3481" w:type="dxa"/>
            <w:vAlign w:val="center"/>
          </w:tcPr>
          <w:p w:rsidR="004C003A" w:rsidRPr="00EC4AB9" w:rsidRDefault="004C003A" w:rsidP="00EB6D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青少年训练大纲（技术）</w:t>
            </w:r>
          </w:p>
          <w:p w:rsidR="004C003A" w:rsidRPr="00EC4AB9" w:rsidRDefault="004C003A" w:rsidP="00EB6D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青少年训练大纲（战术）</w:t>
            </w:r>
          </w:p>
        </w:tc>
        <w:tc>
          <w:tcPr>
            <w:tcW w:w="992" w:type="dxa"/>
            <w:vMerge w:val="restart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proofErr w:type="gramStart"/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林首德</w:t>
            </w:r>
            <w:proofErr w:type="gramEnd"/>
          </w:p>
        </w:tc>
        <w:tc>
          <w:tcPr>
            <w:tcW w:w="2410" w:type="dxa"/>
            <w:vMerge w:val="restart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大纲起草人之一、国家级教练</w:t>
            </w:r>
          </w:p>
        </w:tc>
      </w:tr>
      <w:tr w:rsidR="004C003A" w:rsidTr="00EB6D0B">
        <w:trPr>
          <w:trHeight w:hRule="exact" w:val="964"/>
          <w:jc w:val="center"/>
        </w:trPr>
        <w:tc>
          <w:tcPr>
            <w:tcW w:w="1303" w:type="dxa"/>
            <w:vMerge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54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14:30—17:30</w:t>
            </w:r>
          </w:p>
        </w:tc>
        <w:tc>
          <w:tcPr>
            <w:tcW w:w="3481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1、青少年训练大纲（陆上训练）</w:t>
            </w:r>
          </w:p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2、青少年训练大纲（水上训练）</w:t>
            </w:r>
          </w:p>
        </w:tc>
        <w:tc>
          <w:tcPr>
            <w:tcW w:w="992" w:type="dxa"/>
            <w:vMerge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2410" w:type="dxa"/>
            <w:vMerge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</w:tr>
      <w:tr w:rsidR="004C003A" w:rsidTr="00EB6D0B">
        <w:trPr>
          <w:trHeight w:hRule="exact" w:val="689"/>
          <w:jc w:val="center"/>
        </w:trPr>
        <w:tc>
          <w:tcPr>
            <w:tcW w:w="1303" w:type="dxa"/>
            <w:vMerge w:val="restart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8月21日</w:t>
            </w:r>
          </w:p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（周五）</w:t>
            </w:r>
          </w:p>
        </w:tc>
        <w:tc>
          <w:tcPr>
            <w:tcW w:w="1654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8:30—11:30</w:t>
            </w:r>
          </w:p>
        </w:tc>
        <w:tc>
          <w:tcPr>
            <w:tcW w:w="3481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赛艇训练正确方法导引</w:t>
            </w:r>
          </w:p>
        </w:tc>
        <w:tc>
          <w:tcPr>
            <w:tcW w:w="992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proofErr w:type="gramStart"/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尤塔</w:t>
            </w:r>
            <w:proofErr w:type="gramEnd"/>
          </w:p>
        </w:tc>
        <w:tc>
          <w:tcPr>
            <w:tcW w:w="2410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原德国国家队教练</w:t>
            </w:r>
          </w:p>
        </w:tc>
      </w:tr>
      <w:tr w:rsidR="004C003A" w:rsidTr="00EB6D0B">
        <w:trPr>
          <w:trHeight w:hRule="exact" w:val="1075"/>
          <w:jc w:val="center"/>
        </w:trPr>
        <w:tc>
          <w:tcPr>
            <w:tcW w:w="1303" w:type="dxa"/>
            <w:vMerge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54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14:30—17:30</w:t>
            </w:r>
          </w:p>
        </w:tc>
        <w:tc>
          <w:tcPr>
            <w:tcW w:w="3481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  <w:t>青少年运动功能训练理论与方法</w:t>
            </w:r>
          </w:p>
        </w:tc>
        <w:tc>
          <w:tcPr>
            <w:tcW w:w="992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proofErr w:type="gramStart"/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史衍</w:t>
            </w:r>
            <w:proofErr w:type="gramEnd"/>
          </w:p>
        </w:tc>
        <w:tc>
          <w:tcPr>
            <w:tcW w:w="2410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  <w:t>首都体育学院</w:t>
            </w:r>
            <w:r w:rsidRPr="00EC4AB9"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  <w:t> </w:t>
            </w:r>
            <w:r w:rsidRPr="00EC4AB9"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  <w:t>体能训练教研室</w:t>
            </w: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主任</w:t>
            </w:r>
          </w:p>
        </w:tc>
      </w:tr>
      <w:tr w:rsidR="004C003A" w:rsidTr="00EB6D0B">
        <w:trPr>
          <w:trHeight w:hRule="exact" w:val="775"/>
          <w:jc w:val="center"/>
        </w:trPr>
        <w:tc>
          <w:tcPr>
            <w:tcW w:w="1303" w:type="dxa"/>
            <w:vMerge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54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17:30-17:50</w:t>
            </w:r>
          </w:p>
        </w:tc>
        <w:tc>
          <w:tcPr>
            <w:tcW w:w="3481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结业仪式</w:t>
            </w:r>
          </w:p>
        </w:tc>
        <w:tc>
          <w:tcPr>
            <w:tcW w:w="992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left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</w:p>
        </w:tc>
      </w:tr>
      <w:tr w:rsidR="004C003A" w:rsidTr="00EB6D0B">
        <w:trPr>
          <w:trHeight w:hRule="exact" w:val="964"/>
          <w:jc w:val="center"/>
        </w:trPr>
        <w:tc>
          <w:tcPr>
            <w:tcW w:w="1303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8月22日</w:t>
            </w:r>
          </w:p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（周六）</w:t>
            </w:r>
          </w:p>
        </w:tc>
        <w:tc>
          <w:tcPr>
            <w:tcW w:w="1654" w:type="dxa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12:00中午</w:t>
            </w:r>
          </w:p>
        </w:tc>
        <w:tc>
          <w:tcPr>
            <w:tcW w:w="6883" w:type="dxa"/>
            <w:gridSpan w:val="3"/>
            <w:vAlign w:val="center"/>
          </w:tcPr>
          <w:p w:rsidR="004C003A" w:rsidRPr="00EC4AB9" w:rsidRDefault="004C003A" w:rsidP="00EB6D0B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EC4AB9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离会</w:t>
            </w:r>
          </w:p>
        </w:tc>
      </w:tr>
    </w:tbl>
    <w:p w:rsidR="004C003A" w:rsidRDefault="004C003A" w:rsidP="004C003A">
      <w:pPr>
        <w:spacing w:line="600" w:lineRule="exact"/>
        <w:jc w:val="left"/>
        <w:rPr>
          <w:rFonts w:ascii="仿宋_GB2312" w:eastAsia="仿宋_GB2312" w:hAnsi="仿宋_GB2312" w:hint="eastAsia"/>
          <w:sz w:val="36"/>
          <w:szCs w:val="36"/>
        </w:rPr>
        <w:sectPr w:rsidR="004C003A">
          <w:headerReference w:type="default" r:id="rId5"/>
          <w:pgSz w:w="11906" w:h="16838"/>
          <w:pgMar w:top="1440" w:right="1843" w:bottom="1440" w:left="1797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Ansi="Calibri" w:cs="宋体" w:hint="eastAsia"/>
          <w:bCs/>
          <w:kern w:val="0"/>
          <w:sz w:val="24"/>
          <w:lang w:val="zh-CN"/>
        </w:rPr>
        <w:t>注:如有变动,请以最终公布为准。</w:t>
      </w:r>
    </w:p>
    <w:p w:rsidR="002938A6" w:rsidRPr="004C003A" w:rsidRDefault="002938A6"/>
    <w:sectPr w:rsidR="002938A6" w:rsidRPr="004C003A" w:rsidSect="00293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53" w:rsidRDefault="004C003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D13"/>
    <w:multiLevelType w:val="multilevel"/>
    <w:tmpl w:val="01153D1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003A"/>
    <w:rsid w:val="002938A6"/>
    <w:rsid w:val="004C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4C003A"/>
    <w:rPr>
      <w:rFonts w:ascii="Times New Roman" w:hAnsi="Times New Roman"/>
      <w:sz w:val="18"/>
      <w:szCs w:val="18"/>
    </w:rPr>
  </w:style>
  <w:style w:type="paragraph" w:styleId="a3">
    <w:name w:val="header"/>
    <w:basedOn w:val="a"/>
    <w:link w:val="Char"/>
    <w:rsid w:val="004C0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4C00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TinaH</dc:creator>
  <cp:lastModifiedBy>TinaH</cp:lastModifiedBy>
  <cp:revision>1</cp:revision>
  <dcterms:created xsi:type="dcterms:W3CDTF">2015-07-15T07:22:00Z</dcterms:created>
  <dcterms:modified xsi:type="dcterms:W3CDTF">2015-07-15T07:22:00Z</dcterms:modified>
</cp:coreProperties>
</file>