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培训班公交路线推荐</w:t>
      </w:r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去程路线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济南站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距酒店约16公里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乘坐 k51路(火车站-环山小区)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在千佛山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下车，转乘</w:t>
      </w:r>
      <w:r>
        <w:rPr>
          <w:rFonts w:hint="eastAsia" w:ascii="仿宋" w:hAnsi="仿宋" w:eastAsia="仿宋" w:cs="仿宋"/>
          <w:sz w:val="32"/>
          <w:szCs w:val="32"/>
        </w:rPr>
        <w:t>k301路(公交营运中心-章丘(山东技师学院))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在省立医院东院区 下车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，然后</w:t>
      </w:r>
      <w:r>
        <w:rPr>
          <w:rFonts w:hint="eastAsia" w:ascii="仿宋" w:hAnsi="仿宋" w:eastAsia="仿宋" w:cs="仿宋"/>
          <w:sz w:val="32"/>
          <w:szCs w:val="32"/>
        </w:rPr>
        <w:t>步行至 济南军悦世源酒店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济南西站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距酒店约24公里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乘坐 k911路(高铁西站(长途汽车西站)-齐鲁软件园东)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在省立医院东院区 下车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然后</w:t>
      </w:r>
      <w:r>
        <w:rPr>
          <w:rFonts w:hint="eastAsia" w:ascii="仿宋" w:hAnsi="仿宋" w:eastAsia="仿宋" w:cs="仿宋"/>
          <w:sz w:val="32"/>
          <w:szCs w:val="32"/>
        </w:rPr>
        <w:t>步行至 济南军悦世源酒店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济南遥墙国际机场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距酒店约29公里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乘坐 机场巴士八一立交桥线(济南遥墙国际机场-八一立交桥(经十纬一))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在高新区 下车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然后</w:t>
      </w:r>
      <w:r>
        <w:rPr>
          <w:rFonts w:hint="eastAsia" w:ascii="仿宋" w:hAnsi="仿宋" w:eastAsia="仿宋" w:cs="仿宋"/>
          <w:sz w:val="32"/>
          <w:szCs w:val="32"/>
        </w:rPr>
        <w:t>步行至 济南军悦世源酒店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返程路线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济南站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距酒店约16公里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步行至 省立医院东院区，乘坐 k301路(章丘(山东技师学院)-公交营运中心),在千佛山 下车，转乘 k51路(环山小区-火车站),在火车站 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济南西站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距酒店约24公里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步行至 省立医院东院区，乘坐 k911路(齐鲁软件园东-高铁西站(长途汽车西站))，在高铁西站(长途汽车西站) 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济南遥墙国际机场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距酒店约29公里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步行至 经十路奥体东路，乘坐 k40路(全运媒体村-凤凰路陈家路),在张马屯 下车，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乘 309路(全福立交桥-邮政互换局),在机场 下车。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B9247F"/>
    <w:multiLevelType w:val="singleLevel"/>
    <w:tmpl w:val="F8B924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73B44"/>
    <w:rsid w:val="0E573B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2018-09-04T01:29:00Z</dcterms:created>
  <dc:creator>颜璟旭</dc:creator>
  <cp:lastModifiedBy>颜璟旭</cp:lastModifiedBy>
  <dcterms:modified xsi:type="dcterms:W3CDTF">2018-09-04T01:30:36Z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