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444444"/>
          <w:spacing w:val="20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  <w:t>附件</w:t>
      </w:r>
      <w:r>
        <w:rPr>
          <w:rFonts w:hint="eastAsia" w:ascii="仿宋_GB2312" w:hAnsi="仿宋_GB2312" w:cs="仿宋_GB2312"/>
          <w:color w:val="444444"/>
          <w:spacing w:val="20"/>
          <w:kern w:val="0"/>
          <w:szCs w:val="32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="1962" w:tblpY="7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3326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 w:val="28"/>
                <w:szCs w:val="28"/>
              </w:rPr>
              <w:t>省份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1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黑龙江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2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河北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3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吉林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4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辽宁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5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6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新疆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7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内蒙古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8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河南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9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10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11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12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13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宁夏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云南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青海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广西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贵州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方正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eastAsia="zh-CN"/>
              </w:rPr>
              <w:t>滑雪协会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2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共  计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  <w:lang w:val="en-US" w:eastAsia="zh-CN"/>
              </w:rPr>
              <w:t>105</w:t>
            </w: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 w:val="28"/>
                <w:szCs w:val="28"/>
              </w:rPr>
              <w:t>名</w:t>
            </w:r>
          </w:p>
        </w:tc>
      </w:tr>
    </w:tbl>
    <w:p>
      <w:pPr>
        <w:widowControl/>
        <w:snapToGrid w:val="0"/>
        <w:spacing w:line="360" w:lineRule="auto"/>
        <w:ind w:firstLine="803" w:firstLineChars="200"/>
        <w:jc w:val="center"/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  <w:t>滑雪</w:t>
      </w: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  <w:lang w:eastAsia="zh-CN"/>
        </w:rPr>
        <w:t>（单板）</w:t>
      </w: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  <w:t>指导员考评员</w:t>
      </w: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  <w:lang w:eastAsia="zh-CN"/>
        </w:rPr>
        <w:t>培训师</w:t>
      </w: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  <w:t>分配方案</w:t>
      </w:r>
    </w:p>
    <w:p>
      <w:r>
        <w:rPr>
          <w:rFonts w:hint="eastAsia" w:ascii="仿宋_GB2312" w:hAnsi="仿宋_GB2312" w:cs="仿宋_GB2312"/>
          <w:spacing w:val="20"/>
          <w:kern w:val="0"/>
          <w:sz w:val="21"/>
          <w:szCs w:val="21"/>
        </w:rPr>
        <w:t>注：根据试点工作开展情况、各省（区、市）开展滑雪社会体育指导员鉴定规模的数量情况进行名额分配</w:t>
      </w:r>
      <w:bookmarkStart w:id="0" w:name="_GoBack"/>
      <w:bookmarkEnd w:id="0"/>
    </w:p>
    <w:sectPr>
      <w:pgSz w:w="11906" w:h="16838"/>
      <w:pgMar w:top="1417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BD947C4-E4AF-4C7E-A93E-D66905A7A77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5395D27-ABC6-4D2D-9402-ABBB096E5CC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2884DCD8-B1B1-406A-BC09-D1BEFA279A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NDNkNTA3NTNkYmJmNGUzNDdjMDNhZTM0MGU2OTQifQ=="/>
  </w:docVars>
  <w:rsids>
    <w:rsidRoot w:val="00790DC1"/>
    <w:rsid w:val="000D74FA"/>
    <w:rsid w:val="00790DC1"/>
    <w:rsid w:val="008E3EBA"/>
    <w:rsid w:val="00AD16B6"/>
    <w:rsid w:val="00DE00EB"/>
    <w:rsid w:val="1F9F033C"/>
    <w:rsid w:val="27633803"/>
    <w:rsid w:val="2E204D3E"/>
    <w:rsid w:val="3FF90F3B"/>
    <w:rsid w:val="4269685C"/>
    <w:rsid w:val="7DB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195</Characters>
  <Lines>1</Lines>
  <Paragraphs>1</Paragraphs>
  <TotalTime>0</TotalTime>
  <ScaleCrop>false</ScaleCrop>
  <LinksUpToDate>false</LinksUpToDate>
  <CharactersWithSpaces>197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2018-01-30T07:03:00Z</dcterms:created>
  <dc:creator>Windows 用户</dc:creator>
  <cp:lastModifiedBy>maodou942</cp:lastModifiedBy>
  <dcterms:modified xsi:type="dcterms:W3CDTF">2023-09-20T03:28:49Z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21733EB54614424F8B46C4AF4E846425_13</vt:lpwstr>
  </property>
</Properties>
</file>