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附件二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全民健身志愿服务优秀案例</w:t>
      </w:r>
      <w:r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报送单位</w:t>
      </w:r>
      <w:r>
        <w:rPr>
          <w:rFonts w:hint="eastAsia" w:ascii="仿宋" w:hAnsi="仿宋" w:eastAsia="仿宋" w:cs="仿宋_GB2312"/>
          <w:sz w:val="32"/>
          <w:szCs w:val="32"/>
        </w:rPr>
        <w:t>（盖章）</w:t>
      </w:r>
      <w:r>
        <w:rPr>
          <w:rFonts w:ascii="仿宋" w:hAnsi="仿宋" w:eastAsia="仿宋" w:cs="仿宋_GB2312"/>
          <w:sz w:val="32"/>
          <w:szCs w:val="32"/>
        </w:rPr>
        <w:t>：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_GB2312"/>
          <w:sz w:val="32"/>
          <w:szCs w:val="32"/>
        </w:rPr>
        <w:t>（省级体育行政部门/</w:t>
      </w:r>
      <w:r>
        <w:rPr>
          <w:rFonts w:hint="eastAsia" w:ascii="仿宋" w:hAnsi="仿宋" w:eastAsia="仿宋" w:cs="仿宋_GB2312"/>
          <w:sz w:val="32"/>
          <w:szCs w:val="32"/>
        </w:rPr>
        <w:t>直属单位</w:t>
      </w:r>
      <w:r>
        <w:rPr>
          <w:rFonts w:ascii="仿宋" w:hAnsi="仿宋" w:eastAsia="仿宋" w:cs="仿宋_GB2312"/>
          <w:sz w:val="32"/>
          <w:szCs w:val="32"/>
        </w:rPr>
        <w:t>/</w:t>
      </w:r>
      <w:r>
        <w:rPr>
          <w:rFonts w:hint="eastAsia" w:ascii="仿宋" w:hAnsi="仿宋" w:eastAsia="仿宋" w:cs="仿宋_GB2312"/>
          <w:sz w:val="32"/>
          <w:szCs w:val="32"/>
        </w:rPr>
        <w:t>全国性体育社会组织</w:t>
      </w:r>
      <w:r>
        <w:rPr>
          <w:rFonts w:ascii="仿宋" w:hAnsi="仿宋" w:eastAsia="仿宋" w:cs="仿宋_GB2312"/>
          <w:sz w:val="32"/>
          <w:szCs w:val="32"/>
        </w:rPr>
        <w:t>/体育院校）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报送单位负责人：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1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序号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组织机构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注：表格中联系人一栏请务必填写直接负责人或深入了解的工作人员，以便进一步沟通有关情况。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136" type="#_x0000_t136" style="position:absolute;left:0pt;height:15.9pt;width:312pt;mso-position-horizontal:center;mso-position-horizontal-relative:margin;mso-position-vertical:center;mso-position-vertical-relative:margin;rotation:-2949120f;z-index:25165926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f"/>
          <v:textpath on="t" fitshape="t" fitpath="t" trim="t" xscale="f" string="群体司 锻炼标准处  " style="font-family:方正小标宋;font-size:1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jA0YjhjNjIxODE3Yjg4NWUyNDkyMDc1ZTBlMDAifQ=="/>
  </w:docVars>
  <w:rsids>
    <w:rsidRoot w:val="00000000"/>
    <w:rsid w:val="04B95BFC"/>
    <w:rsid w:val="068C7C4C"/>
    <w:rsid w:val="06EE7B59"/>
    <w:rsid w:val="07911B2C"/>
    <w:rsid w:val="097F7444"/>
    <w:rsid w:val="0A874EFF"/>
    <w:rsid w:val="0B6B6C6E"/>
    <w:rsid w:val="11F644D8"/>
    <w:rsid w:val="17ED64BC"/>
    <w:rsid w:val="1AF38B40"/>
    <w:rsid w:val="1CEB5018"/>
    <w:rsid w:val="21A63C04"/>
    <w:rsid w:val="258B7398"/>
    <w:rsid w:val="2A832B5A"/>
    <w:rsid w:val="2AA00F26"/>
    <w:rsid w:val="2F1B6BBD"/>
    <w:rsid w:val="33B67A43"/>
    <w:rsid w:val="343F10D3"/>
    <w:rsid w:val="35A65B28"/>
    <w:rsid w:val="3B7D6FA7"/>
    <w:rsid w:val="3D762284"/>
    <w:rsid w:val="3F984734"/>
    <w:rsid w:val="459D41DF"/>
    <w:rsid w:val="45ED08AC"/>
    <w:rsid w:val="4B1760E6"/>
    <w:rsid w:val="4EB63395"/>
    <w:rsid w:val="57DF50A1"/>
    <w:rsid w:val="5AD57687"/>
    <w:rsid w:val="66DD064E"/>
    <w:rsid w:val="72D30C6F"/>
    <w:rsid w:val="72DA0B90"/>
    <w:rsid w:val="750951B1"/>
    <w:rsid w:val="75A83ACB"/>
    <w:rsid w:val="76377AFB"/>
    <w:rsid w:val="79F309DD"/>
    <w:rsid w:val="7AA65250"/>
    <w:rsid w:val="7BC02341"/>
    <w:rsid w:val="7E6B17EF"/>
    <w:rsid w:val="9FDDC631"/>
    <w:rsid w:val="DBBFC62E"/>
    <w:rsid w:val="EFD3B2C4"/>
    <w:rsid w:val="F7E6DD85"/>
    <w:rsid w:val="FA7963E7"/>
    <w:rsid w:val="FDBF87DA"/>
    <w:rsid w:val="FE9D6609"/>
    <w:rsid w:val="FF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0" w:beforeAutospacing="1" w:after="0" w:afterAutospacing="1" w:line="360" w:lineRule="auto"/>
      <w:jc w:val="center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leftChars="100" w:right="100" w:rightChars="100" w:firstLine="640" w:firstLineChars="200"/>
      <w:outlineLvl w:val="1"/>
    </w:pPr>
    <w:rPr>
      <w:rFonts w:eastAsia="黑体" w:asciiTheme="majorAscii" w:hAnsiTheme="majorAscii"/>
      <w:sz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200"/>
      <w:jc w:val="left"/>
      <w:outlineLvl w:val="2"/>
    </w:pPr>
    <w:rPr>
      <w:rFonts w:eastAsia="楷体" w:asciiTheme="minorAscii" w:hAnsiTheme="minorAscii"/>
      <w:sz w:val="32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964" w:firstLineChars="200"/>
      <w:outlineLvl w:val="3"/>
    </w:pPr>
    <w:rPr>
      <w:rFonts w:ascii="Times New Roman" w:hAnsi="Times New Roman" w:eastAsia="仿宋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leftChars="200"/>
      <w:outlineLvl w:val="4"/>
    </w:pPr>
    <w:rPr>
      <w:rFonts w:eastAsia="仿宋" w:asciiTheme="minorAscii" w:hAnsiTheme="minorAscii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4 Char"/>
    <w:link w:val="6"/>
    <w:qFormat/>
    <w:uiPriority w:val="0"/>
    <w:rPr>
      <w:rFonts w:ascii="Times New Roman" w:hAnsi="Times New Roman" w:eastAsia="仿宋"/>
      <w:sz w:val="32"/>
    </w:rPr>
  </w:style>
  <w:style w:type="character" w:customStyle="1" w:styleId="13">
    <w:name w:val="标题 3 Char"/>
    <w:link w:val="5"/>
    <w:qFormat/>
    <w:uiPriority w:val="0"/>
    <w:rPr>
      <w:rFonts w:eastAsia="楷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2344</Words>
  <Characters>2443</Characters>
  <Lines>0</Lines>
  <Paragraphs>0</Paragraphs>
  <TotalTime>35</TotalTime>
  <ScaleCrop>false</ScaleCrop>
  <LinksUpToDate>false</LinksUpToDate>
  <CharactersWithSpaces>2536</CharactersWithSpaces>
  <Application>WPS Office_11.8.2.11788_F1E327BC-269C-435d-A152-05C5408002CA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2024-02-01T17:44:00Z</dcterms:created>
  <dc:creator>Wuyp</dc:creator>
  <cp:lastModifiedBy>sport</cp:lastModifiedBy>
  <dcterms:modified xsi:type="dcterms:W3CDTF">2024-07-30T14:04:47Z</dcterms:modified>
  <dc:title>体群字〔2024〕0076号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2052-11.8.2.11788</vt:lpwstr>
  </property>
  <property fmtid="{D5CDD505-2E9C-101B-9397-08002B2CF9AE}" pid="3" name="ICV">
    <vt:lpwstr>8D0C698A4A35C62C6E82A86626BE34FF</vt:lpwstr>
  </property>
</Properties>
</file>