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53E" w:rsidRPr="00F70FC3" w:rsidRDefault="00532442">
      <w:pPr>
        <w:jc w:val="center"/>
        <w:rPr>
          <w:rFonts w:ascii="宋体" w:eastAsia="宋体" w:hAnsi="宋体"/>
          <w:b/>
          <w:sz w:val="36"/>
          <w:szCs w:val="36"/>
        </w:rPr>
      </w:pPr>
      <w:r w:rsidRPr="00F70FC3">
        <w:rPr>
          <w:rFonts w:ascii="宋体" w:eastAsia="宋体" w:hAnsi="宋体" w:hint="eastAsia"/>
          <w:b/>
          <w:sz w:val="36"/>
          <w:szCs w:val="36"/>
        </w:rPr>
        <w:t>第二届全国青年运动会冰球竞赛规程</w:t>
      </w:r>
    </w:p>
    <w:p w:rsidR="0045653E" w:rsidRDefault="0045653E">
      <w:pPr>
        <w:jc w:val="center"/>
        <w:rPr>
          <w:rFonts w:ascii="方正小标宋简体" w:eastAsia="方正小标宋简体" w:hAnsi="黑体"/>
          <w:sz w:val="44"/>
          <w:szCs w:val="44"/>
        </w:rPr>
      </w:pPr>
    </w:p>
    <w:p w:rsidR="0045653E" w:rsidRPr="005828A1" w:rsidRDefault="00532442" w:rsidP="005828A1">
      <w:pPr>
        <w:numPr>
          <w:ilvl w:val="0"/>
          <w:numId w:val="12"/>
        </w:numPr>
        <w:overflowPunct w:val="0"/>
        <w:autoSpaceDE w:val="0"/>
        <w:autoSpaceDN w:val="0"/>
        <w:adjustRightInd w:val="0"/>
        <w:snapToGrid w:val="0"/>
        <w:spacing w:line="360" w:lineRule="auto"/>
        <w:textAlignment w:val="baseline"/>
        <w:rPr>
          <w:rFonts w:ascii="仿宋" w:eastAsia="仿宋" w:hAnsi="仿宋" w:cs="华文仿宋"/>
          <w:sz w:val="32"/>
          <w:szCs w:val="32"/>
        </w:rPr>
      </w:pPr>
      <w:r w:rsidRPr="005828A1">
        <w:rPr>
          <w:rFonts w:ascii="仿宋" w:eastAsia="仿宋" w:hAnsi="仿宋" w:cs="华文仿宋" w:hint="eastAsia"/>
          <w:sz w:val="32"/>
          <w:szCs w:val="32"/>
        </w:rPr>
        <w:t>竞赛日期和</w:t>
      </w:r>
      <w:r w:rsidR="00BD6C89" w:rsidRPr="005828A1">
        <w:rPr>
          <w:rFonts w:ascii="仿宋" w:eastAsia="仿宋" w:hAnsi="仿宋" w:cs="华文仿宋" w:hint="eastAsia"/>
          <w:sz w:val="32"/>
          <w:szCs w:val="32"/>
        </w:rPr>
        <w:t>地点</w:t>
      </w:r>
    </w:p>
    <w:p w:rsidR="0045653E" w:rsidRPr="005828A1" w:rsidRDefault="00532442" w:rsidP="005828A1">
      <w:pPr>
        <w:overflowPunct w:val="0"/>
        <w:autoSpaceDE w:val="0"/>
        <w:autoSpaceDN w:val="0"/>
        <w:adjustRightInd w:val="0"/>
        <w:snapToGrid w:val="0"/>
        <w:spacing w:line="360" w:lineRule="auto"/>
        <w:textAlignment w:val="baseline"/>
        <w:rPr>
          <w:rFonts w:ascii="仿宋" w:eastAsia="仿宋" w:hAnsi="仿宋" w:cs="华文仿宋"/>
          <w:sz w:val="32"/>
          <w:szCs w:val="32"/>
        </w:rPr>
      </w:pPr>
      <w:r w:rsidRPr="005828A1">
        <w:rPr>
          <w:rFonts w:ascii="仿宋" w:eastAsia="仿宋" w:hAnsi="仿宋" w:cs="华文仿宋"/>
          <w:sz w:val="32"/>
          <w:szCs w:val="32"/>
        </w:rPr>
        <w:t xml:space="preserve">    2019</w:t>
      </w:r>
      <w:r w:rsidRPr="005828A1">
        <w:rPr>
          <w:rFonts w:ascii="仿宋" w:eastAsia="仿宋" w:hAnsi="仿宋" w:cs="华文仿宋" w:hint="eastAsia"/>
          <w:sz w:val="32"/>
          <w:szCs w:val="32"/>
        </w:rPr>
        <w:t>年7月28日至</w:t>
      </w:r>
      <w:r w:rsidRPr="005828A1">
        <w:rPr>
          <w:rFonts w:ascii="仿宋" w:eastAsia="仿宋" w:hAnsi="仿宋" w:cs="华文仿宋"/>
          <w:sz w:val="32"/>
          <w:szCs w:val="32"/>
        </w:rPr>
        <w:t>8</w:t>
      </w:r>
      <w:r w:rsidRPr="005828A1">
        <w:rPr>
          <w:rFonts w:ascii="仿宋" w:eastAsia="仿宋" w:hAnsi="仿宋" w:cs="华文仿宋" w:hint="eastAsia"/>
          <w:sz w:val="32"/>
          <w:szCs w:val="32"/>
        </w:rPr>
        <w:t>月7日</w:t>
      </w:r>
      <w:r w:rsidR="00A128EB" w:rsidRPr="005828A1">
        <w:rPr>
          <w:rFonts w:ascii="仿宋" w:eastAsia="仿宋" w:hAnsi="仿宋" w:cs="华文仿宋" w:hint="eastAsia"/>
          <w:sz w:val="32"/>
          <w:szCs w:val="32"/>
        </w:rPr>
        <w:t xml:space="preserve">  </w:t>
      </w:r>
      <w:r w:rsidRPr="005828A1">
        <w:rPr>
          <w:rFonts w:ascii="仿宋" w:eastAsia="仿宋" w:hAnsi="仿宋" w:cs="华文仿宋" w:hint="eastAsia"/>
          <w:sz w:val="32"/>
          <w:szCs w:val="32"/>
        </w:rPr>
        <w:t>河北承德冰上运动中心</w:t>
      </w:r>
    </w:p>
    <w:p w:rsidR="0045653E" w:rsidRPr="005828A1" w:rsidRDefault="00532442" w:rsidP="005828A1">
      <w:pPr>
        <w:numPr>
          <w:ilvl w:val="0"/>
          <w:numId w:val="12"/>
        </w:numPr>
        <w:overflowPunct w:val="0"/>
        <w:autoSpaceDE w:val="0"/>
        <w:autoSpaceDN w:val="0"/>
        <w:adjustRightInd w:val="0"/>
        <w:snapToGrid w:val="0"/>
        <w:spacing w:line="360" w:lineRule="auto"/>
        <w:textAlignment w:val="baseline"/>
        <w:rPr>
          <w:rFonts w:ascii="仿宋" w:eastAsia="仿宋" w:hAnsi="仿宋" w:cs="华文仿宋"/>
          <w:sz w:val="32"/>
          <w:szCs w:val="32"/>
        </w:rPr>
      </w:pPr>
      <w:r w:rsidRPr="005828A1">
        <w:rPr>
          <w:rFonts w:ascii="仿宋" w:eastAsia="仿宋" w:hAnsi="仿宋" w:cs="华文仿宋" w:hint="eastAsia"/>
          <w:sz w:val="32"/>
          <w:szCs w:val="32"/>
        </w:rPr>
        <w:t>竞赛</w:t>
      </w:r>
      <w:r w:rsidR="008F0063" w:rsidRPr="005828A1">
        <w:rPr>
          <w:rFonts w:ascii="仿宋" w:eastAsia="仿宋" w:hAnsi="仿宋" w:cs="华文仿宋" w:hint="eastAsia"/>
          <w:sz w:val="32"/>
          <w:szCs w:val="32"/>
        </w:rPr>
        <w:t>项目</w:t>
      </w:r>
    </w:p>
    <w:p w:rsidR="00570622" w:rsidRPr="005828A1" w:rsidRDefault="00570622" w:rsidP="005828A1">
      <w:pPr>
        <w:adjustRightInd w:val="0"/>
        <w:snapToGrid w:val="0"/>
        <w:spacing w:line="360" w:lineRule="auto"/>
        <w:ind w:firstLineChars="200" w:firstLine="640"/>
        <w:rPr>
          <w:rFonts w:ascii="仿宋" w:eastAsia="仿宋" w:hAnsi="仿宋" w:cs="华文仿宋"/>
          <w:bCs/>
          <w:sz w:val="32"/>
          <w:szCs w:val="32"/>
        </w:rPr>
      </w:pPr>
      <w:r w:rsidRPr="005828A1">
        <w:rPr>
          <w:rFonts w:ascii="仿宋" w:eastAsia="仿宋" w:hAnsi="仿宋" w:cs="华文仿宋" w:hint="eastAsia"/>
          <w:bCs/>
          <w:sz w:val="32"/>
          <w:szCs w:val="32"/>
        </w:rPr>
        <w:t>（一）体校组</w:t>
      </w:r>
    </w:p>
    <w:p w:rsidR="00570622" w:rsidRPr="005828A1" w:rsidRDefault="00570622" w:rsidP="005828A1">
      <w:pPr>
        <w:adjustRightInd w:val="0"/>
        <w:snapToGrid w:val="0"/>
        <w:spacing w:line="360" w:lineRule="auto"/>
        <w:ind w:firstLineChars="200" w:firstLine="640"/>
        <w:rPr>
          <w:rFonts w:ascii="仿宋" w:eastAsia="仿宋" w:hAnsi="仿宋" w:cs="华文仿宋"/>
          <w:bCs/>
          <w:sz w:val="32"/>
          <w:szCs w:val="32"/>
        </w:rPr>
      </w:pPr>
      <w:r w:rsidRPr="005828A1">
        <w:rPr>
          <w:rFonts w:ascii="仿宋" w:eastAsia="仿宋" w:hAnsi="仿宋" w:cs="华文仿宋" w:hint="eastAsia"/>
          <w:bCs/>
          <w:sz w:val="32"/>
          <w:szCs w:val="32"/>
        </w:rPr>
        <w:t>1．甲组</w:t>
      </w:r>
      <w:bookmarkStart w:id="0" w:name="_GoBack"/>
      <w:bookmarkEnd w:id="0"/>
    </w:p>
    <w:p w:rsidR="0045653E" w:rsidRPr="005828A1" w:rsidRDefault="00532442" w:rsidP="005828A1">
      <w:pPr>
        <w:adjustRightInd w:val="0"/>
        <w:snapToGrid w:val="0"/>
        <w:spacing w:line="360" w:lineRule="auto"/>
        <w:ind w:firstLineChars="200" w:firstLine="640"/>
        <w:rPr>
          <w:rFonts w:ascii="仿宋" w:eastAsia="仿宋" w:hAnsi="仿宋" w:cs="华文仿宋"/>
          <w:bCs/>
          <w:sz w:val="32"/>
          <w:szCs w:val="32"/>
        </w:rPr>
      </w:pPr>
      <w:r w:rsidRPr="005828A1">
        <w:rPr>
          <w:rFonts w:ascii="仿宋" w:eastAsia="仿宋" w:hAnsi="仿宋" w:cs="华文仿宋" w:hint="eastAsia"/>
          <w:bCs/>
          <w:sz w:val="32"/>
          <w:szCs w:val="32"/>
        </w:rPr>
        <w:t>男子冰球、女子冰球</w:t>
      </w:r>
    </w:p>
    <w:p w:rsidR="00570622" w:rsidRPr="005828A1" w:rsidRDefault="00570622" w:rsidP="005828A1">
      <w:pPr>
        <w:adjustRightInd w:val="0"/>
        <w:snapToGrid w:val="0"/>
        <w:spacing w:line="360" w:lineRule="auto"/>
        <w:ind w:firstLineChars="200" w:firstLine="640"/>
        <w:rPr>
          <w:rFonts w:ascii="仿宋" w:eastAsia="仿宋" w:hAnsi="仿宋" w:cs="华文仿宋"/>
          <w:bCs/>
          <w:sz w:val="32"/>
          <w:szCs w:val="32"/>
        </w:rPr>
      </w:pPr>
      <w:r w:rsidRPr="005828A1">
        <w:rPr>
          <w:rFonts w:ascii="仿宋" w:eastAsia="仿宋" w:hAnsi="仿宋" w:cs="华文仿宋" w:hint="eastAsia"/>
          <w:bCs/>
          <w:sz w:val="32"/>
          <w:szCs w:val="32"/>
        </w:rPr>
        <w:t>2．乙组</w:t>
      </w:r>
    </w:p>
    <w:p w:rsidR="00570622" w:rsidRPr="005828A1" w:rsidRDefault="00570622" w:rsidP="005828A1">
      <w:pPr>
        <w:adjustRightInd w:val="0"/>
        <w:snapToGrid w:val="0"/>
        <w:spacing w:line="360" w:lineRule="auto"/>
        <w:ind w:firstLineChars="200" w:firstLine="640"/>
        <w:rPr>
          <w:rFonts w:ascii="仿宋" w:eastAsia="仿宋" w:hAnsi="仿宋" w:cs="华文仿宋"/>
          <w:bCs/>
          <w:sz w:val="32"/>
          <w:szCs w:val="32"/>
        </w:rPr>
      </w:pPr>
      <w:r w:rsidRPr="005828A1">
        <w:rPr>
          <w:rFonts w:ascii="仿宋" w:eastAsia="仿宋" w:hAnsi="仿宋" w:cs="华文仿宋" w:hint="eastAsia"/>
          <w:bCs/>
          <w:sz w:val="32"/>
          <w:szCs w:val="32"/>
        </w:rPr>
        <w:t>男子冰球、女子冰球</w:t>
      </w:r>
    </w:p>
    <w:p w:rsidR="00570622" w:rsidRPr="005828A1" w:rsidRDefault="00570622" w:rsidP="005828A1">
      <w:pPr>
        <w:adjustRightInd w:val="0"/>
        <w:snapToGrid w:val="0"/>
        <w:spacing w:line="360" w:lineRule="auto"/>
        <w:ind w:firstLineChars="200" w:firstLine="640"/>
        <w:rPr>
          <w:rFonts w:ascii="仿宋" w:eastAsia="仿宋" w:hAnsi="仿宋" w:cs="华文仿宋"/>
          <w:bCs/>
          <w:sz w:val="32"/>
          <w:szCs w:val="32"/>
        </w:rPr>
      </w:pPr>
      <w:r w:rsidRPr="005828A1">
        <w:rPr>
          <w:rFonts w:ascii="仿宋" w:eastAsia="仿宋" w:hAnsi="仿宋" w:cs="华文仿宋" w:hint="eastAsia"/>
          <w:bCs/>
          <w:sz w:val="32"/>
          <w:szCs w:val="32"/>
        </w:rPr>
        <w:t>（二）社会俱乐部组</w:t>
      </w:r>
    </w:p>
    <w:p w:rsidR="00570622" w:rsidRPr="005828A1" w:rsidRDefault="00570622" w:rsidP="005828A1">
      <w:pPr>
        <w:adjustRightInd w:val="0"/>
        <w:snapToGrid w:val="0"/>
        <w:spacing w:line="360" w:lineRule="auto"/>
        <w:ind w:firstLineChars="200" w:firstLine="640"/>
        <w:rPr>
          <w:rFonts w:ascii="仿宋" w:eastAsia="仿宋" w:hAnsi="仿宋" w:cs="华文仿宋"/>
          <w:bCs/>
          <w:sz w:val="32"/>
          <w:szCs w:val="32"/>
        </w:rPr>
      </w:pPr>
      <w:r w:rsidRPr="005828A1">
        <w:rPr>
          <w:rFonts w:ascii="仿宋" w:eastAsia="仿宋" w:hAnsi="仿宋" w:cs="华文仿宋" w:hint="eastAsia"/>
          <w:bCs/>
          <w:sz w:val="32"/>
          <w:szCs w:val="32"/>
        </w:rPr>
        <w:t>1．甲组</w:t>
      </w:r>
    </w:p>
    <w:p w:rsidR="00570622" w:rsidRPr="005828A1" w:rsidRDefault="00570622" w:rsidP="005828A1">
      <w:pPr>
        <w:adjustRightInd w:val="0"/>
        <w:snapToGrid w:val="0"/>
        <w:spacing w:line="360" w:lineRule="auto"/>
        <w:ind w:firstLineChars="200" w:firstLine="640"/>
        <w:rPr>
          <w:rFonts w:ascii="仿宋" w:eastAsia="仿宋" w:hAnsi="仿宋" w:cs="华文仿宋"/>
          <w:bCs/>
          <w:sz w:val="32"/>
          <w:szCs w:val="32"/>
        </w:rPr>
      </w:pPr>
      <w:r w:rsidRPr="005828A1">
        <w:rPr>
          <w:rFonts w:ascii="仿宋" w:eastAsia="仿宋" w:hAnsi="仿宋" w:cs="华文仿宋" w:hint="eastAsia"/>
          <w:bCs/>
          <w:sz w:val="32"/>
          <w:szCs w:val="32"/>
        </w:rPr>
        <w:t>男子冰球、女子冰球</w:t>
      </w:r>
    </w:p>
    <w:p w:rsidR="00570622" w:rsidRPr="005828A1" w:rsidRDefault="00570622" w:rsidP="005828A1">
      <w:pPr>
        <w:adjustRightInd w:val="0"/>
        <w:snapToGrid w:val="0"/>
        <w:spacing w:line="360" w:lineRule="auto"/>
        <w:ind w:firstLineChars="200" w:firstLine="640"/>
        <w:rPr>
          <w:rFonts w:ascii="仿宋" w:eastAsia="仿宋" w:hAnsi="仿宋" w:cs="华文仿宋"/>
          <w:bCs/>
          <w:sz w:val="32"/>
          <w:szCs w:val="32"/>
        </w:rPr>
      </w:pPr>
      <w:r w:rsidRPr="005828A1">
        <w:rPr>
          <w:rFonts w:ascii="仿宋" w:eastAsia="仿宋" w:hAnsi="仿宋" w:cs="华文仿宋" w:hint="eastAsia"/>
          <w:bCs/>
          <w:sz w:val="32"/>
          <w:szCs w:val="32"/>
        </w:rPr>
        <w:t>2．乙组</w:t>
      </w:r>
    </w:p>
    <w:p w:rsidR="009A2D9B" w:rsidRPr="005828A1" w:rsidRDefault="00570622" w:rsidP="005828A1">
      <w:pPr>
        <w:adjustRightInd w:val="0"/>
        <w:snapToGrid w:val="0"/>
        <w:spacing w:line="360" w:lineRule="auto"/>
        <w:ind w:firstLineChars="200" w:firstLine="640"/>
        <w:rPr>
          <w:rFonts w:ascii="仿宋" w:eastAsia="仿宋" w:hAnsi="仿宋" w:cs="华文仿宋"/>
          <w:bCs/>
          <w:sz w:val="32"/>
          <w:szCs w:val="32"/>
        </w:rPr>
      </w:pPr>
      <w:r w:rsidRPr="005828A1">
        <w:rPr>
          <w:rFonts w:ascii="仿宋" w:eastAsia="仿宋" w:hAnsi="仿宋" w:cs="华文仿宋" w:hint="eastAsia"/>
          <w:bCs/>
          <w:sz w:val="32"/>
          <w:szCs w:val="32"/>
        </w:rPr>
        <w:t>男子冰球、女子冰球</w:t>
      </w:r>
    </w:p>
    <w:p w:rsidR="0045653E" w:rsidRPr="005828A1" w:rsidRDefault="009A2D9B" w:rsidP="005828A1">
      <w:pPr>
        <w:adjustRightInd w:val="0"/>
        <w:snapToGrid w:val="0"/>
        <w:spacing w:line="360" w:lineRule="auto"/>
        <w:ind w:firstLineChars="200" w:firstLine="640"/>
        <w:rPr>
          <w:rFonts w:ascii="仿宋" w:eastAsia="仿宋" w:hAnsi="仿宋" w:cs="华文仿宋"/>
          <w:sz w:val="32"/>
          <w:szCs w:val="32"/>
        </w:rPr>
      </w:pPr>
      <w:r w:rsidRPr="005828A1">
        <w:rPr>
          <w:rFonts w:ascii="仿宋" w:eastAsia="仿宋" w:hAnsi="仿宋" w:cs="华文仿宋" w:hint="eastAsia"/>
          <w:bCs/>
          <w:sz w:val="32"/>
          <w:szCs w:val="32"/>
        </w:rPr>
        <w:t>三、</w:t>
      </w:r>
      <w:r w:rsidR="00532442" w:rsidRPr="005828A1">
        <w:rPr>
          <w:rFonts w:ascii="仿宋" w:eastAsia="仿宋" w:hAnsi="仿宋" w:cs="华文仿宋" w:hint="eastAsia"/>
          <w:sz w:val="32"/>
          <w:szCs w:val="32"/>
        </w:rPr>
        <w:t>参加</w:t>
      </w:r>
      <w:r w:rsidR="00A128EB" w:rsidRPr="005828A1">
        <w:rPr>
          <w:rFonts w:ascii="仿宋" w:eastAsia="仿宋" w:hAnsi="仿宋" w:cs="华文仿宋" w:hint="eastAsia"/>
          <w:sz w:val="32"/>
          <w:szCs w:val="32"/>
        </w:rPr>
        <w:t>单位</w:t>
      </w:r>
    </w:p>
    <w:p w:rsidR="00A128EB" w:rsidRPr="005828A1" w:rsidRDefault="00A128EB" w:rsidP="005828A1">
      <w:pPr>
        <w:adjustRightInd w:val="0"/>
        <w:snapToGrid w:val="0"/>
        <w:spacing w:line="360" w:lineRule="auto"/>
        <w:ind w:firstLineChars="200" w:firstLine="640"/>
        <w:rPr>
          <w:rFonts w:ascii="仿宋" w:eastAsia="仿宋" w:hAnsi="仿宋" w:cs="华文仿宋"/>
          <w:bCs/>
          <w:sz w:val="32"/>
          <w:szCs w:val="32"/>
        </w:rPr>
      </w:pPr>
      <w:r w:rsidRPr="005828A1">
        <w:rPr>
          <w:rFonts w:ascii="仿宋" w:eastAsia="仿宋" w:hAnsi="仿宋" w:cs="华文仿宋" w:hint="eastAsia"/>
          <w:bCs/>
          <w:sz w:val="32"/>
          <w:szCs w:val="32"/>
        </w:rPr>
        <w:t>（一）按照《第二届全国青年运动会竞赛规程总则》第三条有关规定执行。</w:t>
      </w:r>
    </w:p>
    <w:p w:rsidR="00A128EB" w:rsidRPr="005828A1" w:rsidRDefault="00A128EB" w:rsidP="005828A1">
      <w:pPr>
        <w:adjustRightInd w:val="0"/>
        <w:snapToGrid w:val="0"/>
        <w:spacing w:line="360" w:lineRule="auto"/>
        <w:ind w:firstLineChars="200" w:firstLine="640"/>
        <w:rPr>
          <w:rFonts w:ascii="仿宋" w:eastAsia="仿宋" w:hAnsi="仿宋"/>
          <w:sz w:val="32"/>
          <w:szCs w:val="32"/>
        </w:rPr>
      </w:pPr>
      <w:r w:rsidRPr="005828A1">
        <w:rPr>
          <w:rFonts w:ascii="仿宋" w:eastAsia="仿宋" w:hAnsi="仿宋" w:cs="华文仿宋" w:hint="eastAsia"/>
          <w:bCs/>
          <w:sz w:val="32"/>
          <w:szCs w:val="32"/>
        </w:rPr>
        <w:t>（二）</w:t>
      </w:r>
      <w:r w:rsidR="00532442" w:rsidRPr="005828A1">
        <w:rPr>
          <w:rFonts w:ascii="仿宋" w:eastAsia="仿宋" w:hAnsi="仿宋" w:hint="eastAsia"/>
          <w:sz w:val="32"/>
          <w:szCs w:val="32"/>
        </w:rPr>
        <w:t>体校组只接受各级各类体校（体育运动学校、竞技体校、少年儿童业余体育学校、单项体育运动学校、体育中学）报名，不接受地方项目管理中心（协会）或体工队等单位报名</w:t>
      </w:r>
      <w:r w:rsidRPr="005828A1">
        <w:rPr>
          <w:rFonts w:ascii="仿宋" w:eastAsia="仿宋" w:hAnsi="仿宋" w:hint="eastAsia"/>
          <w:sz w:val="32"/>
          <w:szCs w:val="32"/>
        </w:rPr>
        <w:t>。</w:t>
      </w:r>
    </w:p>
    <w:p w:rsidR="007F18AF" w:rsidRPr="005828A1" w:rsidRDefault="00A128EB" w:rsidP="005828A1">
      <w:pPr>
        <w:adjustRightInd w:val="0"/>
        <w:snapToGrid w:val="0"/>
        <w:spacing w:line="360" w:lineRule="auto"/>
        <w:ind w:firstLineChars="200" w:firstLine="640"/>
        <w:rPr>
          <w:rFonts w:ascii="仿宋" w:eastAsia="仿宋" w:hAnsi="仿宋" w:cs="Times New Roman"/>
          <w:color w:val="000000"/>
          <w:sz w:val="32"/>
          <w:szCs w:val="32"/>
        </w:rPr>
      </w:pPr>
      <w:r w:rsidRPr="005828A1">
        <w:rPr>
          <w:rFonts w:ascii="仿宋" w:eastAsia="仿宋" w:hAnsi="仿宋" w:hint="eastAsia"/>
          <w:sz w:val="32"/>
          <w:szCs w:val="32"/>
        </w:rPr>
        <w:lastRenderedPageBreak/>
        <w:t>（三）</w:t>
      </w:r>
      <w:r w:rsidR="00532442" w:rsidRPr="005828A1">
        <w:rPr>
          <w:rFonts w:ascii="仿宋" w:eastAsia="仿宋" w:hAnsi="仿宋" w:cs="Times New Roman" w:hint="eastAsia"/>
          <w:color w:val="000000"/>
          <w:sz w:val="32"/>
          <w:szCs w:val="32"/>
        </w:rPr>
        <w:t>社会俱乐部组只接受在县级以上民政或工商部门注册登记的俱乐部或各类社会组织报名，不接受地方项目管理中心（协会）或体工队等单位报名。</w:t>
      </w:r>
    </w:p>
    <w:p w:rsidR="007F18AF" w:rsidRPr="005828A1" w:rsidRDefault="00A128EB" w:rsidP="005828A1">
      <w:pPr>
        <w:adjustRightInd w:val="0"/>
        <w:snapToGrid w:val="0"/>
        <w:spacing w:line="360" w:lineRule="auto"/>
        <w:ind w:firstLineChars="200" w:firstLine="640"/>
        <w:rPr>
          <w:rFonts w:ascii="仿宋" w:eastAsia="仿宋" w:hAnsi="仿宋" w:cs="华文仿宋"/>
          <w:bCs/>
          <w:sz w:val="32"/>
          <w:szCs w:val="32"/>
        </w:rPr>
      </w:pPr>
      <w:r w:rsidRPr="005828A1">
        <w:rPr>
          <w:rFonts w:ascii="仿宋" w:eastAsia="仿宋" w:hAnsi="仿宋" w:cs="Times New Roman" w:hint="eastAsia"/>
          <w:color w:val="000000"/>
          <w:sz w:val="32"/>
          <w:szCs w:val="32"/>
        </w:rPr>
        <w:t>（</w:t>
      </w:r>
      <w:r w:rsidR="007F18AF" w:rsidRPr="005828A1">
        <w:rPr>
          <w:rFonts w:ascii="仿宋" w:eastAsia="仿宋" w:hAnsi="仿宋" w:cs="Times New Roman" w:hint="eastAsia"/>
          <w:color w:val="000000"/>
          <w:sz w:val="32"/>
          <w:szCs w:val="32"/>
        </w:rPr>
        <w:t>四</w:t>
      </w:r>
      <w:r w:rsidRPr="005828A1">
        <w:rPr>
          <w:rFonts w:ascii="仿宋" w:eastAsia="仿宋" w:hAnsi="仿宋" w:cs="Times New Roman" w:hint="eastAsia"/>
          <w:color w:val="000000"/>
          <w:sz w:val="32"/>
          <w:szCs w:val="32"/>
        </w:rPr>
        <w:t>）</w:t>
      </w:r>
      <w:r w:rsidR="00532442" w:rsidRPr="005828A1">
        <w:rPr>
          <w:rFonts w:ascii="仿宋" w:eastAsia="仿宋" w:hAnsi="仿宋" w:hint="eastAsia"/>
          <w:sz w:val="32"/>
          <w:szCs w:val="32"/>
        </w:rPr>
        <w:t>香港、澳门特别行政区以香港、澳门特别行政区代表团名称可参加体校组比赛，如有俱乐部参赛，需按要求通过香港、澳门特别行政区报名参加社会俱乐部组比赛</w:t>
      </w:r>
      <w:r w:rsidR="00532442" w:rsidRPr="005828A1">
        <w:rPr>
          <w:rFonts w:ascii="仿宋" w:eastAsia="仿宋" w:hAnsi="仿宋" w:cs="华文仿宋" w:hint="eastAsia"/>
          <w:bCs/>
          <w:sz w:val="32"/>
          <w:szCs w:val="32"/>
        </w:rPr>
        <w:t>。</w:t>
      </w:r>
    </w:p>
    <w:p w:rsidR="007F18AF" w:rsidRPr="005828A1" w:rsidRDefault="00A128EB" w:rsidP="005828A1">
      <w:pPr>
        <w:adjustRightInd w:val="0"/>
        <w:snapToGrid w:val="0"/>
        <w:spacing w:line="360" w:lineRule="auto"/>
        <w:ind w:firstLineChars="200" w:firstLine="640"/>
        <w:rPr>
          <w:rFonts w:ascii="仿宋" w:eastAsia="仿宋" w:hAnsi="仿宋" w:cs="华文仿宋"/>
          <w:bCs/>
          <w:sz w:val="32"/>
          <w:szCs w:val="32"/>
        </w:rPr>
      </w:pPr>
      <w:r w:rsidRPr="005828A1">
        <w:rPr>
          <w:rFonts w:ascii="仿宋" w:eastAsia="仿宋" w:hAnsi="仿宋" w:cs="华文仿宋" w:hint="eastAsia"/>
          <w:bCs/>
          <w:sz w:val="32"/>
          <w:szCs w:val="32"/>
        </w:rPr>
        <w:t>（</w:t>
      </w:r>
      <w:r w:rsidR="007F18AF" w:rsidRPr="005828A1">
        <w:rPr>
          <w:rFonts w:ascii="仿宋" w:eastAsia="仿宋" w:hAnsi="仿宋" w:cs="华文仿宋" w:hint="eastAsia"/>
          <w:bCs/>
          <w:sz w:val="32"/>
          <w:szCs w:val="32"/>
        </w:rPr>
        <w:t>五</w:t>
      </w:r>
      <w:r w:rsidRPr="005828A1">
        <w:rPr>
          <w:rFonts w:ascii="仿宋" w:eastAsia="仿宋" w:hAnsi="仿宋" w:cs="华文仿宋" w:hint="eastAsia"/>
          <w:bCs/>
          <w:sz w:val="32"/>
          <w:szCs w:val="32"/>
        </w:rPr>
        <w:t>）</w:t>
      </w:r>
      <w:r w:rsidR="00532442" w:rsidRPr="005828A1">
        <w:rPr>
          <w:rFonts w:ascii="仿宋" w:eastAsia="仿宋" w:hAnsi="仿宋" w:cs="华文仿宋" w:hint="eastAsia"/>
          <w:bCs/>
          <w:sz w:val="32"/>
          <w:szCs w:val="32"/>
        </w:rPr>
        <w:t>海外华人华侨、海外留学生</w:t>
      </w:r>
      <w:r w:rsidR="00570622" w:rsidRPr="005828A1">
        <w:rPr>
          <w:rFonts w:ascii="仿宋" w:eastAsia="仿宋" w:hAnsi="仿宋" w:cs="华文仿宋" w:hint="eastAsia"/>
          <w:bCs/>
          <w:sz w:val="32"/>
          <w:szCs w:val="32"/>
        </w:rPr>
        <w:t>如参赛，需</w:t>
      </w:r>
      <w:r w:rsidR="00532442" w:rsidRPr="005828A1">
        <w:rPr>
          <w:rFonts w:ascii="仿宋" w:eastAsia="仿宋" w:hAnsi="仿宋" w:cs="华文仿宋" w:hint="eastAsia"/>
          <w:bCs/>
          <w:sz w:val="32"/>
          <w:szCs w:val="32"/>
        </w:rPr>
        <w:t>单独组队</w:t>
      </w:r>
      <w:r w:rsidR="00570622" w:rsidRPr="005828A1">
        <w:rPr>
          <w:rFonts w:ascii="仿宋" w:eastAsia="仿宋" w:hAnsi="仿宋" w:cs="华文仿宋" w:hint="eastAsia"/>
          <w:bCs/>
          <w:sz w:val="32"/>
          <w:szCs w:val="32"/>
        </w:rPr>
        <w:t>而不能代表各省（区、市）</w:t>
      </w:r>
      <w:r w:rsidR="00532442" w:rsidRPr="005828A1">
        <w:rPr>
          <w:rFonts w:ascii="仿宋" w:eastAsia="仿宋" w:hAnsi="仿宋" w:cs="华文仿宋" w:hint="eastAsia"/>
          <w:bCs/>
          <w:sz w:val="32"/>
          <w:szCs w:val="32"/>
        </w:rPr>
        <w:t>，参加社会俱乐部组比赛。</w:t>
      </w:r>
    </w:p>
    <w:p w:rsidR="009A2D9B" w:rsidRPr="005828A1" w:rsidRDefault="00A128EB" w:rsidP="005828A1">
      <w:pPr>
        <w:adjustRightInd w:val="0"/>
        <w:snapToGrid w:val="0"/>
        <w:spacing w:line="360" w:lineRule="auto"/>
        <w:ind w:firstLineChars="200" w:firstLine="640"/>
        <w:rPr>
          <w:rFonts w:ascii="仿宋" w:eastAsia="仿宋" w:hAnsi="仿宋"/>
          <w:sz w:val="32"/>
          <w:szCs w:val="32"/>
        </w:rPr>
      </w:pPr>
      <w:r w:rsidRPr="005828A1">
        <w:rPr>
          <w:rFonts w:ascii="仿宋" w:eastAsia="仿宋" w:hAnsi="仿宋" w:cs="华文仿宋" w:hint="eastAsia"/>
          <w:bCs/>
          <w:sz w:val="32"/>
          <w:szCs w:val="32"/>
        </w:rPr>
        <w:t>（</w:t>
      </w:r>
      <w:r w:rsidR="007F18AF" w:rsidRPr="005828A1">
        <w:rPr>
          <w:rFonts w:ascii="仿宋" w:eastAsia="仿宋" w:hAnsi="仿宋" w:cs="华文仿宋" w:hint="eastAsia"/>
          <w:bCs/>
          <w:sz w:val="32"/>
          <w:szCs w:val="32"/>
        </w:rPr>
        <w:t>六</w:t>
      </w:r>
      <w:r w:rsidRPr="005828A1">
        <w:rPr>
          <w:rFonts w:ascii="仿宋" w:eastAsia="仿宋" w:hAnsi="仿宋" w:cs="华文仿宋" w:hint="eastAsia"/>
          <w:bCs/>
          <w:sz w:val="32"/>
          <w:szCs w:val="32"/>
        </w:rPr>
        <w:t>）</w:t>
      </w:r>
      <w:r w:rsidR="00532442" w:rsidRPr="005828A1">
        <w:rPr>
          <w:rFonts w:ascii="仿宋" w:eastAsia="仿宋" w:hAnsi="仿宋" w:hint="eastAsia"/>
          <w:sz w:val="32"/>
          <w:szCs w:val="32"/>
        </w:rPr>
        <w:t>为控制规模，每个省（区、市）每个组别只允许不超过1个单位参赛。经所在省级体育行政部门登记或备案同意后，方可组成代表队。</w:t>
      </w:r>
    </w:p>
    <w:p w:rsidR="007F18AF" w:rsidRPr="005828A1" w:rsidRDefault="007F18AF" w:rsidP="005828A1">
      <w:pPr>
        <w:adjustRightInd w:val="0"/>
        <w:snapToGrid w:val="0"/>
        <w:spacing w:line="360" w:lineRule="auto"/>
        <w:ind w:firstLineChars="200" w:firstLine="640"/>
        <w:rPr>
          <w:rFonts w:ascii="仿宋" w:eastAsia="仿宋" w:hAnsi="仿宋"/>
          <w:sz w:val="32"/>
          <w:szCs w:val="32"/>
        </w:rPr>
      </w:pPr>
      <w:r w:rsidRPr="005828A1">
        <w:rPr>
          <w:rFonts w:ascii="仿宋" w:eastAsia="仿宋" w:hAnsi="仿宋" w:hint="eastAsia"/>
          <w:sz w:val="32"/>
          <w:szCs w:val="32"/>
        </w:rPr>
        <w:t>四、运动员资格</w:t>
      </w:r>
    </w:p>
    <w:p w:rsidR="007F18AF" w:rsidRPr="005828A1" w:rsidRDefault="007F18AF" w:rsidP="005828A1">
      <w:pPr>
        <w:adjustRightInd w:val="0"/>
        <w:snapToGrid w:val="0"/>
        <w:spacing w:line="360" w:lineRule="auto"/>
        <w:ind w:firstLineChars="200" w:firstLine="640"/>
        <w:rPr>
          <w:rFonts w:ascii="仿宋" w:eastAsia="仿宋" w:hAnsi="仿宋"/>
          <w:sz w:val="32"/>
          <w:szCs w:val="32"/>
        </w:rPr>
      </w:pPr>
      <w:r w:rsidRPr="005828A1">
        <w:rPr>
          <w:rFonts w:ascii="仿宋" w:eastAsia="仿宋" w:hAnsi="仿宋" w:hint="eastAsia"/>
          <w:sz w:val="32"/>
          <w:szCs w:val="32"/>
        </w:rPr>
        <w:t>（一）按照《第二届全国青年运动会竞赛规程总则》第四条有关规定执行。</w:t>
      </w:r>
    </w:p>
    <w:p w:rsidR="007F18AF" w:rsidRPr="005828A1" w:rsidRDefault="007F18AF" w:rsidP="005828A1">
      <w:pPr>
        <w:adjustRightInd w:val="0"/>
        <w:snapToGrid w:val="0"/>
        <w:spacing w:line="360" w:lineRule="auto"/>
        <w:ind w:firstLineChars="200" w:firstLine="640"/>
        <w:rPr>
          <w:rFonts w:ascii="仿宋" w:eastAsia="仿宋" w:hAnsi="仿宋"/>
          <w:sz w:val="32"/>
          <w:szCs w:val="32"/>
        </w:rPr>
      </w:pPr>
      <w:r w:rsidRPr="005828A1">
        <w:rPr>
          <w:rFonts w:ascii="仿宋" w:eastAsia="仿宋" w:hAnsi="仿宋" w:hint="eastAsia"/>
          <w:sz w:val="32"/>
          <w:szCs w:val="32"/>
        </w:rPr>
        <w:t>（二）运动员年龄</w:t>
      </w:r>
    </w:p>
    <w:p w:rsidR="007F18AF" w:rsidRPr="005828A1" w:rsidRDefault="007F18AF" w:rsidP="005828A1">
      <w:pPr>
        <w:adjustRightInd w:val="0"/>
        <w:snapToGrid w:val="0"/>
        <w:spacing w:line="360" w:lineRule="auto"/>
        <w:ind w:firstLineChars="200" w:firstLine="640"/>
        <w:rPr>
          <w:rFonts w:ascii="仿宋" w:eastAsia="仿宋" w:hAnsi="仿宋"/>
          <w:sz w:val="32"/>
          <w:szCs w:val="32"/>
        </w:rPr>
      </w:pPr>
      <w:r w:rsidRPr="005828A1">
        <w:rPr>
          <w:rFonts w:ascii="仿宋" w:eastAsia="仿宋" w:hAnsi="仿宋" w:hint="eastAsia"/>
          <w:sz w:val="32"/>
          <w:szCs w:val="32"/>
        </w:rPr>
        <w:t>体校甲组：17岁至19岁，2000年1月1日至2002年12月31日出生。</w:t>
      </w:r>
    </w:p>
    <w:p w:rsidR="007F18AF" w:rsidRPr="005828A1" w:rsidRDefault="007F18AF" w:rsidP="005828A1">
      <w:pPr>
        <w:adjustRightInd w:val="0"/>
        <w:snapToGrid w:val="0"/>
        <w:spacing w:line="360" w:lineRule="auto"/>
        <w:ind w:firstLineChars="200" w:firstLine="640"/>
        <w:rPr>
          <w:rFonts w:ascii="仿宋" w:eastAsia="仿宋" w:hAnsi="仿宋"/>
          <w:sz w:val="32"/>
          <w:szCs w:val="32"/>
        </w:rPr>
      </w:pPr>
      <w:r w:rsidRPr="005828A1">
        <w:rPr>
          <w:rFonts w:ascii="仿宋" w:eastAsia="仿宋" w:hAnsi="仿宋" w:hint="eastAsia"/>
          <w:sz w:val="32"/>
          <w:szCs w:val="32"/>
        </w:rPr>
        <w:t>体校乙组：14岁至16岁，2003年1月1日至2005年12月31日出生。</w:t>
      </w:r>
    </w:p>
    <w:p w:rsidR="007F18AF" w:rsidRPr="005828A1" w:rsidRDefault="007F18AF" w:rsidP="005828A1">
      <w:pPr>
        <w:adjustRightInd w:val="0"/>
        <w:snapToGrid w:val="0"/>
        <w:spacing w:line="360" w:lineRule="auto"/>
        <w:ind w:firstLineChars="200" w:firstLine="640"/>
        <w:rPr>
          <w:rFonts w:ascii="仿宋" w:eastAsia="仿宋" w:hAnsi="仿宋"/>
          <w:sz w:val="32"/>
          <w:szCs w:val="32"/>
        </w:rPr>
      </w:pPr>
      <w:r w:rsidRPr="005828A1">
        <w:rPr>
          <w:rFonts w:ascii="仿宋" w:eastAsia="仿宋" w:hAnsi="仿宋" w:hint="eastAsia"/>
          <w:sz w:val="32"/>
          <w:szCs w:val="32"/>
        </w:rPr>
        <w:t>社会俱乐部甲组：17岁至19岁，2000年1月1日至2002年12月31日出生。</w:t>
      </w:r>
    </w:p>
    <w:p w:rsidR="000B4CBF" w:rsidRPr="005828A1" w:rsidRDefault="007F18AF" w:rsidP="005828A1">
      <w:pPr>
        <w:adjustRightInd w:val="0"/>
        <w:snapToGrid w:val="0"/>
        <w:spacing w:line="360" w:lineRule="auto"/>
        <w:ind w:firstLineChars="200" w:firstLine="640"/>
        <w:rPr>
          <w:rFonts w:ascii="仿宋" w:eastAsia="仿宋" w:hAnsi="仿宋"/>
          <w:sz w:val="32"/>
          <w:szCs w:val="32"/>
        </w:rPr>
      </w:pPr>
      <w:r w:rsidRPr="005828A1">
        <w:rPr>
          <w:rFonts w:ascii="仿宋" w:eastAsia="仿宋" w:hAnsi="仿宋" w:hint="eastAsia"/>
          <w:sz w:val="32"/>
          <w:szCs w:val="32"/>
        </w:rPr>
        <w:t>社会俱乐部乙组：14岁至16岁，2003年1月1日至2005</w:t>
      </w:r>
      <w:r w:rsidRPr="005828A1">
        <w:rPr>
          <w:rFonts w:ascii="仿宋" w:eastAsia="仿宋" w:hAnsi="仿宋" w:hint="eastAsia"/>
          <w:sz w:val="32"/>
          <w:szCs w:val="32"/>
        </w:rPr>
        <w:lastRenderedPageBreak/>
        <w:t>年12月31日出生。</w:t>
      </w:r>
    </w:p>
    <w:p w:rsidR="000B4CBF" w:rsidRPr="005828A1" w:rsidRDefault="000B4CBF" w:rsidP="005828A1">
      <w:pPr>
        <w:adjustRightInd w:val="0"/>
        <w:snapToGrid w:val="0"/>
        <w:spacing w:line="360" w:lineRule="auto"/>
        <w:ind w:firstLineChars="200" w:firstLine="640"/>
        <w:rPr>
          <w:rFonts w:ascii="仿宋" w:eastAsia="仿宋" w:hAnsi="仿宋"/>
          <w:color w:val="000000"/>
          <w:sz w:val="32"/>
          <w:szCs w:val="32"/>
        </w:rPr>
      </w:pPr>
      <w:r w:rsidRPr="005828A1">
        <w:rPr>
          <w:rFonts w:ascii="仿宋" w:eastAsia="仿宋" w:hAnsi="仿宋" w:hint="eastAsia"/>
          <w:sz w:val="32"/>
          <w:szCs w:val="32"/>
        </w:rPr>
        <w:t>（三）</w:t>
      </w:r>
      <w:r w:rsidRPr="005828A1">
        <w:rPr>
          <w:rFonts w:ascii="仿宋" w:eastAsia="仿宋" w:hAnsi="仿宋" w:hint="eastAsia"/>
          <w:color w:val="000000"/>
          <w:sz w:val="32"/>
          <w:szCs w:val="32"/>
        </w:rPr>
        <w:t>一名运动员不得代表两个或两个以上单位参加比赛，且只能报名一个组别，不允许同时报两个组别参赛。</w:t>
      </w:r>
    </w:p>
    <w:p w:rsidR="00556F17" w:rsidRPr="005828A1" w:rsidRDefault="000B4CBF" w:rsidP="005828A1">
      <w:pPr>
        <w:adjustRightInd w:val="0"/>
        <w:snapToGrid w:val="0"/>
        <w:spacing w:line="360" w:lineRule="auto"/>
        <w:ind w:firstLineChars="200" w:firstLine="640"/>
        <w:rPr>
          <w:rFonts w:ascii="仿宋" w:eastAsia="仿宋" w:hAnsi="仿宋"/>
          <w:color w:val="000000"/>
          <w:sz w:val="32"/>
          <w:szCs w:val="32"/>
        </w:rPr>
      </w:pPr>
      <w:r w:rsidRPr="005828A1">
        <w:rPr>
          <w:rFonts w:ascii="仿宋" w:eastAsia="仿宋" w:hAnsi="仿宋" w:hint="eastAsia"/>
          <w:color w:val="000000"/>
          <w:sz w:val="32"/>
          <w:szCs w:val="32"/>
        </w:rPr>
        <w:t>（四）运动员参赛必须持有本人二代身份证，年龄资格以二代身份证为准。</w:t>
      </w:r>
    </w:p>
    <w:p w:rsidR="000B4CBF" w:rsidRPr="005828A1" w:rsidRDefault="00556F17" w:rsidP="005828A1">
      <w:pPr>
        <w:adjustRightInd w:val="0"/>
        <w:snapToGrid w:val="0"/>
        <w:spacing w:line="360" w:lineRule="auto"/>
        <w:ind w:firstLineChars="200" w:firstLine="640"/>
        <w:rPr>
          <w:rFonts w:ascii="仿宋" w:eastAsia="仿宋" w:hAnsi="仿宋"/>
          <w:sz w:val="32"/>
          <w:szCs w:val="32"/>
        </w:rPr>
      </w:pPr>
      <w:r w:rsidRPr="005828A1">
        <w:rPr>
          <w:rFonts w:ascii="仿宋" w:eastAsia="仿宋" w:hAnsi="仿宋" w:hint="eastAsia"/>
          <w:color w:val="000000"/>
          <w:sz w:val="32"/>
          <w:szCs w:val="32"/>
        </w:rPr>
        <w:t>（五）</w:t>
      </w:r>
      <w:r w:rsidR="000B4CBF" w:rsidRPr="005828A1">
        <w:rPr>
          <w:rFonts w:ascii="仿宋" w:eastAsia="仿宋" w:hAnsi="仿宋" w:hint="eastAsia"/>
          <w:color w:val="000000"/>
          <w:sz w:val="32"/>
          <w:szCs w:val="32"/>
        </w:rPr>
        <w:t>香港、澳门参赛运动员应为香港、澳门特别行政区的中国公民或香港、</w:t>
      </w:r>
      <w:r w:rsidR="000B4CBF" w:rsidRPr="005828A1">
        <w:rPr>
          <w:rFonts w:ascii="仿宋" w:eastAsia="仿宋" w:hAnsi="仿宋" w:hint="eastAsia"/>
          <w:sz w:val="32"/>
          <w:szCs w:val="32"/>
        </w:rPr>
        <w:t>澳门特别行政区的永久性居民；运动员资格由香港、澳门参赛代表团依照规定审定。</w:t>
      </w:r>
    </w:p>
    <w:p w:rsidR="009A2D9B" w:rsidRPr="005828A1" w:rsidRDefault="000B4CBF" w:rsidP="005828A1">
      <w:pPr>
        <w:adjustRightInd w:val="0"/>
        <w:snapToGrid w:val="0"/>
        <w:spacing w:line="360" w:lineRule="auto"/>
        <w:ind w:firstLineChars="200" w:firstLine="640"/>
        <w:rPr>
          <w:rFonts w:ascii="仿宋" w:eastAsia="仿宋" w:hAnsi="仿宋"/>
          <w:bCs/>
          <w:sz w:val="32"/>
          <w:szCs w:val="32"/>
        </w:rPr>
      </w:pPr>
      <w:r w:rsidRPr="005828A1">
        <w:rPr>
          <w:rFonts w:ascii="仿宋" w:eastAsia="仿宋" w:hAnsi="仿宋" w:hint="eastAsia"/>
          <w:sz w:val="32"/>
          <w:szCs w:val="32"/>
        </w:rPr>
        <w:t>（</w:t>
      </w:r>
      <w:r w:rsidR="00556F17" w:rsidRPr="005828A1">
        <w:rPr>
          <w:rFonts w:ascii="仿宋" w:eastAsia="仿宋" w:hAnsi="仿宋" w:hint="eastAsia"/>
          <w:sz w:val="32"/>
          <w:szCs w:val="32"/>
        </w:rPr>
        <w:t>六</w:t>
      </w:r>
      <w:r w:rsidRPr="005828A1">
        <w:rPr>
          <w:rFonts w:ascii="仿宋" w:eastAsia="仿宋" w:hAnsi="仿宋" w:hint="eastAsia"/>
          <w:sz w:val="32"/>
          <w:szCs w:val="32"/>
        </w:rPr>
        <w:t>）</w:t>
      </w:r>
      <w:r w:rsidRPr="005828A1">
        <w:rPr>
          <w:rFonts w:ascii="仿宋" w:eastAsia="仿宋" w:hAnsi="仿宋" w:hint="eastAsia"/>
          <w:bCs/>
          <w:sz w:val="32"/>
          <w:szCs w:val="32"/>
        </w:rPr>
        <w:t>运动员代表资格如出现争议，按照《第二届全国青年运动会竞赛规程总则》有关规定处理，如仍有争议，由相关单位协商解决，如协商解决不了，运动员</w:t>
      </w:r>
      <w:r w:rsidR="00556F17" w:rsidRPr="005828A1">
        <w:rPr>
          <w:rFonts w:ascii="仿宋" w:eastAsia="仿宋" w:hAnsi="仿宋" w:hint="eastAsia"/>
          <w:bCs/>
          <w:sz w:val="32"/>
          <w:szCs w:val="32"/>
        </w:rPr>
        <w:t>将</w:t>
      </w:r>
      <w:r w:rsidRPr="005828A1">
        <w:rPr>
          <w:rFonts w:ascii="仿宋" w:eastAsia="仿宋" w:hAnsi="仿宋" w:hint="eastAsia"/>
          <w:bCs/>
          <w:sz w:val="32"/>
          <w:szCs w:val="32"/>
        </w:rPr>
        <w:t>不再参加第二届全国青年运动会。</w:t>
      </w:r>
    </w:p>
    <w:p w:rsidR="00556F17" w:rsidRPr="005828A1" w:rsidRDefault="00556F17" w:rsidP="005828A1">
      <w:pPr>
        <w:adjustRightInd w:val="0"/>
        <w:snapToGrid w:val="0"/>
        <w:spacing w:line="360" w:lineRule="auto"/>
        <w:ind w:firstLineChars="200" w:firstLine="640"/>
        <w:rPr>
          <w:rFonts w:ascii="仿宋" w:eastAsia="仿宋" w:hAnsi="仿宋"/>
          <w:bCs/>
          <w:sz w:val="32"/>
          <w:szCs w:val="32"/>
        </w:rPr>
      </w:pPr>
      <w:r w:rsidRPr="005828A1">
        <w:rPr>
          <w:rFonts w:ascii="仿宋" w:eastAsia="仿宋" w:hAnsi="仿宋" w:hint="eastAsia"/>
          <w:bCs/>
          <w:sz w:val="32"/>
          <w:szCs w:val="32"/>
        </w:rPr>
        <w:t>五、参加办法</w:t>
      </w:r>
    </w:p>
    <w:p w:rsidR="00556F17" w:rsidRPr="005828A1" w:rsidRDefault="00556F17" w:rsidP="005828A1">
      <w:pPr>
        <w:adjustRightInd w:val="0"/>
        <w:snapToGrid w:val="0"/>
        <w:spacing w:line="360" w:lineRule="auto"/>
        <w:ind w:firstLineChars="200" w:firstLine="640"/>
        <w:rPr>
          <w:rFonts w:ascii="仿宋" w:eastAsia="仿宋" w:hAnsi="仿宋" w:cs="华文仿宋"/>
          <w:bCs/>
          <w:sz w:val="32"/>
          <w:szCs w:val="32"/>
        </w:rPr>
      </w:pPr>
      <w:r w:rsidRPr="005828A1">
        <w:rPr>
          <w:rFonts w:ascii="仿宋" w:eastAsia="仿宋" w:hAnsi="仿宋" w:cs="华文仿宋" w:hint="eastAsia"/>
          <w:bCs/>
          <w:sz w:val="32"/>
          <w:szCs w:val="32"/>
        </w:rPr>
        <w:t>（一）男子冰球：每队共</w:t>
      </w:r>
      <w:r w:rsidRPr="005828A1">
        <w:rPr>
          <w:rFonts w:ascii="仿宋" w:eastAsia="仿宋" w:hAnsi="仿宋" w:cs="华文仿宋"/>
          <w:bCs/>
          <w:sz w:val="32"/>
          <w:szCs w:val="32"/>
        </w:rPr>
        <w:t>22</w:t>
      </w:r>
      <w:r w:rsidRPr="005828A1">
        <w:rPr>
          <w:rFonts w:ascii="仿宋" w:eastAsia="仿宋" w:hAnsi="仿宋" w:cs="华文仿宋" w:hint="eastAsia"/>
          <w:bCs/>
          <w:sz w:val="32"/>
          <w:szCs w:val="32"/>
        </w:rPr>
        <w:t>人，含球员</w:t>
      </w:r>
      <w:r w:rsidRPr="005828A1">
        <w:rPr>
          <w:rFonts w:ascii="仿宋" w:eastAsia="仿宋" w:hAnsi="仿宋" w:cs="华文仿宋"/>
          <w:bCs/>
          <w:sz w:val="32"/>
          <w:szCs w:val="32"/>
        </w:rPr>
        <w:t>20</w:t>
      </w:r>
      <w:r w:rsidRPr="005828A1">
        <w:rPr>
          <w:rFonts w:ascii="仿宋" w:eastAsia="仿宋" w:hAnsi="仿宋" w:cs="华文仿宋" w:hint="eastAsia"/>
          <w:bCs/>
          <w:sz w:val="32"/>
          <w:szCs w:val="32"/>
        </w:rPr>
        <w:t>人，守门员</w:t>
      </w:r>
      <w:r w:rsidRPr="005828A1">
        <w:rPr>
          <w:rFonts w:ascii="仿宋" w:eastAsia="仿宋" w:hAnsi="仿宋" w:cs="华文仿宋"/>
          <w:bCs/>
          <w:sz w:val="32"/>
          <w:szCs w:val="32"/>
        </w:rPr>
        <w:t>2</w:t>
      </w:r>
      <w:r w:rsidRPr="005828A1">
        <w:rPr>
          <w:rFonts w:ascii="仿宋" w:eastAsia="仿宋" w:hAnsi="仿宋" w:cs="华文仿宋" w:hint="eastAsia"/>
          <w:bCs/>
          <w:sz w:val="32"/>
          <w:szCs w:val="32"/>
        </w:rPr>
        <w:t>人；每队最少人数为</w:t>
      </w:r>
      <w:r w:rsidRPr="005828A1">
        <w:rPr>
          <w:rFonts w:ascii="仿宋" w:eastAsia="仿宋" w:hAnsi="仿宋" w:cs="华文仿宋"/>
          <w:bCs/>
          <w:sz w:val="32"/>
          <w:szCs w:val="32"/>
        </w:rPr>
        <w:t>17</w:t>
      </w:r>
      <w:r w:rsidRPr="005828A1">
        <w:rPr>
          <w:rFonts w:ascii="仿宋" w:eastAsia="仿宋" w:hAnsi="仿宋" w:cs="华文仿宋" w:hint="eastAsia"/>
          <w:bCs/>
          <w:sz w:val="32"/>
          <w:szCs w:val="32"/>
        </w:rPr>
        <w:t>人，含球员</w:t>
      </w:r>
      <w:r w:rsidRPr="005828A1">
        <w:rPr>
          <w:rFonts w:ascii="仿宋" w:eastAsia="仿宋" w:hAnsi="仿宋" w:cs="华文仿宋"/>
          <w:bCs/>
          <w:sz w:val="32"/>
          <w:szCs w:val="32"/>
        </w:rPr>
        <w:t>15</w:t>
      </w:r>
      <w:r w:rsidRPr="005828A1">
        <w:rPr>
          <w:rFonts w:ascii="仿宋" w:eastAsia="仿宋" w:hAnsi="仿宋" w:cs="华文仿宋" w:hint="eastAsia"/>
          <w:bCs/>
          <w:sz w:val="32"/>
          <w:szCs w:val="32"/>
        </w:rPr>
        <w:t>人，守门员</w:t>
      </w:r>
      <w:r w:rsidRPr="005828A1">
        <w:rPr>
          <w:rFonts w:ascii="仿宋" w:eastAsia="仿宋" w:hAnsi="仿宋" w:cs="华文仿宋"/>
          <w:bCs/>
          <w:sz w:val="32"/>
          <w:szCs w:val="32"/>
        </w:rPr>
        <w:t>2</w:t>
      </w:r>
      <w:r w:rsidRPr="005828A1">
        <w:rPr>
          <w:rFonts w:ascii="仿宋" w:eastAsia="仿宋" w:hAnsi="仿宋" w:cs="华文仿宋" w:hint="eastAsia"/>
          <w:bCs/>
          <w:sz w:val="32"/>
          <w:szCs w:val="32"/>
        </w:rPr>
        <w:t>人。</w:t>
      </w:r>
    </w:p>
    <w:p w:rsidR="00556F17" w:rsidRPr="005828A1" w:rsidRDefault="00556F17" w:rsidP="005828A1">
      <w:pPr>
        <w:adjustRightInd w:val="0"/>
        <w:snapToGrid w:val="0"/>
        <w:spacing w:line="360" w:lineRule="auto"/>
        <w:ind w:firstLineChars="200" w:firstLine="640"/>
        <w:rPr>
          <w:rFonts w:ascii="仿宋" w:eastAsia="仿宋" w:hAnsi="仿宋" w:cs="华文仿宋"/>
          <w:bCs/>
          <w:sz w:val="32"/>
          <w:szCs w:val="32"/>
        </w:rPr>
      </w:pPr>
      <w:r w:rsidRPr="005828A1">
        <w:rPr>
          <w:rFonts w:ascii="仿宋" w:eastAsia="仿宋" w:hAnsi="仿宋" w:cs="华文仿宋" w:hint="eastAsia"/>
          <w:bCs/>
          <w:sz w:val="32"/>
          <w:szCs w:val="32"/>
        </w:rPr>
        <w:t>（二）女子冰球：每队共</w:t>
      </w:r>
      <w:r w:rsidRPr="005828A1">
        <w:rPr>
          <w:rFonts w:ascii="仿宋" w:eastAsia="仿宋" w:hAnsi="仿宋" w:cs="华文仿宋"/>
          <w:bCs/>
          <w:sz w:val="32"/>
          <w:szCs w:val="32"/>
        </w:rPr>
        <w:t>22</w:t>
      </w:r>
      <w:r w:rsidRPr="005828A1">
        <w:rPr>
          <w:rFonts w:ascii="仿宋" w:eastAsia="仿宋" w:hAnsi="仿宋" w:cs="华文仿宋" w:hint="eastAsia"/>
          <w:bCs/>
          <w:sz w:val="32"/>
          <w:szCs w:val="32"/>
        </w:rPr>
        <w:t>人，含球员</w:t>
      </w:r>
      <w:r w:rsidRPr="005828A1">
        <w:rPr>
          <w:rFonts w:ascii="仿宋" w:eastAsia="仿宋" w:hAnsi="仿宋" w:cs="华文仿宋"/>
          <w:bCs/>
          <w:sz w:val="32"/>
          <w:szCs w:val="32"/>
        </w:rPr>
        <w:t>20</w:t>
      </w:r>
      <w:r w:rsidRPr="005828A1">
        <w:rPr>
          <w:rFonts w:ascii="仿宋" w:eastAsia="仿宋" w:hAnsi="仿宋" w:cs="华文仿宋" w:hint="eastAsia"/>
          <w:bCs/>
          <w:sz w:val="32"/>
          <w:szCs w:val="32"/>
        </w:rPr>
        <w:t>人，守门员</w:t>
      </w:r>
      <w:r w:rsidRPr="005828A1">
        <w:rPr>
          <w:rFonts w:ascii="仿宋" w:eastAsia="仿宋" w:hAnsi="仿宋" w:cs="华文仿宋"/>
          <w:bCs/>
          <w:sz w:val="32"/>
          <w:szCs w:val="32"/>
        </w:rPr>
        <w:t>2</w:t>
      </w:r>
      <w:r w:rsidRPr="005828A1">
        <w:rPr>
          <w:rFonts w:ascii="仿宋" w:eastAsia="仿宋" w:hAnsi="仿宋" w:cs="华文仿宋" w:hint="eastAsia"/>
          <w:bCs/>
          <w:sz w:val="32"/>
          <w:szCs w:val="32"/>
        </w:rPr>
        <w:t>人；每队最少人数为</w:t>
      </w:r>
      <w:r w:rsidRPr="005828A1">
        <w:rPr>
          <w:rFonts w:ascii="仿宋" w:eastAsia="仿宋" w:hAnsi="仿宋" w:cs="华文仿宋"/>
          <w:bCs/>
          <w:sz w:val="32"/>
          <w:szCs w:val="32"/>
        </w:rPr>
        <w:t>17</w:t>
      </w:r>
      <w:r w:rsidRPr="005828A1">
        <w:rPr>
          <w:rFonts w:ascii="仿宋" w:eastAsia="仿宋" w:hAnsi="仿宋" w:cs="华文仿宋" w:hint="eastAsia"/>
          <w:bCs/>
          <w:sz w:val="32"/>
          <w:szCs w:val="32"/>
        </w:rPr>
        <w:t>人，含球员</w:t>
      </w:r>
      <w:r w:rsidRPr="005828A1">
        <w:rPr>
          <w:rFonts w:ascii="仿宋" w:eastAsia="仿宋" w:hAnsi="仿宋" w:cs="华文仿宋"/>
          <w:bCs/>
          <w:sz w:val="32"/>
          <w:szCs w:val="32"/>
        </w:rPr>
        <w:t>15</w:t>
      </w:r>
      <w:r w:rsidRPr="005828A1">
        <w:rPr>
          <w:rFonts w:ascii="仿宋" w:eastAsia="仿宋" w:hAnsi="仿宋" w:cs="华文仿宋" w:hint="eastAsia"/>
          <w:bCs/>
          <w:sz w:val="32"/>
          <w:szCs w:val="32"/>
        </w:rPr>
        <w:t>人，守门员</w:t>
      </w:r>
      <w:r w:rsidRPr="005828A1">
        <w:rPr>
          <w:rFonts w:ascii="仿宋" w:eastAsia="仿宋" w:hAnsi="仿宋" w:cs="华文仿宋"/>
          <w:bCs/>
          <w:sz w:val="32"/>
          <w:szCs w:val="32"/>
        </w:rPr>
        <w:t>2</w:t>
      </w:r>
      <w:r w:rsidRPr="005828A1">
        <w:rPr>
          <w:rFonts w:ascii="仿宋" w:eastAsia="仿宋" w:hAnsi="仿宋" w:cs="华文仿宋" w:hint="eastAsia"/>
          <w:bCs/>
          <w:sz w:val="32"/>
          <w:szCs w:val="32"/>
        </w:rPr>
        <w:t>人。</w:t>
      </w:r>
    </w:p>
    <w:p w:rsidR="00556F17" w:rsidRPr="005828A1" w:rsidRDefault="00556F17" w:rsidP="005828A1">
      <w:pPr>
        <w:adjustRightInd w:val="0"/>
        <w:snapToGrid w:val="0"/>
        <w:spacing w:line="360" w:lineRule="auto"/>
        <w:ind w:firstLineChars="200" w:firstLine="640"/>
        <w:rPr>
          <w:rFonts w:ascii="仿宋" w:eastAsia="仿宋" w:hAnsi="仿宋" w:cs="华文仿宋"/>
          <w:bCs/>
          <w:sz w:val="32"/>
          <w:szCs w:val="32"/>
        </w:rPr>
      </w:pPr>
      <w:r w:rsidRPr="005828A1">
        <w:rPr>
          <w:rFonts w:ascii="仿宋" w:eastAsia="仿宋" w:hAnsi="仿宋" w:cs="华文仿宋" w:hint="eastAsia"/>
          <w:bCs/>
          <w:sz w:val="32"/>
          <w:szCs w:val="32"/>
        </w:rPr>
        <w:t>（三）运动队官员人数</w:t>
      </w:r>
      <w:r w:rsidRPr="005828A1">
        <w:rPr>
          <w:rFonts w:ascii="仿宋" w:eastAsia="仿宋" w:hAnsi="仿宋" w:cs="华文仿宋"/>
          <w:bCs/>
          <w:sz w:val="32"/>
          <w:szCs w:val="32"/>
        </w:rPr>
        <w:t>6</w:t>
      </w:r>
      <w:r w:rsidRPr="005828A1">
        <w:rPr>
          <w:rFonts w:ascii="仿宋" w:eastAsia="仿宋" w:hAnsi="仿宋" w:cs="华文仿宋" w:hint="eastAsia"/>
          <w:bCs/>
          <w:sz w:val="32"/>
          <w:szCs w:val="32"/>
        </w:rPr>
        <w:t>人（含教练员）。</w:t>
      </w:r>
    </w:p>
    <w:p w:rsidR="009A2D9B" w:rsidRPr="005828A1" w:rsidRDefault="00556F17" w:rsidP="005828A1">
      <w:pPr>
        <w:adjustRightInd w:val="0"/>
        <w:snapToGrid w:val="0"/>
        <w:spacing w:line="360" w:lineRule="auto"/>
        <w:ind w:firstLineChars="200" w:firstLine="640"/>
        <w:rPr>
          <w:rFonts w:ascii="仿宋" w:eastAsia="仿宋" w:hAnsi="仿宋"/>
          <w:sz w:val="32"/>
          <w:szCs w:val="32"/>
        </w:rPr>
      </w:pPr>
      <w:r w:rsidRPr="005828A1">
        <w:rPr>
          <w:rFonts w:ascii="仿宋" w:eastAsia="仿宋" w:hAnsi="仿宋" w:cs="华文仿宋" w:hint="eastAsia"/>
          <w:bCs/>
          <w:sz w:val="32"/>
          <w:szCs w:val="32"/>
        </w:rPr>
        <w:t>（四）报名时，</w:t>
      </w:r>
      <w:r w:rsidRPr="005828A1">
        <w:rPr>
          <w:rFonts w:ascii="仿宋" w:eastAsia="仿宋" w:hAnsi="仿宋" w:hint="eastAsia"/>
          <w:sz w:val="32"/>
          <w:szCs w:val="32"/>
        </w:rPr>
        <w:t>每队可报大名单运动员</w:t>
      </w:r>
      <w:r w:rsidRPr="005828A1">
        <w:rPr>
          <w:rFonts w:ascii="仿宋" w:eastAsia="仿宋" w:hAnsi="仿宋"/>
          <w:sz w:val="32"/>
          <w:szCs w:val="32"/>
        </w:rPr>
        <w:t>30</w:t>
      </w:r>
      <w:r w:rsidRPr="005828A1">
        <w:rPr>
          <w:rFonts w:ascii="仿宋" w:eastAsia="仿宋" w:hAnsi="仿宋" w:hint="eastAsia"/>
          <w:sz w:val="32"/>
          <w:szCs w:val="32"/>
        </w:rPr>
        <w:t>人，运动队官员</w:t>
      </w:r>
      <w:r w:rsidRPr="005828A1">
        <w:rPr>
          <w:rFonts w:ascii="仿宋" w:eastAsia="仿宋" w:hAnsi="仿宋"/>
          <w:sz w:val="32"/>
          <w:szCs w:val="32"/>
        </w:rPr>
        <w:t>10</w:t>
      </w:r>
      <w:r w:rsidRPr="005828A1">
        <w:rPr>
          <w:rFonts w:ascii="仿宋" w:eastAsia="仿宋" w:hAnsi="仿宋" w:hint="eastAsia"/>
          <w:sz w:val="32"/>
          <w:szCs w:val="32"/>
        </w:rPr>
        <w:t>人。决赛前技术会议，每队从大名单中确定最终参赛的</w:t>
      </w:r>
      <w:r w:rsidRPr="005828A1">
        <w:rPr>
          <w:rFonts w:ascii="仿宋" w:eastAsia="仿宋" w:hAnsi="仿宋"/>
          <w:sz w:val="32"/>
          <w:szCs w:val="32"/>
        </w:rPr>
        <w:t xml:space="preserve">22 </w:t>
      </w:r>
      <w:r w:rsidRPr="005828A1">
        <w:rPr>
          <w:rFonts w:ascii="仿宋" w:eastAsia="仿宋" w:hAnsi="仿宋" w:hint="eastAsia"/>
          <w:sz w:val="32"/>
          <w:szCs w:val="32"/>
        </w:rPr>
        <w:t>名运动员（含守门员</w:t>
      </w:r>
      <w:r w:rsidRPr="005828A1">
        <w:rPr>
          <w:rFonts w:ascii="仿宋" w:eastAsia="仿宋" w:hAnsi="仿宋"/>
          <w:sz w:val="32"/>
          <w:szCs w:val="32"/>
        </w:rPr>
        <w:t xml:space="preserve">2 </w:t>
      </w:r>
      <w:r w:rsidRPr="005828A1">
        <w:rPr>
          <w:rFonts w:ascii="仿宋" w:eastAsia="仿宋" w:hAnsi="仿宋" w:hint="eastAsia"/>
          <w:sz w:val="32"/>
          <w:szCs w:val="32"/>
        </w:rPr>
        <w:t>人）</w:t>
      </w:r>
      <w:r w:rsidR="0059102B" w:rsidRPr="005828A1">
        <w:rPr>
          <w:rFonts w:ascii="仿宋" w:eastAsia="仿宋" w:hAnsi="仿宋" w:hint="eastAsia"/>
          <w:sz w:val="32"/>
          <w:szCs w:val="32"/>
        </w:rPr>
        <w:t>，</w:t>
      </w:r>
      <w:r w:rsidRPr="005828A1">
        <w:rPr>
          <w:rFonts w:ascii="仿宋" w:eastAsia="仿宋" w:hAnsi="仿宋" w:hint="eastAsia"/>
          <w:sz w:val="32"/>
          <w:szCs w:val="32"/>
        </w:rPr>
        <w:t>运动队官员</w:t>
      </w:r>
      <w:r w:rsidRPr="005828A1">
        <w:rPr>
          <w:rFonts w:ascii="仿宋" w:eastAsia="仿宋" w:hAnsi="仿宋"/>
          <w:sz w:val="32"/>
          <w:szCs w:val="32"/>
        </w:rPr>
        <w:t>6</w:t>
      </w:r>
      <w:r w:rsidRPr="005828A1">
        <w:rPr>
          <w:rFonts w:ascii="仿宋" w:eastAsia="仿宋" w:hAnsi="仿宋" w:hint="eastAsia"/>
          <w:sz w:val="32"/>
          <w:szCs w:val="32"/>
        </w:rPr>
        <w:t>人。</w:t>
      </w:r>
    </w:p>
    <w:p w:rsidR="0045653E" w:rsidRPr="005828A1" w:rsidRDefault="0059102B" w:rsidP="005828A1">
      <w:pPr>
        <w:adjustRightInd w:val="0"/>
        <w:snapToGrid w:val="0"/>
        <w:spacing w:line="360" w:lineRule="auto"/>
        <w:ind w:firstLineChars="200" w:firstLine="640"/>
        <w:rPr>
          <w:rFonts w:ascii="仿宋" w:eastAsia="仿宋" w:hAnsi="仿宋" w:cs="华文仿宋"/>
          <w:sz w:val="32"/>
          <w:szCs w:val="32"/>
        </w:rPr>
      </w:pPr>
      <w:r w:rsidRPr="005828A1">
        <w:rPr>
          <w:rFonts w:ascii="仿宋" w:eastAsia="仿宋" w:hAnsi="仿宋" w:hint="eastAsia"/>
          <w:sz w:val="32"/>
          <w:szCs w:val="32"/>
        </w:rPr>
        <w:t>六、</w:t>
      </w:r>
      <w:r w:rsidR="00532442" w:rsidRPr="005828A1">
        <w:rPr>
          <w:rFonts w:ascii="仿宋" w:eastAsia="仿宋" w:hAnsi="仿宋" w:cs="华文仿宋" w:hint="eastAsia"/>
          <w:sz w:val="32"/>
          <w:szCs w:val="32"/>
        </w:rPr>
        <w:t>竞赛办法</w:t>
      </w:r>
    </w:p>
    <w:p w:rsidR="0059102B" w:rsidRPr="005828A1" w:rsidRDefault="0059102B"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5828A1">
        <w:rPr>
          <w:rFonts w:ascii="仿宋" w:eastAsia="仿宋" w:hAnsi="仿宋" w:cs="华文仿宋" w:hint="eastAsia"/>
          <w:bCs/>
          <w:sz w:val="32"/>
          <w:szCs w:val="32"/>
        </w:rPr>
        <w:lastRenderedPageBreak/>
        <w:t>（一）</w:t>
      </w:r>
      <w:r w:rsidR="00532442" w:rsidRPr="005828A1">
        <w:rPr>
          <w:rFonts w:ascii="仿宋" w:eastAsia="仿宋" w:hAnsi="仿宋" w:cs="华文仿宋" w:hint="eastAsia"/>
          <w:bCs/>
          <w:sz w:val="32"/>
          <w:szCs w:val="32"/>
        </w:rPr>
        <w:t>执行《国际冰球联合会竞赛规则》、《国际冰球联合会运动规则》等规定。</w:t>
      </w:r>
    </w:p>
    <w:p w:rsidR="0059102B" w:rsidRPr="005828A1" w:rsidRDefault="0059102B"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5828A1">
        <w:rPr>
          <w:rFonts w:ascii="仿宋" w:eastAsia="仿宋" w:hAnsi="仿宋" w:cs="华文仿宋" w:hint="eastAsia"/>
          <w:bCs/>
          <w:sz w:val="32"/>
          <w:szCs w:val="32"/>
        </w:rPr>
        <w:t>（二）</w:t>
      </w:r>
      <w:r w:rsidR="00532442" w:rsidRPr="005828A1">
        <w:rPr>
          <w:rFonts w:ascii="仿宋" w:eastAsia="仿宋" w:hAnsi="仿宋" w:cs="华文仿宋" w:hint="eastAsia"/>
          <w:bCs/>
          <w:sz w:val="32"/>
          <w:szCs w:val="32"/>
        </w:rPr>
        <w:t>比赛采用</w:t>
      </w:r>
      <w:r w:rsidR="00532442" w:rsidRPr="005828A1">
        <w:rPr>
          <w:rFonts w:ascii="仿宋" w:eastAsia="仿宋" w:hAnsi="仿宋" w:cs="华文仿宋"/>
          <w:bCs/>
          <w:sz w:val="32"/>
          <w:szCs w:val="32"/>
        </w:rPr>
        <w:t>3</w:t>
      </w:r>
      <w:r w:rsidR="00532442" w:rsidRPr="005828A1">
        <w:rPr>
          <w:rFonts w:ascii="仿宋" w:eastAsia="仿宋" w:hAnsi="仿宋" w:cs="华文仿宋" w:hint="eastAsia"/>
          <w:bCs/>
          <w:sz w:val="32"/>
          <w:szCs w:val="32"/>
        </w:rPr>
        <w:t>分制。常规比赛时间内获胜队得</w:t>
      </w:r>
      <w:r w:rsidR="00532442" w:rsidRPr="005828A1">
        <w:rPr>
          <w:rFonts w:ascii="仿宋" w:eastAsia="仿宋" w:hAnsi="仿宋" w:cs="华文仿宋"/>
          <w:bCs/>
          <w:sz w:val="32"/>
          <w:szCs w:val="32"/>
        </w:rPr>
        <w:t>3</w:t>
      </w:r>
      <w:r w:rsidR="00532442" w:rsidRPr="005828A1">
        <w:rPr>
          <w:rFonts w:ascii="仿宋" w:eastAsia="仿宋" w:hAnsi="仿宋" w:cs="华文仿宋" w:hint="eastAsia"/>
          <w:bCs/>
          <w:sz w:val="32"/>
          <w:szCs w:val="32"/>
        </w:rPr>
        <w:t>分</w:t>
      </w:r>
      <w:r w:rsidRPr="005828A1">
        <w:rPr>
          <w:rFonts w:ascii="仿宋" w:eastAsia="仿宋" w:hAnsi="仿宋" w:cs="华文仿宋" w:hint="eastAsia"/>
          <w:bCs/>
          <w:sz w:val="32"/>
          <w:szCs w:val="32"/>
        </w:rPr>
        <w:t>，</w:t>
      </w:r>
      <w:r w:rsidR="00532442" w:rsidRPr="005828A1">
        <w:rPr>
          <w:rFonts w:ascii="仿宋" w:eastAsia="仿宋" w:hAnsi="仿宋" w:cs="华文仿宋" w:hint="eastAsia"/>
          <w:bCs/>
          <w:sz w:val="32"/>
          <w:szCs w:val="32"/>
        </w:rPr>
        <w:t>负队得</w:t>
      </w:r>
      <w:r w:rsidR="00532442" w:rsidRPr="005828A1">
        <w:rPr>
          <w:rFonts w:ascii="仿宋" w:eastAsia="仿宋" w:hAnsi="仿宋" w:cs="华文仿宋"/>
          <w:bCs/>
          <w:sz w:val="32"/>
          <w:szCs w:val="32"/>
        </w:rPr>
        <w:t>0</w:t>
      </w:r>
      <w:r w:rsidR="00532442" w:rsidRPr="005828A1">
        <w:rPr>
          <w:rFonts w:ascii="仿宋" w:eastAsia="仿宋" w:hAnsi="仿宋" w:cs="华文仿宋" w:hint="eastAsia"/>
          <w:bCs/>
          <w:sz w:val="32"/>
          <w:szCs w:val="32"/>
        </w:rPr>
        <w:t>分。常规比赛时间内打成平局，每队各得</w:t>
      </w:r>
      <w:r w:rsidR="00532442" w:rsidRPr="005828A1">
        <w:rPr>
          <w:rFonts w:ascii="仿宋" w:eastAsia="仿宋" w:hAnsi="仿宋" w:cs="华文仿宋"/>
          <w:bCs/>
          <w:sz w:val="32"/>
          <w:szCs w:val="32"/>
        </w:rPr>
        <w:t>1</w:t>
      </w:r>
      <w:r w:rsidR="00532442" w:rsidRPr="005828A1">
        <w:rPr>
          <w:rFonts w:ascii="仿宋" w:eastAsia="仿宋" w:hAnsi="仿宋" w:cs="华文仿宋" w:hint="eastAsia"/>
          <w:bCs/>
          <w:sz w:val="32"/>
          <w:szCs w:val="32"/>
        </w:rPr>
        <w:t>分。加时赛或者任意球比赛获胜队加</w:t>
      </w:r>
      <w:r w:rsidR="00532442" w:rsidRPr="005828A1">
        <w:rPr>
          <w:rFonts w:ascii="仿宋" w:eastAsia="仿宋" w:hAnsi="仿宋" w:cs="华文仿宋"/>
          <w:bCs/>
          <w:sz w:val="32"/>
          <w:szCs w:val="32"/>
        </w:rPr>
        <w:t>1</w:t>
      </w:r>
      <w:r w:rsidR="00532442" w:rsidRPr="005828A1">
        <w:rPr>
          <w:rFonts w:ascii="仿宋" w:eastAsia="仿宋" w:hAnsi="仿宋" w:cs="华文仿宋" w:hint="eastAsia"/>
          <w:bCs/>
          <w:sz w:val="32"/>
          <w:szCs w:val="32"/>
        </w:rPr>
        <w:t>分，负队加</w:t>
      </w:r>
      <w:r w:rsidR="00532442" w:rsidRPr="005828A1">
        <w:rPr>
          <w:rFonts w:ascii="仿宋" w:eastAsia="仿宋" w:hAnsi="仿宋" w:cs="华文仿宋"/>
          <w:bCs/>
          <w:sz w:val="32"/>
          <w:szCs w:val="32"/>
        </w:rPr>
        <w:t>0</w:t>
      </w:r>
      <w:r w:rsidR="00532442" w:rsidRPr="005828A1">
        <w:rPr>
          <w:rFonts w:ascii="仿宋" w:eastAsia="仿宋" w:hAnsi="仿宋" w:cs="华文仿宋" w:hint="eastAsia"/>
          <w:bCs/>
          <w:sz w:val="32"/>
          <w:szCs w:val="32"/>
        </w:rPr>
        <w:t>分。</w:t>
      </w:r>
    </w:p>
    <w:p w:rsidR="0059102B" w:rsidRPr="005828A1" w:rsidRDefault="0059102B"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sz w:val="32"/>
          <w:szCs w:val="32"/>
        </w:rPr>
      </w:pPr>
      <w:r w:rsidRPr="005828A1">
        <w:rPr>
          <w:rFonts w:ascii="仿宋" w:eastAsia="仿宋" w:hAnsi="仿宋" w:cs="华文仿宋" w:hint="eastAsia"/>
          <w:bCs/>
          <w:sz w:val="32"/>
          <w:szCs w:val="32"/>
        </w:rPr>
        <w:t>七、录取名次和</w:t>
      </w:r>
      <w:r w:rsidR="00532442" w:rsidRPr="005828A1">
        <w:rPr>
          <w:rFonts w:ascii="仿宋" w:eastAsia="仿宋" w:hAnsi="仿宋" w:cs="华文仿宋" w:hint="eastAsia"/>
          <w:sz w:val="32"/>
          <w:szCs w:val="32"/>
        </w:rPr>
        <w:t>奖励办法</w:t>
      </w:r>
    </w:p>
    <w:p w:rsidR="00DD382B" w:rsidRPr="005828A1" w:rsidRDefault="0059102B"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sz w:val="32"/>
          <w:szCs w:val="32"/>
        </w:rPr>
      </w:pPr>
      <w:r w:rsidRPr="005828A1">
        <w:rPr>
          <w:rFonts w:ascii="仿宋" w:eastAsia="仿宋" w:hAnsi="仿宋" w:cs="华文仿宋" w:hint="eastAsia"/>
          <w:sz w:val="32"/>
          <w:szCs w:val="32"/>
        </w:rPr>
        <w:t>（一）</w:t>
      </w:r>
      <w:r w:rsidR="00532442" w:rsidRPr="005828A1">
        <w:rPr>
          <w:rFonts w:ascii="仿宋" w:eastAsia="仿宋" w:hAnsi="仿宋" w:cs="华文仿宋" w:hint="eastAsia"/>
          <w:sz w:val="32"/>
          <w:szCs w:val="32"/>
        </w:rPr>
        <w:t>按照《第二届</w:t>
      </w:r>
      <w:r w:rsidR="00DD382B" w:rsidRPr="005828A1">
        <w:rPr>
          <w:rFonts w:ascii="仿宋" w:eastAsia="仿宋" w:hAnsi="仿宋" w:cs="华文仿宋" w:hint="eastAsia"/>
          <w:sz w:val="32"/>
          <w:szCs w:val="32"/>
        </w:rPr>
        <w:t>全国</w:t>
      </w:r>
      <w:r w:rsidR="00532442" w:rsidRPr="005828A1">
        <w:rPr>
          <w:rFonts w:ascii="仿宋" w:eastAsia="仿宋" w:hAnsi="仿宋" w:cs="华文仿宋" w:hint="eastAsia"/>
          <w:sz w:val="32"/>
          <w:szCs w:val="32"/>
        </w:rPr>
        <w:t>青年运动会竞赛规程总则》第七条</w:t>
      </w:r>
      <w:r w:rsidR="00DD382B" w:rsidRPr="005828A1">
        <w:rPr>
          <w:rFonts w:ascii="仿宋" w:eastAsia="仿宋" w:hAnsi="仿宋" w:cs="华文仿宋" w:hint="eastAsia"/>
          <w:sz w:val="32"/>
          <w:szCs w:val="32"/>
        </w:rPr>
        <w:t>有关</w:t>
      </w:r>
      <w:r w:rsidR="00532442" w:rsidRPr="005828A1">
        <w:rPr>
          <w:rFonts w:ascii="仿宋" w:eastAsia="仿宋" w:hAnsi="仿宋" w:cs="华文仿宋" w:hint="eastAsia"/>
          <w:sz w:val="32"/>
          <w:szCs w:val="32"/>
        </w:rPr>
        <w:t>规定执行。</w:t>
      </w:r>
    </w:p>
    <w:p w:rsidR="00DD382B" w:rsidRPr="005828A1" w:rsidRDefault="00DD382B"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sz w:val="32"/>
          <w:szCs w:val="32"/>
        </w:rPr>
      </w:pPr>
      <w:r w:rsidRPr="005828A1">
        <w:rPr>
          <w:rFonts w:ascii="仿宋" w:eastAsia="仿宋" w:hAnsi="仿宋" w:cs="华文仿宋" w:hint="eastAsia"/>
          <w:sz w:val="32"/>
          <w:szCs w:val="32"/>
        </w:rPr>
        <w:t>（二）</w:t>
      </w:r>
      <w:r w:rsidR="00532442" w:rsidRPr="005828A1">
        <w:rPr>
          <w:rFonts w:ascii="仿宋" w:eastAsia="仿宋" w:hAnsi="仿宋" w:cs="华文仿宋" w:hint="eastAsia"/>
          <w:sz w:val="32"/>
          <w:szCs w:val="32"/>
        </w:rPr>
        <w:t>每场比赛奖励每队一名本场最佳运动员。</w:t>
      </w:r>
    </w:p>
    <w:p w:rsidR="00586973" w:rsidRPr="005828A1" w:rsidRDefault="00DD382B"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sz w:val="32"/>
          <w:szCs w:val="32"/>
        </w:rPr>
      </w:pPr>
      <w:r w:rsidRPr="005828A1">
        <w:rPr>
          <w:rFonts w:ascii="仿宋" w:eastAsia="仿宋" w:hAnsi="仿宋" w:cs="华文仿宋" w:hint="eastAsia"/>
          <w:sz w:val="32"/>
          <w:szCs w:val="32"/>
        </w:rPr>
        <w:t>（三）</w:t>
      </w:r>
      <w:r w:rsidR="00532442" w:rsidRPr="005828A1">
        <w:rPr>
          <w:rFonts w:ascii="仿宋" w:eastAsia="仿宋" w:hAnsi="仿宋" w:cs="华文仿宋" w:hint="eastAsia"/>
          <w:sz w:val="32"/>
          <w:szCs w:val="32"/>
        </w:rPr>
        <w:t>全部比赛结束，评选最佳前锋奖、最佳后卫奖、最佳守门员奖各</w:t>
      </w:r>
      <w:r w:rsidR="00532442" w:rsidRPr="005828A1">
        <w:rPr>
          <w:rFonts w:ascii="仿宋" w:eastAsia="仿宋" w:hAnsi="仿宋" w:cs="华文仿宋"/>
          <w:sz w:val="32"/>
          <w:szCs w:val="32"/>
        </w:rPr>
        <w:t>1</w:t>
      </w:r>
      <w:r w:rsidR="00532442" w:rsidRPr="005828A1">
        <w:rPr>
          <w:rFonts w:ascii="仿宋" w:eastAsia="仿宋" w:hAnsi="仿宋" w:cs="华文仿宋" w:hint="eastAsia"/>
          <w:sz w:val="32"/>
          <w:szCs w:val="32"/>
        </w:rPr>
        <w:t>名。</w:t>
      </w:r>
    </w:p>
    <w:p w:rsidR="00D62F3A" w:rsidRPr="005828A1" w:rsidRDefault="00586973"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sz w:val="32"/>
          <w:szCs w:val="32"/>
        </w:rPr>
      </w:pPr>
      <w:r w:rsidRPr="005828A1">
        <w:rPr>
          <w:rFonts w:ascii="仿宋" w:eastAsia="仿宋" w:hAnsi="仿宋" w:cs="华文仿宋" w:hint="eastAsia"/>
          <w:sz w:val="32"/>
          <w:szCs w:val="32"/>
        </w:rPr>
        <w:t>八、报名和报到</w:t>
      </w:r>
    </w:p>
    <w:p w:rsidR="00D62F3A" w:rsidRPr="005828A1" w:rsidRDefault="00D62F3A"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5828A1">
        <w:rPr>
          <w:rFonts w:ascii="仿宋" w:eastAsia="仿宋" w:hAnsi="仿宋" w:cs="华文仿宋" w:hint="eastAsia"/>
          <w:bCs/>
          <w:sz w:val="32"/>
          <w:szCs w:val="32"/>
        </w:rPr>
        <w:t>（一）报名</w:t>
      </w:r>
    </w:p>
    <w:p w:rsidR="00D62F3A" w:rsidRPr="005828A1" w:rsidRDefault="00D62F3A"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5828A1">
        <w:rPr>
          <w:rFonts w:ascii="仿宋" w:eastAsia="仿宋" w:hAnsi="仿宋" w:cs="华文仿宋" w:hint="eastAsia"/>
          <w:bCs/>
          <w:sz w:val="32"/>
          <w:szCs w:val="32"/>
        </w:rPr>
        <w:t>2019年7月1日至2019年7月10日期间，参赛单位应在中国冰球协会官方网站点击第二届青年运动会冰球报名系统进行球队报名，注册相应教练员、运动员的个人信息。</w:t>
      </w:r>
    </w:p>
    <w:p w:rsidR="00D62F3A" w:rsidRPr="005828A1" w:rsidRDefault="00D62F3A"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5828A1">
        <w:rPr>
          <w:rFonts w:ascii="仿宋" w:eastAsia="仿宋" w:hAnsi="仿宋" w:cs="华文仿宋"/>
          <w:bCs/>
          <w:sz w:val="32"/>
          <w:szCs w:val="32"/>
        </w:rPr>
        <w:t>请各单位务必于报名截止日期前完成线上注册、报名工作，逾期提交将不予受理。</w:t>
      </w:r>
    </w:p>
    <w:p w:rsidR="00D62F3A" w:rsidRPr="005828A1" w:rsidRDefault="00D62F3A"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5828A1">
        <w:rPr>
          <w:rFonts w:ascii="仿宋" w:eastAsia="仿宋" w:hAnsi="仿宋" w:cs="华文仿宋" w:hint="eastAsia"/>
          <w:bCs/>
          <w:sz w:val="32"/>
          <w:szCs w:val="32"/>
        </w:rPr>
        <w:t>报名地址：http://icehockey.sport.org.cn/</w:t>
      </w:r>
    </w:p>
    <w:p w:rsidR="00D62F3A" w:rsidRPr="005828A1" w:rsidRDefault="00D62F3A"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5828A1">
        <w:rPr>
          <w:rFonts w:ascii="仿宋" w:eastAsia="仿宋" w:hAnsi="仿宋" w:cs="华文仿宋" w:hint="eastAsia"/>
          <w:bCs/>
          <w:sz w:val="32"/>
          <w:szCs w:val="32"/>
        </w:rPr>
        <w:t>联系人：谭嘉欣</w:t>
      </w:r>
    </w:p>
    <w:p w:rsidR="00D31401" w:rsidRPr="005828A1" w:rsidRDefault="00D62F3A"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5828A1">
        <w:rPr>
          <w:rFonts w:ascii="仿宋" w:eastAsia="仿宋" w:hAnsi="仿宋" w:cs="华文仿宋" w:hint="eastAsia"/>
          <w:bCs/>
          <w:sz w:val="32"/>
          <w:szCs w:val="32"/>
        </w:rPr>
        <w:t>联系电话：010-62989337</w:t>
      </w:r>
    </w:p>
    <w:p w:rsidR="00D31401" w:rsidRPr="005828A1" w:rsidRDefault="00D31401"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5828A1">
        <w:rPr>
          <w:rFonts w:ascii="仿宋" w:eastAsia="仿宋" w:hAnsi="仿宋" w:cs="华文仿宋" w:hint="eastAsia"/>
          <w:bCs/>
          <w:sz w:val="32"/>
          <w:szCs w:val="32"/>
        </w:rPr>
        <w:t>（二）</w:t>
      </w:r>
      <w:r w:rsidR="00D62F3A" w:rsidRPr="005828A1">
        <w:rPr>
          <w:rFonts w:ascii="仿宋" w:eastAsia="仿宋" w:hAnsi="仿宋" w:cs="华文仿宋" w:hint="eastAsia"/>
          <w:bCs/>
          <w:sz w:val="32"/>
          <w:szCs w:val="32"/>
        </w:rPr>
        <w:t>报到</w:t>
      </w:r>
    </w:p>
    <w:p w:rsidR="00D31401" w:rsidRPr="005828A1" w:rsidRDefault="00D31401"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sz w:val="32"/>
          <w:szCs w:val="32"/>
        </w:rPr>
      </w:pPr>
      <w:r w:rsidRPr="005828A1">
        <w:rPr>
          <w:rFonts w:ascii="仿宋" w:eastAsia="仿宋" w:hAnsi="仿宋" w:cs="华文仿宋" w:hint="eastAsia"/>
          <w:bCs/>
          <w:sz w:val="32"/>
          <w:szCs w:val="32"/>
        </w:rPr>
        <w:lastRenderedPageBreak/>
        <w:t>各队提前3天到赛区报到，比赛结束后1天离会。</w:t>
      </w:r>
    </w:p>
    <w:p w:rsidR="00D31401" w:rsidRPr="005828A1" w:rsidRDefault="00D31401"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sz w:val="32"/>
          <w:szCs w:val="32"/>
        </w:rPr>
      </w:pPr>
      <w:r w:rsidRPr="005828A1">
        <w:rPr>
          <w:rFonts w:ascii="仿宋" w:eastAsia="仿宋" w:hAnsi="仿宋" w:cs="华文仿宋" w:hint="eastAsia"/>
          <w:sz w:val="32"/>
          <w:szCs w:val="32"/>
        </w:rPr>
        <w:t>九、技术官员</w:t>
      </w:r>
    </w:p>
    <w:p w:rsidR="00D31401" w:rsidRPr="005828A1" w:rsidRDefault="00D31401" w:rsidP="005828A1">
      <w:pPr>
        <w:overflowPunct w:val="0"/>
        <w:autoSpaceDE w:val="0"/>
        <w:autoSpaceDN w:val="0"/>
        <w:adjustRightInd w:val="0"/>
        <w:snapToGrid w:val="0"/>
        <w:spacing w:line="360" w:lineRule="auto"/>
        <w:ind w:firstLineChars="200" w:firstLine="640"/>
        <w:textAlignment w:val="baseline"/>
        <w:rPr>
          <w:rFonts w:ascii="仿宋" w:eastAsia="仿宋" w:hAnsi="仿宋"/>
          <w:sz w:val="32"/>
          <w:szCs w:val="32"/>
        </w:rPr>
      </w:pPr>
      <w:r w:rsidRPr="005828A1">
        <w:rPr>
          <w:rFonts w:ascii="仿宋" w:eastAsia="仿宋" w:hAnsi="仿宋" w:cs="华文仿宋" w:hint="eastAsia"/>
          <w:sz w:val="32"/>
          <w:szCs w:val="32"/>
        </w:rPr>
        <w:t>（一）</w:t>
      </w:r>
      <w:r w:rsidRPr="005828A1">
        <w:rPr>
          <w:rFonts w:ascii="仿宋" w:eastAsia="仿宋" w:hAnsi="仿宋" w:hint="eastAsia"/>
          <w:sz w:val="32"/>
          <w:szCs w:val="32"/>
        </w:rPr>
        <w:t>按照</w:t>
      </w:r>
      <w:r w:rsidRPr="005828A1">
        <w:rPr>
          <w:rFonts w:ascii="仿宋" w:eastAsia="仿宋" w:hAnsi="仿宋" w:cs="华文仿宋" w:hint="eastAsia"/>
          <w:sz w:val="32"/>
          <w:szCs w:val="32"/>
        </w:rPr>
        <w:t>《第二届全国青年运动会竞赛规程总则》</w:t>
      </w:r>
      <w:r w:rsidRPr="005828A1">
        <w:rPr>
          <w:rFonts w:ascii="仿宋" w:eastAsia="仿宋" w:hAnsi="仿宋" w:hint="eastAsia"/>
          <w:sz w:val="32"/>
          <w:szCs w:val="32"/>
        </w:rPr>
        <w:t>第九条有关规定执行。</w:t>
      </w:r>
    </w:p>
    <w:p w:rsidR="00E32D03" w:rsidRPr="005828A1" w:rsidRDefault="00D31401"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sz w:val="32"/>
          <w:szCs w:val="32"/>
        </w:rPr>
      </w:pPr>
      <w:r w:rsidRPr="005828A1">
        <w:rPr>
          <w:rFonts w:ascii="仿宋" w:eastAsia="仿宋" w:hAnsi="仿宋" w:hint="eastAsia"/>
          <w:sz w:val="32"/>
          <w:szCs w:val="32"/>
        </w:rPr>
        <w:t>（二）</w:t>
      </w:r>
      <w:r w:rsidRPr="005828A1">
        <w:rPr>
          <w:rFonts w:ascii="仿宋" w:eastAsia="仿宋" w:hAnsi="仿宋" w:cs="华文仿宋" w:hint="eastAsia"/>
          <w:sz w:val="32"/>
          <w:szCs w:val="32"/>
        </w:rPr>
        <w:t>比赛技术官员由中国冰球协会提出建议名单，报国家体育总局统一审定后公布。比赛辅助裁判员（录像监门员、场外裁判员）由承办单位提出建议名单，报中国冰球协会审定后公布。</w:t>
      </w:r>
    </w:p>
    <w:p w:rsidR="00E32D03" w:rsidRPr="005828A1" w:rsidRDefault="00E32D03"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5828A1">
        <w:rPr>
          <w:rFonts w:ascii="仿宋" w:eastAsia="仿宋" w:hAnsi="仿宋" w:cs="华文仿宋" w:hint="eastAsia"/>
          <w:sz w:val="32"/>
          <w:szCs w:val="32"/>
        </w:rPr>
        <w:t>（三）</w:t>
      </w:r>
      <w:r w:rsidR="00D62F3A" w:rsidRPr="005828A1">
        <w:rPr>
          <w:rFonts w:ascii="仿宋" w:eastAsia="仿宋" w:hAnsi="仿宋" w:cs="华文仿宋" w:hint="eastAsia"/>
          <w:sz w:val="32"/>
          <w:szCs w:val="32"/>
        </w:rPr>
        <w:t>技术代表、裁判员</w:t>
      </w:r>
      <w:r w:rsidR="00D62F3A" w:rsidRPr="005828A1">
        <w:rPr>
          <w:rFonts w:ascii="仿宋" w:eastAsia="仿宋" w:hAnsi="仿宋" w:cs="华文仿宋" w:hint="eastAsia"/>
          <w:bCs/>
          <w:sz w:val="32"/>
          <w:szCs w:val="32"/>
        </w:rPr>
        <w:t>提前3天到赛区报到，比赛结束后1天离会。</w:t>
      </w:r>
    </w:p>
    <w:p w:rsidR="0045653E" w:rsidRPr="005828A1" w:rsidRDefault="00B262E8"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sz w:val="32"/>
          <w:szCs w:val="32"/>
        </w:rPr>
      </w:pPr>
      <w:r w:rsidRPr="005828A1">
        <w:rPr>
          <w:rFonts w:ascii="仿宋" w:eastAsia="仿宋" w:hAnsi="仿宋" w:cs="华文仿宋" w:hint="eastAsia"/>
          <w:sz w:val="32"/>
          <w:szCs w:val="32"/>
        </w:rPr>
        <w:t>十、</w:t>
      </w:r>
      <w:r w:rsidR="00532442" w:rsidRPr="005828A1">
        <w:rPr>
          <w:rFonts w:ascii="仿宋" w:eastAsia="仿宋" w:hAnsi="仿宋" w:cs="华文仿宋" w:hint="eastAsia"/>
          <w:sz w:val="32"/>
          <w:szCs w:val="32"/>
        </w:rPr>
        <w:t>仲裁</w:t>
      </w:r>
    </w:p>
    <w:p w:rsidR="00B262E8" w:rsidRPr="005828A1" w:rsidRDefault="00532442" w:rsidP="005828A1">
      <w:pPr>
        <w:adjustRightInd w:val="0"/>
        <w:snapToGrid w:val="0"/>
        <w:spacing w:line="360" w:lineRule="auto"/>
        <w:ind w:firstLineChars="200" w:firstLine="640"/>
        <w:rPr>
          <w:rFonts w:ascii="仿宋" w:eastAsia="仿宋" w:hAnsi="仿宋" w:cs="华文仿宋"/>
          <w:bCs/>
          <w:sz w:val="32"/>
          <w:szCs w:val="32"/>
        </w:rPr>
      </w:pPr>
      <w:r w:rsidRPr="005828A1">
        <w:rPr>
          <w:rFonts w:ascii="仿宋" w:eastAsia="仿宋" w:hAnsi="仿宋" w:cs="华文仿宋" w:hint="eastAsia"/>
          <w:bCs/>
          <w:sz w:val="32"/>
          <w:szCs w:val="32"/>
        </w:rPr>
        <w:t>仲裁委员会人员组成和职责范围按</w:t>
      </w:r>
      <w:r w:rsidR="00B262E8" w:rsidRPr="005828A1">
        <w:rPr>
          <w:rFonts w:ascii="仿宋" w:eastAsia="仿宋" w:hAnsi="仿宋" w:cs="华文仿宋" w:hint="eastAsia"/>
          <w:bCs/>
          <w:sz w:val="32"/>
          <w:szCs w:val="32"/>
        </w:rPr>
        <w:t>有关</w:t>
      </w:r>
      <w:r w:rsidRPr="005828A1">
        <w:rPr>
          <w:rFonts w:ascii="仿宋" w:eastAsia="仿宋" w:hAnsi="仿宋" w:cs="华文仿宋" w:hint="eastAsia"/>
          <w:bCs/>
          <w:sz w:val="32"/>
          <w:szCs w:val="32"/>
        </w:rPr>
        <w:t>规定执行。</w:t>
      </w:r>
    </w:p>
    <w:p w:rsidR="000544D4" w:rsidRPr="005828A1" w:rsidRDefault="000544D4"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sz w:val="32"/>
          <w:szCs w:val="32"/>
        </w:rPr>
      </w:pPr>
      <w:r w:rsidRPr="005828A1">
        <w:rPr>
          <w:rFonts w:ascii="仿宋" w:eastAsia="仿宋" w:hAnsi="仿宋" w:hint="eastAsia"/>
          <w:sz w:val="32"/>
          <w:szCs w:val="32"/>
        </w:rPr>
        <w:t>十一、</w:t>
      </w:r>
      <w:r w:rsidRPr="005828A1">
        <w:rPr>
          <w:rFonts w:ascii="仿宋" w:eastAsia="仿宋" w:hAnsi="仿宋" w:cs="华文仿宋" w:hint="eastAsia"/>
          <w:sz w:val="32"/>
          <w:szCs w:val="32"/>
        </w:rPr>
        <w:t>经费</w:t>
      </w:r>
    </w:p>
    <w:p w:rsidR="000544D4" w:rsidRPr="005828A1" w:rsidRDefault="000544D4" w:rsidP="005828A1">
      <w:pPr>
        <w:adjustRightInd w:val="0"/>
        <w:snapToGrid w:val="0"/>
        <w:spacing w:line="360" w:lineRule="auto"/>
        <w:ind w:firstLineChars="200" w:firstLine="640"/>
        <w:rPr>
          <w:rFonts w:ascii="仿宋" w:eastAsia="仿宋" w:hAnsi="仿宋" w:cs="华文仿宋"/>
          <w:bCs/>
          <w:sz w:val="32"/>
          <w:szCs w:val="32"/>
        </w:rPr>
      </w:pPr>
      <w:r w:rsidRPr="005828A1">
        <w:rPr>
          <w:rFonts w:ascii="仿宋" w:eastAsia="仿宋" w:hAnsi="仿宋" w:cs="华文仿宋" w:hint="eastAsia"/>
          <w:bCs/>
          <w:sz w:val="32"/>
          <w:szCs w:val="32"/>
        </w:rPr>
        <w:t>赛事期间市内交通费和食宿费由组委会适当补贴，具体标准另行通知；各参赛队往返交通费、保险费等其它费用自行承担。</w:t>
      </w:r>
    </w:p>
    <w:p w:rsidR="000544D4" w:rsidRPr="005828A1" w:rsidRDefault="000544D4" w:rsidP="005828A1">
      <w:pPr>
        <w:adjustRightInd w:val="0"/>
        <w:snapToGrid w:val="0"/>
        <w:spacing w:line="360" w:lineRule="auto"/>
        <w:ind w:firstLineChars="200" w:firstLine="640"/>
        <w:rPr>
          <w:rFonts w:ascii="仿宋" w:eastAsia="仿宋" w:hAnsi="仿宋" w:cs="华文仿宋"/>
          <w:sz w:val="32"/>
          <w:szCs w:val="32"/>
        </w:rPr>
      </w:pPr>
      <w:r w:rsidRPr="005828A1">
        <w:rPr>
          <w:rFonts w:ascii="仿宋" w:eastAsia="仿宋" w:hAnsi="仿宋" w:cs="华文仿宋" w:hint="eastAsia"/>
          <w:bCs/>
          <w:sz w:val="32"/>
          <w:szCs w:val="32"/>
        </w:rPr>
        <w:t>十二、</w:t>
      </w:r>
      <w:r w:rsidRPr="005828A1">
        <w:rPr>
          <w:rFonts w:ascii="仿宋" w:eastAsia="仿宋" w:hAnsi="仿宋" w:cs="华文仿宋" w:hint="eastAsia"/>
          <w:sz w:val="32"/>
          <w:szCs w:val="32"/>
        </w:rPr>
        <w:t>兴奋剂和性别检查</w:t>
      </w:r>
    </w:p>
    <w:p w:rsidR="000544D4" w:rsidRPr="005828A1" w:rsidRDefault="000544D4"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5828A1">
        <w:rPr>
          <w:rFonts w:ascii="仿宋" w:eastAsia="仿宋" w:hAnsi="仿宋" w:cs="华文仿宋" w:hint="eastAsia"/>
          <w:bCs/>
          <w:sz w:val="32"/>
          <w:szCs w:val="32"/>
        </w:rPr>
        <w:t>按照</w:t>
      </w:r>
      <w:r w:rsidRPr="005828A1">
        <w:rPr>
          <w:rFonts w:ascii="仿宋" w:eastAsia="仿宋" w:hAnsi="仿宋" w:cs="华文仿宋" w:hint="eastAsia"/>
          <w:sz w:val="32"/>
          <w:szCs w:val="32"/>
        </w:rPr>
        <w:t>《第二届全国青年运动会竞赛规程总则》</w:t>
      </w:r>
      <w:r w:rsidRPr="005828A1">
        <w:rPr>
          <w:rFonts w:ascii="仿宋" w:eastAsia="仿宋" w:hAnsi="仿宋" w:cs="华文仿宋" w:hint="eastAsia"/>
          <w:bCs/>
          <w:sz w:val="32"/>
          <w:szCs w:val="32"/>
        </w:rPr>
        <w:t>第十一条有关规定执行。</w:t>
      </w:r>
    </w:p>
    <w:p w:rsidR="0045653E" w:rsidRPr="005828A1" w:rsidRDefault="00B262E8" w:rsidP="005828A1">
      <w:pPr>
        <w:adjustRightInd w:val="0"/>
        <w:snapToGrid w:val="0"/>
        <w:spacing w:line="360" w:lineRule="auto"/>
        <w:ind w:firstLineChars="200" w:firstLine="640"/>
        <w:rPr>
          <w:rFonts w:ascii="仿宋" w:eastAsia="仿宋" w:hAnsi="仿宋" w:cs="华文仿宋"/>
          <w:sz w:val="32"/>
          <w:szCs w:val="32"/>
        </w:rPr>
      </w:pPr>
      <w:r w:rsidRPr="005828A1">
        <w:rPr>
          <w:rFonts w:ascii="仿宋" w:eastAsia="仿宋" w:hAnsi="仿宋" w:cs="华文仿宋" w:hint="eastAsia"/>
          <w:bCs/>
          <w:sz w:val="32"/>
          <w:szCs w:val="32"/>
        </w:rPr>
        <w:t>十</w:t>
      </w:r>
      <w:r w:rsidR="000544D4" w:rsidRPr="005828A1">
        <w:rPr>
          <w:rFonts w:ascii="仿宋" w:eastAsia="仿宋" w:hAnsi="仿宋" w:cs="华文仿宋" w:hint="eastAsia"/>
          <w:bCs/>
          <w:sz w:val="32"/>
          <w:szCs w:val="32"/>
        </w:rPr>
        <w:t>三</w:t>
      </w:r>
      <w:r w:rsidRPr="005828A1">
        <w:rPr>
          <w:rFonts w:ascii="仿宋" w:eastAsia="仿宋" w:hAnsi="仿宋" w:cs="华文仿宋" w:hint="eastAsia"/>
          <w:bCs/>
          <w:sz w:val="32"/>
          <w:szCs w:val="32"/>
        </w:rPr>
        <w:t>、</w:t>
      </w:r>
      <w:r w:rsidR="00532442" w:rsidRPr="005828A1">
        <w:rPr>
          <w:rFonts w:ascii="仿宋" w:eastAsia="仿宋" w:hAnsi="仿宋" w:cs="华文仿宋" w:hint="eastAsia"/>
          <w:sz w:val="32"/>
          <w:szCs w:val="32"/>
        </w:rPr>
        <w:t>医务安排</w:t>
      </w:r>
    </w:p>
    <w:p w:rsidR="00B262E8" w:rsidRPr="005828A1" w:rsidRDefault="00532442" w:rsidP="005828A1">
      <w:pPr>
        <w:adjustRightInd w:val="0"/>
        <w:snapToGrid w:val="0"/>
        <w:spacing w:line="360" w:lineRule="auto"/>
        <w:ind w:firstLineChars="200" w:firstLine="640"/>
        <w:rPr>
          <w:rFonts w:ascii="仿宋" w:eastAsia="仿宋" w:hAnsi="仿宋" w:cs="华文仿宋"/>
          <w:bCs/>
          <w:sz w:val="32"/>
          <w:szCs w:val="32"/>
        </w:rPr>
      </w:pPr>
      <w:r w:rsidRPr="005828A1">
        <w:rPr>
          <w:rFonts w:ascii="仿宋" w:eastAsia="仿宋" w:hAnsi="仿宋" w:cs="华文仿宋" w:hint="eastAsia"/>
          <w:bCs/>
          <w:sz w:val="32"/>
          <w:szCs w:val="32"/>
        </w:rPr>
        <w:t>组委会负责安排比赛期间发生的紧急伤病的治疗和送到医院的费用。各队负责本队队员医疗保险和队员在医院期</w:t>
      </w:r>
      <w:r w:rsidRPr="005828A1">
        <w:rPr>
          <w:rFonts w:ascii="仿宋" w:eastAsia="仿宋" w:hAnsi="仿宋" w:cs="华文仿宋" w:hint="eastAsia"/>
          <w:bCs/>
          <w:sz w:val="32"/>
          <w:szCs w:val="32"/>
        </w:rPr>
        <w:lastRenderedPageBreak/>
        <w:t>间的治疗费用。</w:t>
      </w:r>
    </w:p>
    <w:p w:rsidR="000544D4" w:rsidRPr="005828A1" w:rsidRDefault="00B262E8"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sz w:val="32"/>
          <w:szCs w:val="32"/>
        </w:rPr>
      </w:pPr>
      <w:r w:rsidRPr="005828A1">
        <w:rPr>
          <w:rFonts w:ascii="仿宋" w:eastAsia="仿宋" w:hAnsi="仿宋" w:cs="华文仿宋" w:hint="eastAsia"/>
          <w:bCs/>
          <w:sz w:val="32"/>
          <w:szCs w:val="32"/>
        </w:rPr>
        <w:t>十</w:t>
      </w:r>
      <w:r w:rsidR="000544D4" w:rsidRPr="005828A1">
        <w:rPr>
          <w:rFonts w:ascii="仿宋" w:eastAsia="仿宋" w:hAnsi="仿宋" w:cs="华文仿宋" w:hint="eastAsia"/>
          <w:bCs/>
          <w:sz w:val="32"/>
          <w:szCs w:val="32"/>
        </w:rPr>
        <w:t>四</w:t>
      </w:r>
      <w:r w:rsidRPr="005828A1">
        <w:rPr>
          <w:rFonts w:ascii="仿宋" w:eastAsia="仿宋" w:hAnsi="仿宋" w:cs="华文仿宋" w:hint="eastAsia"/>
          <w:bCs/>
          <w:sz w:val="32"/>
          <w:szCs w:val="32"/>
        </w:rPr>
        <w:t>、</w:t>
      </w:r>
      <w:r w:rsidR="00532442" w:rsidRPr="005828A1">
        <w:rPr>
          <w:rFonts w:ascii="仿宋" w:eastAsia="仿宋" w:hAnsi="仿宋" w:cs="华文仿宋" w:hint="eastAsia"/>
          <w:sz w:val="32"/>
          <w:szCs w:val="32"/>
        </w:rPr>
        <w:t>比赛服和护具</w:t>
      </w:r>
    </w:p>
    <w:p w:rsidR="000544D4" w:rsidRPr="005828A1" w:rsidRDefault="00B262E8"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sz w:val="32"/>
          <w:szCs w:val="32"/>
        </w:rPr>
      </w:pPr>
      <w:r w:rsidRPr="005828A1">
        <w:rPr>
          <w:rFonts w:ascii="仿宋" w:eastAsia="仿宋" w:hAnsi="仿宋" w:cs="华文仿宋" w:hint="eastAsia"/>
          <w:sz w:val="32"/>
          <w:szCs w:val="32"/>
        </w:rPr>
        <w:t>（一）</w:t>
      </w:r>
      <w:r w:rsidR="00532442" w:rsidRPr="005828A1">
        <w:rPr>
          <w:rFonts w:ascii="仿宋" w:eastAsia="仿宋" w:hAnsi="仿宋" w:cs="华文仿宋" w:hint="eastAsia"/>
          <w:sz w:val="32"/>
          <w:szCs w:val="32"/>
        </w:rPr>
        <w:t>每队球员都须穿戴同样颜色及款式的比赛服、防摔裤、护袜和头盔（每个队球员的头盔颜色须一致，守门员可以戴与球员不同颜色的头盔），头盔不允许使用荧光色。</w:t>
      </w:r>
    </w:p>
    <w:p w:rsidR="000544D4" w:rsidRPr="005828A1" w:rsidRDefault="00B262E8"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sz w:val="32"/>
          <w:szCs w:val="32"/>
        </w:rPr>
      </w:pPr>
      <w:r w:rsidRPr="005828A1">
        <w:rPr>
          <w:rFonts w:ascii="仿宋" w:eastAsia="仿宋" w:hAnsi="仿宋" w:cs="华文仿宋" w:hint="eastAsia"/>
          <w:sz w:val="32"/>
          <w:szCs w:val="32"/>
        </w:rPr>
        <w:t>（二）</w:t>
      </w:r>
      <w:r w:rsidR="00532442" w:rsidRPr="005828A1">
        <w:rPr>
          <w:rFonts w:ascii="仿宋" w:eastAsia="仿宋" w:hAnsi="仿宋" w:cs="华文仿宋" w:hint="eastAsia"/>
          <w:sz w:val="32"/>
          <w:szCs w:val="32"/>
        </w:rPr>
        <w:t>每个队需准备两套比赛服，深浅各一套。比赛服上的基础颜色要占到</w:t>
      </w:r>
      <w:r w:rsidR="00532442" w:rsidRPr="005828A1">
        <w:rPr>
          <w:rFonts w:ascii="仿宋" w:eastAsia="仿宋" w:hAnsi="仿宋" w:cs="华文仿宋"/>
          <w:sz w:val="32"/>
          <w:szCs w:val="32"/>
        </w:rPr>
        <w:t>80</w:t>
      </w:r>
      <w:r w:rsidR="00532442" w:rsidRPr="005828A1">
        <w:rPr>
          <w:rFonts w:ascii="仿宋" w:eastAsia="仿宋" w:hAnsi="仿宋" w:cs="华文仿宋" w:hint="eastAsia"/>
          <w:sz w:val="32"/>
          <w:szCs w:val="32"/>
        </w:rPr>
        <w:t>％，姓名和号码除外。</w:t>
      </w:r>
    </w:p>
    <w:p w:rsidR="000544D4" w:rsidRPr="005828A1" w:rsidRDefault="00B262E8"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sz w:val="32"/>
          <w:szCs w:val="32"/>
        </w:rPr>
      </w:pPr>
      <w:r w:rsidRPr="005828A1">
        <w:rPr>
          <w:rFonts w:ascii="仿宋" w:eastAsia="仿宋" w:hAnsi="仿宋" w:cs="华文仿宋" w:hint="eastAsia"/>
          <w:sz w:val="32"/>
          <w:szCs w:val="32"/>
        </w:rPr>
        <w:t>（三）</w:t>
      </w:r>
      <w:r w:rsidR="00532442" w:rsidRPr="005828A1">
        <w:rPr>
          <w:rFonts w:ascii="仿宋" w:eastAsia="仿宋" w:hAnsi="仿宋" w:cs="华文仿宋" w:hint="eastAsia"/>
          <w:sz w:val="32"/>
          <w:szCs w:val="32"/>
        </w:rPr>
        <w:t>每名球员应在各自比赛服的后背上佩带自己独有的</w:t>
      </w:r>
      <w:r w:rsidR="00532442" w:rsidRPr="005828A1">
        <w:rPr>
          <w:rFonts w:ascii="仿宋" w:eastAsia="仿宋" w:hAnsi="仿宋" w:cs="华文仿宋"/>
          <w:sz w:val="32"/>
          <w:szCs w:val="32"/>
        </w:rPr>
        <w:t>25</w:t>
      </w:r>
      <w:r w:rsidR="00532442" w:rsidRPr="005828A1">
        <w:rPr>
          <w:rFonts w:ascii="仿宋" w:eastAsia="仿宋" w:hAnsi="仿宋" w:cs="华文仿宋" w:hint="eastAsia"/>
          <w:sz w:val="32"/>
          <w:szCs w:val="32"/>
        </w:rPr>
        <w:t>到</w:t>
      </w:r>
      <w:r w:rsidR="00532442" w:rsidRPr="005828A1">
        <w:rPr>
          <w:rFonts w:ascii="仿宋" w:eastAsia="仿宋" w:hAnsi="仿宋" w:cs="华文仿宋"/>
          <w:sz w:val="32"/>
          <w:szCs w:val="32"/>
        </w:rPr>
        <w:t>30</w:t>
      </w:r>
      <w:r w:rsidR="00532442" w:rsidRPr="005828A1">
        <w:rPr>
          <w:rFonts w:ascii="仿宋" w:eastAsia="仿宋" w:hAnsi="仿宋" w:cs="华文仿宋" w:hint="eastAsia"/>
          <w:sz w:val="32"/>
          <w:szCs w:val="32"/>
        </w:rPr>
        <w:t>公分高的罗马字体号码，两袖上各佩带</w:t>
      </w:r>
      <w:r w:rsidR="00532442" w:rsidRPr="005828A1">
        <w:rPr>
          <w:rFonts w:ascii="仿宋" w:eastAsia="仿宋" w:hAnsi="仿宋" w:cs="华文仿宋"/>
          <w:sz w:val="32"/>
          <w:szCs w:val="32"/>
        </w:rPr>
        <w:t>10</w:t>
      </w:r>
      <w:r w:rsidR="00532442" w:rsidRPr="005828A1">
        <w:rPr>
          <w:rFonts w:ascii="仿宋" w:eastAsia="仿宋" w:hAnsi="仿宋" w:cs="华文仿宋" w:hint="eastAsia"/>
          <w:sz w:val="32"/>
          <w:szCs w:val="32"/>
        </w:rPr>
        <w:t>公分高的号码，球员的号码限制在</w:t>
      </w:r>
      <w:r w:rsidR="00532442" w:rsidRPr="005828A1">
        <w:rPr>
          <w:rFonts w:ascii="仿宋" w:eastAsia="仿宋" w:hAnsi="仿宋" w:cs="华文仿宋"/>
          <w:sz w:val="32"/>
          <w:szCs w:val="32"/>
        </w:rPr>
        <w:t>1</w:t>
      </w:r>
      <w:r w:rsidR="00532442" w:rsidRPr="005828A1">
        <w:rPr>
          <w:rFonts w:ascii="仿宋" w:eastAsia="仿宋" w:hAnsi="仿宋" w:cs="华文仿宋" w:hint="eastAsia"/>
          <w:sz w:val="32"/>
          <w:szCs w:val="32"/>
        </w:rPr>
        <w:t>至</w:t>
      </w:r>
      <w:r w:rsidR="00532442" w:rsidRPr="005828A1">
        <w:rPr>
          <w:rFonts w:ascii="仿宋" w:eastAsia="仿宋" w:hAnsi="仿宋" w:cs="华文仿宋"/>
          <w:sz w:val="32"/>
          <w:szCs w:val="32"/>
        </w:rPr>
        <w:t>99</w:t>
      </w:r>
      <w:r w:rsidR="00532442" w:rsidRPr="005828A1">
        <w:rPr>
          <w:rFonts w:ascii="仿宋" w:eastAsia="仿宋" w:hAnsi="仿宋" w:cs="华文仿宋" w:hint="eastAsia"/>
          <w:sz w:val="32"/>
          <w:szCs w:val="32"/>
        </w:rPr>
        <w:t>号。</w:t>
      </w:r>
    </w:p>
    <w:p w:rsidR="000544D4" w:rsidRPr="005828A1" w:rsidRDefault="00B262E8"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sz w:val="32"/>
          <w:szCs w:val="32"/>
        </w:rPr>
      </w:pPr>
      <w:r w:rsidRPr="005828A1">
        <w:rPr>
          <w:rFonts w:ascii="仿宋" w:eastAsia="仿宋" w:hAnsi="仿宋" w:cs="华文仿宋" w:hint="eastAsia"/>
          <w:sz w:val="32"/>
          <w:szCs w:val="32"/>
        </w:rPr>
        <w:t>（四）</w:t>
      </w:r>
      <w:r w:rsidR="00532442" w:rsidRPr="005828A1">
        <w:rPr>
          <w:rFonts w:ascii="仿宋" w:eastAsia="仿宋" w:hAnsi="仿宋" w:cs="华文仿宋" w:hint="eastAsia"/>
          <w:sz w:val="32"/>
          <w:szCs w:val="32"/>
        </w:rPr>
        <w:t>每名球员在各自运动服后背的上部印上自己的名字，名字用</w:t>
      </w:r>
      <w:r w:rsidR="00532442" w:rsidRPr="005828A1">
        <w:rPr>
          <w:rFonts w:ascii="仿宋" w:eastAsia="仿宋" w:hAnsi="仿宋" w:cs="华文仿宋"/>
          <w:sz w:val="32"/>
          <w:szCs w:val="32"/>
        </w:rPr>
        <w:t>10</w:t>
      </w:r>
      <w:r w:rsidR="00532442" w:rsidRPr="005828A1">
        <w:rPr>
          <w:rFonts w:ascii="仿宋" w:eastAsia="仿宋" w:hAnsi="仿宋" w:cs="华文仿宋" w:hint="eastAsia"/>
          <w:sz w:val="32"/>
          <w:szCs w:val="32"/>
        </w:rPr>
        <w:t>公分高的黑体中文印制。</w:t>
      </w:r>
    </w:p>
    <w:p w:rsidR="000544D4" w:rsidRPr="005828A1" w:rsidRDefault="00B262E8"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sz w:val="32"/>
          <w:szCs w:val="32"/>
        </w:rPr>
      </w:pPr>
      <w:r w:rsidRPr="005828A1">
        <w:rPr>
          <w:rFonts w:ascii="仿宋" w:eastAsia="仿宋" w:hAnsi="仿宋" w:cs="华文仿宋" w:hint="eastAsia"/>
          <w:sz w:val="32"/>
          <w:szCs w:val="32"/>
        </w:rPr>
        <w:t>（五）</w:t>
      </w:r>
      <w:r w:rsidR="00532442" w:rsidRPr="005828A1">
        <w:rPr>
          <w:rFonts w:ascii="仿宋" w:eastAsia="仿宋" w:hAnsi="仿宋" w:cs="华文仿宋" w:hint="eastAsia"/>
          <w:sz w:val="32"/>
          <w:szCs w:val="32"/>
        </w:rPr>
        <w:t>球员须佩带护颈和全护面罩。</w:t>
      </w:r>
    </w:p>
    <w:p w:rsidR="000544D4" w:rsidRPr="005828A1" w:rsidRDefault="00B262E8" w:rsidP="005828A1">
      <w:pPr>
        <w:overflowPunct w:val="0"/>
        <w:autoSpaceDE w:val="0"/>
        <w:autoSpaceDN w:val="0"/>
        <w:adjustRightInd w:val="0"/>
        <w:snapToGrid w:val="0"/>
        <w:spacing w:line="360" w:lineRule="auto"/>
        <w:ind w:firstLineChars="200" w:firstLine="640"/>
        <w:textAlignment w:val="baseline"/>
        <w:rPr>
          <w:rFonts w:ascii="仿宋" w:eastAsia="仿宋" w:hAnsi="仿宋"/>
          <w:sz w:val="32"/>
          <w:szCs w:val="32"/>
        </w:rPr>
      </w:pPr>
      <w:r w:rsidRPr="005828A1">
        <w:rPr>
          <w:rFonts w:ascii="仿宋" w:eastAsia="仿宋" w:hAnsi="仿宋" w:cs="华文仿宋" w:hint="eastAsia"/>
          <w:sz w:val="32"/>
          <w:szCs w:val="32"/>
        </w:rPr>
        <w:t>（六）</w:t>
      </w:r>
      <w:r w:rsidR="00532442" w:rsidRPr="005828A1">
        <w:rPr>
          <w:rFonts w:ascii="仿宋" w:eastAsia="仿宋" w:hAnsi="仿宋" w:cs="华文仿宋" w:hint="eastAsia"/>
          <w:sz w:val="32"/>
          <w:szCs w:val="32"/>
        </w:rPr>
        <w:t>参加</w:t>
      </w:r>
      <w:r w:rsidR="00532442" w:rsidRPr="005828A1">
        <w:rPr>
          <w:rFonts w:ascii="仿宋" w:eastAsia="仿宋" w:hAnsi="仿宋" w:hint="eastAsia"/>
          <w:sz w:val="32"/>
          <w:szCs w:val="32"/>
        </w:rPr>
        <w:t>比赛的教练员须着正装。</w:t>
      </w:r>
    </w:p>
    <w:p w:rsidR="0045653E" w:rsidRPr="005828A1" w:rsidRDefault="00532442" w:rsidP="005828A1">
      <w:pPr>
        <w:overflowPunct w:val="0"/>
        <w:autoSpaceDE w:val="0"/>
        <w:autoSpaceDN w:val="0"/>
        <w:adjustRightInd w:val="0"/>
        <w:snapToGrid w:val="0"/>
        <w:spacing w:line="360" w:lineRule="auto"/>
        <w:ind w:firstLineChars="200" w:firstLine="640"/>
        <w:textAlignment w:val="baseline"/>
        <w:rPr>
          <w:rFonts w:ascii="仿宋" w:eastAsia="仿宋" w:hAnsi="仿宋" w:cs="华文仿宋"/>
          <w:sz w:val="32"/>
          <w:szCs w:val="32"/>
        </w:rPr>
      </w:pPr>
      <w:r w:rsidRPr="005828A1">
        <w:rPr>
          <w:rFonts w:ascii="仿宋" w:eastAsia="仿宋" w:hAnsi="仿宋" w:cs="仿宋" w:hint="eastAsia"/>
          <w:sz w:val="32"/>
          <w:szCs w:val="32"/>
        </w:rPr>
        <w:t>十五、未尽事宜，另行通知</w:t>
      </w:r>
      <w:r w:rsidRPr="005828A1">
        <w:rPr>
          <w:rFonts w:ascii="仿宋" w:eastAsia="仿宋" w:hAnsi="仿宋" w:cs="华文仿宋" w:hint="eastAsia"/>
          <w:sz w:val="32"/>
          <w:szCs w:val="32"/>
        </w:rPr>
        <w:t>。</w:t>
      </w:r>
    </w:p>
    <w:sectPr w:rsidR="0045653E" w:rsidRPr="005828A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87C" w:rsidRDefault="00EC787C" w:rsidP="00D62F3A">
      <w:r>
        <w:separator/>
      </w:r>
    </w:p>
  </w:endnote>
  <w:endnote w:type="continuationSeparator" w:id="0">
    <w:p w:rsidR="00EC787C" w:rsidRDefault="00EC787C" w:rsidP="00D6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87C" w:rsidRDefault="00EC787C" w:rsidP="00D62F3A">
      <w:r>
        <w:separator/>
      </w:r>
    </w:p>
  </w:footnote>
  <w:footnote w:type="continuationSeparator" w:id="0">
    <w:p w:rsidR="00EC787C" w:rsidRDefault="00EC787C" w:rsidP="00D62F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8D935E"/>
    <w:multiLevelType w:val="singleLevel"/>
    <w:tmpl w:val="AB8D935E"/>
    <w:lvl w:ilvl="0">
      <w:start w:val="2"/>
      <w:numFmt w:val="chineseCounting"/>
      <w:suff w:val="nothing"/>
      <w:lvlText w:val="（%1）"/>
      <w:lvlJc w:val="left"/>
      <w:rPr>
        <w:rFonts w:hint="eastAsia"/>
      </w:rPr>
    </w:lvl>
  </w:abstractNum>
  <w:abstractNum w:abstractNumId="1">
    <w:nsid w:val="C0218ED9"/>
    <w:multiLevelType w:val="singleLevel"/>
    <w:tmpl w:val="C0218ED9"/>
    <w:lvl w:ilvl="0">
      <w:start w:val="1"/>
      <w:numFmt w:val="chineseCounting"/>
      <w:suff w:val="nothing"/>
      <w:lvlText w:val="（%1）"/>
      <w:lvlJc w:val="left"/>
      <w:pPr>
        <w:ind w:left="0" w:firstLine="420"/>
      </w:pPr>
      <w:rPr>
        <w:rFonts w:hint="eastAsia"/>
      </w:rPr>
    </w:lvl>
  </w:abstractNum>
  <w:abstractNum w:abstractNumId="2">
    <w:nsid w:val="D2055350"/>
    <w:multiLevelType w:val="singleLevel"/>
    <w:tmpl w:val="D2055350"/>
    <w:lvl w:ilvl="0">
      <w:start w:val="1"/>
      <w:numFmt w:val="chineseCounting"/>
      <w:suff w:val="nothing"/>
      <w:lvlText w:val="（%1）"/>
      <w:lvlJc w:val="left"/>
      <w:pPr>
        <w:ind w:left="0" w:firstLine="420"/>
      </w:pPr>
      <w:rPr>
        <w:rFonts w:hint="eastAsia"/>
      </w:rPr>
    </w:lvl>
  </w:abstractNum>
  <w:abstractNum w:abstractNumId="3">
    <w:nsid w:val="DD6D54A2"/>
    <w:multiLevelType w:val="singleLevel"/>
    <w:tmpl w:val="DD6D54A2"/>
    <w:lvl w:ilvl="0">
      <w:start w:val="1"/>
      <w:numFmt w:val="decimal"/>
      <w:lvlText w:val="%1."/>
      <w:lvlJc w:val="left"/>
      <w:pPr>
        <w:ind w:left="425" w:hanging="425"/>
      </w:pPr>
      <w:rPr>
        <w:rFonts w:hint="default"/>
      </w:rPr>
    </w:lvl>
  </w:abstractNum>
  <w:abstractNum w:abstractNumId="4">
    <w:nsid w:val="00000004"/>
    <w:multiLevelType w:val="singleLevel"/>
    <w:tmpl w:val="00000004"/>
    <w:lvl w:ilvl="0">
      <w:start w:val="1"/>
      <w:numFmt w:val="chineseCounting"/>
      <w:suff w:val="nothing"/>
      <w:lvlText w:val="（%1）"/>
      <w:lvlJc w:val="left"/>
      <w:pPr>
        <w:ind w:firstLine="420"/>
      </w:pPr>
      <w:rPr>
        <w:rFonts w:cs="Times New Roman" w:hint="eastAsia"/>
      </w:rPr>
    </w:lvl>
  </w:abstractNum>
  <w:abstractNum w:abstractNumId="5">
    <w:nsid w:val="00000006"/>
    <w:multiLevelType w:val="singleLevel"/>
    <w:tmpl w:val="00000006"/>
    <w:lvl w:ilvl="0">
      <w:start w:val="1"/>
      <w:numFmt w:val="chineseCounting"/>
      <w:suff w:val="nothing"/>
      <w:lvlText w:val="（%1）"/>
      <w:lvlJc w:val="left"/>
      <w:pPr>
        <w:ind w:firstLine="420"/>
      </w:pPr>
      <w:rPr>
        <w:rFonts w:cs="Times New Roman" w:hint="eastAsia"/>
      </w:rPr>
    </w:lvl>
  </w:abstractNum>
  <w:abstractNum w:abstractNumId="6">
    <w:nsid w:val="00000009"/>
    <w:multiLevelType w:val="singleLevel"/>
    <w:tmpl w:val="00000009"/>
    <w:lvl w:ilvl="0">
      <w:start w:val="1"/>
      <w:numFmt w:val="chineseCounting"/>
      <w:suff w:val="nothing"/>
      <w:lvlText w:val="%1、"/>
      <w:lvlJc w:val="left"/>
      <w:rPr>
        <w:rFonts w:cs="Times New Roman" w:hint="eastAsia"/>
      </w:rPr>
    </w:lvl>
  </w:abstractNum>
  <w:abstractNum w:abstractNumId="7">
    <w:nsid w:val="0C5B35E0"/>
    <w:multiLevelType w:val="hybridMultilevel"/>
    <w:tmpl w:val="50E493AC"/>
    <w:lvl w:ilvl="0" w:tplc="6DE2156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21EC078A"/>
    <w:multiLevelType w:val="singleLevel"/>
    <w:tmpl w:val="21EC078A"/>
    <w:lvl w:ilvl="0">
      <w:start w:val="1"/>
      <w:numFmt w:val="chineseCounting"/>
      <w:suff w:val="nothing"/>
      <w:lvlText w:val="（%1）"/>
      <w:lvlJc w:val="left"/>
      <w:pPr>
        <w:ind w:firstLine="420"/>
      </w:pPr>
      <w:rPr>
        <w:rFonts w:cs="Times New Roman" w:hint="eastAsia"/>
      </w:rPr>
    </w:lvl>
  </w:abstractNum>
  <w:abstractNum w:abstractNumId="9">
    <w:nsid w:val="5FBF5E25"/>
    <w:multiLevelType w:val="hybridMultilevel"/>
    <w:tmpl w:val="FBA0DB76"/>
    <w:lvl w:ilvl="0" w:tplc="37A078B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61814BAC"/>
    <w:multiLevelType w:val="hybridMultilevel"/>
    <w:tmpl w:val="2292C278"/>
    <w:lvl w:ilvl="0" w:tplc="E4BA339A">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15525EF"/>
    <w:multiLevelType w:val="hybridMultilevel"/>
    <w:tmpl w:val="F85C8A28"/>
    <w:lvl w:ilvl="0" w:tplc="E050EC8A">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6"/>
  </w:num>
  <w:num w:numId="2">
    <w:abstractNumId w:val="2"/>
  </w:num>
  <w:num w:numId="3">
    <w:abstractNumId w:val="1"/>
  </w:num>
  <w:num w:numId="4">
    <w:abstractNumId w:val="4"/>
  </w:num>
  <w:num w:numId="5">
    <w:abstractNumId w:val="5"/>
  </w:num>
  <w:num w:numId="6">
    <w:abstractNumId w:val="8"/>
  </w:num>
  <w:num w:numId="7">
    <w:abstractNumId w:val="10"/>
  </w:num>
  <w:num w:numId="8">
    <w:abstractNumId w:val="9"/>
  </w:num>
  <w:num w:numId="9">
    <w:abstractNumId w:val="11"/>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200"/>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766"/>
    <w:rsid w:val="00046B62"/>
    <w:rsid w:val="000544D4"/>
    <w:rsid w:val="00066F76"/>
    <w:rsid w:val="00077131"/>
    <w:rsid w:val="00087597"/>
    <w:rsid w:val="000A4809"/>
    <w:rsid w:val="000B4CBF"/>
    <w:rsid w:val="0011697D"/>
    <w:rsid w:val="0012255F"/>
    <w:rsid w:val="00150620"/>
    <w:rsid w:val="00154A43"/>
    <w:rsid w:val="00166B56"/>
    <w:rsid w:val="001A2797"/>
    <w:rsid w:val="002547CA"/>
    <w:rsid w:val="00257FE6"/>
    <w:rsid w:val="00262677"/>
    <w:rsid w:val="00280981"/>
    <w:rsid w:val="002F67E5"/>
    <w:rsid w:val="003B5BE0"/>
    <w:rsid w:val="003E1E69"/>
    <w:rsid w:val="003F2131"/>
    <w:rsid w:val="004218F4"/>
    <w:rsid w:val="00433122"/>
    <w:rsid w:val="0045653E"/>
    <w:rsid w:val="0049676C"/>
    <w:rsid w:val="004A1512"/>
    <w:rsid w:val="004E0B8E"/>
    <w:rsid w:val="004E493C"/>
    <w:rsid w:val="00503AC9"/>
    <w:rsid w:val="00532442"/>
    <w:rsid w:val="00556F17"/>
    <w:rsid w:val="00570622"/>
    <w:rsid w:val="005828A1"/>
    <w:rsid w:val="00586973"/>
    <w:rsid w:val="0059102B"/>
    <w:rsid w:val="00592D30"/>
    <w:rsid w:val="0061790A"/>
    <w:rsid w:val="00632D08"/>
    <w:rsid w:val="006611D5"/>
    <w:rsid w:val="0072328B"/>
    <w:rsid w:val="00763AF2"/>
    <w:rsid w:val="00785D19"/>
    <w:rsid w:val="0079376A"/>
    <w:rsid w:val="007B66B3"/>
    <w:rsid w:val="007F18AF"/>
    <w:rsid w:val="00825674"/>
    <w:rsid w:val="00860766"/>
    <w:rsid w:val="00876952"/>
    <w:rsid w:val="008E2811"/>
    <w:rsid w:val="008E678F"/>
    <w:rsid w:val="008F0063"/>
    <w:rsid w:val="00927D5C"/>
    <w:rsid w:val="009A2D9B"/>
    <w:rsid w:val="009E700E"/>
    <w:rsid w:val="00A128EB"/>
    <w:rsid w:val="00AE4F29"/>
    <w:rsid w:val="00B0557B"/>
    <w:rsid w:val="00B262E8"/>
    <w:rsid w:val="00BD6C89"/>
    <w:rsid w:val="00BE4199"/>
    <w:rsid w:val="00C35AD5"/>
    <w:rsid w:val="00C45B6B"/>
    <w:rsid w:val="00D31401"/>
    <w:rsid w:val="00D43FB1"/>
    <w:rsid w:val="00D60877"/>
    <w:rsid w:val="00D62F3A"/>
    <w:rsid w:val="00DC652C"/>
    <w:rsid w:val="00DD382B"/>
    <w:rsid w:val="00DF48D2"/>
    <w:rsid w:val="00E32D03"/>
    <w:rsid w:val="00EC787C"/>
    <w:rsid w:val="00EC7B83"/>
    <w:rsid w:val="00F07EDC"/>
    <w:rsid w:val="00F70FC3"/>
    <w:rsid w:val="052B0F83"/>
    <w:rsid w:val="1EFF42D4"/>
    <w:rsid w:val="34190027"/>
    <w:rsid w:val="372C4354"/>
    <w:rsid w:val="5B83501F"/>
    <w:rsid w:val="5D1C3C61"/>
    <w:rsid w:val="70A81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A35780A-4E9E-47C1-A2DC-50122104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pPr>
      <w:ind w:leftChars="2500" w:left="100"/>
    </w:p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styleId="a6">
    <w:name w:val="Hyperlink"/>
    <w:uiPriority w:val="99"/>
    <w:qFormat/>
    <w:rPr>
      <w:rFonts w:cs="Times New Roman"/>
      <w:color w:val="0000FF"/>
      <w:u w:val="single"/>
    </w:rPr>
  </w:style>
  <w:style w:type="character" w:customStyle="1" w:styleId="Char">
    <w:name w:val="日期 Char"/>
    <w:link w:val="a3"/>
    <w:uiPriority w:val="99"/>
    <w:locked/>
    <w:rPr>
      <w:rFonts w:cs="Times New Roman"/>
    </w:rPr>
  </w:style>
  <w:style w:type="character" w:customStyle="1" w:styleId="Char0">
    <w:name w:val="页脚 Char"/>
    <w:link w:val="a4"/>
    <w:uiPriority w:val="99"/>
    <w:qFormat/>
    <w:locked/>
    <w:rPr>
      <w:rFonts w:cs="Times New Roman"/>
      <w:kern w:val="2"/>
      <w:sz w:val="18"/>
      <w:szCs w:val="18"/>
    </w:rPr>
  </w:style>
  <w:style w:type="character" w:customStyle="1" w:styleId="Char1">
    <w:name w:val="页眉 Char"/>
    <w:link w:val="a5"/>
    <w:uiPriority w:val="99"/>
    <w:locked/>
    <w:rPr>
      <w:rFonts w:cs="Times New Roman"/>
      <w:kern w:val="2"/>
      <w:sz w:val="18"/>
      <w:szCs w:val="18"/>
    </w:rPr>
  </w:style>
  <w:style w:type="paragraph" w:styleId="a7">
    <w:name w:val="List Paragraph"/>
    <w:basedOn w:val="a"/>
    <w:uiPriority w:val="99"/>
    <w:qFormat/>
    <w:pPr>
      <w:ind w:firstLineChars="200" w:firstLine="420"/>
    </w:pPr>
  </w:style>
  <w:style w:type="character" w:customStyle="1" w:styleId="2">
    <w:name w:val="正文文本 (2)_"/>
    <w:link w:val="20"/>
    <w:uiPriority w:val="99"/>
    <w:qFormat/>
    <w:locked/>
    <w:rPr>
      <w:rFonts w:ascii="微软雅黑" w:eastAsia="微软雅黑" w:hAnsi="微软雅黑" w:cs="微软雅黑"/>
      <w:spacing w:val="40"/>
      <w:kern w:val="2"/>
      <w:lang w:val="en-US" w:eastAsia="zh-CN" w:bidi="ar-SA"/>
    </w:rPr>
  </w:style>
  <w:style w:type="paragraph" w:customStyle="1" w:styleId="20">
    <w:name w:val="正文文本 (2)"/>
    <w:basedOn w:val="a"/>
    <w:link w:val="2"/>
    <w:uiPriority w:val="99"/>
    <w:qFormat/>
    <w:pPr>
      <w:shd w:val="clear" w:color="auto" w:fill="FFFFFF"/>
      <w:spacing w:line="465" w:lineRule="exact"/>
      <w:jc w:val="distribute"/>
    </w:pPr>
    <w:rPr>
      <w:rFonts w:ascii="微软雅黑" w:eastAsia="微软雅黑" w:hAnsi="微软雅黑" w:cs="微软雅黑"/>
      <w:spacing w:val="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fujitsu</cp:lastModifiedBy>
  <cp:revision>30</cp:revision>
  <cp:lastPrinted>2019-03-14T13:59:00Z</cp:lastPrinted>
  <dcterms:created xsi:type="dcterms:W3CDTF">2019-05-23T04:17:00Z</dcterms:created>
  <dcterms:modified xsi:type="dcterms:W3CDTF">2019-06-28T08:23:00Z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