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021" w:rsidRDefault="00133AE4">
      <w:pPr>
        <w:jc w:val="center"/>
        <w:rPr>
          <w:rFonts w:ascii="宋体" w:eastAsia="宋体" w:hAnsi="宋体" w:cs="宋体"/>
          <w:b/>
          <w:bCs/>
          <w:color w:val="000000" w:themeColor="text1"/>
          <w:sz w:val="44"/>
          <w:szCs w:val="44"/>
        </w:rPr>
      </w:pPr>
      <w:r>
        <w:rPr>
          <w:rFonts w:ascii="宋体" w:eastAsia="宋体" w:hAnsi="宋体" w:cs="宋体" w:hint="eastAsia"/>
          <w:b/>
          <w:bCs/>
          <w:color w:val="000000" w:themeColor="text1"/>
          <w:sz w:val="44"/>
          <w:szCs w:val="44"/>
        </w:rPr>
        <w:t>2018年全国青少年“未来之星”</w:t>
      </w:r>
    </w:p>
    <w:p w:rsidR="00A15021" w:rsidRDefault="00133AE4">
      <w:pPr>
        <w:jc w:val="center"/>
        <w:rPr>
          <w:rFonts w:ascii="宋体" w:eastAsia="宋体" w:hAnsi="宋体" w:cs="宋体"/>
          <w:b/>
          <w:bCs/>
          <w:color w:val="000000" w:themeColor="text1"/>
          <w:sz w:val="44"/>
          <w:szCs w:val="44"/>
        </w:rPr>
      </w:pPr>
      <w:r>
        <w:rPr>
          <w:rFonts w:ascii="宋体" w:eastAsia="宋体" w:hAnsi="宋体" w:cs="宋体" w:hint="eastAsia"/>
          <w:b/>
          <w:bCs/>
          <w:color w:val="000000" w:themeColor="text1"/>
          <w:sz w:val="44"/>
          <w:szCs w:val="44"/>
        </w:rPr>
        <w:t>冬季阳光体育大会竞赛规程十一</w:t>
      </w:r>
    </w:p>
    <w:p w:rsidR="00A15021" w:rsidRDefault="00133AE4">
      <w:pPr>
        <w:jc w:val="center"/>
        <w:rPr>
          <w:rFonts w:ascii="宋体" w:eastAsia="宋体" w:hAnsi="宋体" w:cs="宋体"/>
          <w:b/>
          <w:bCs/>
          <w:color w:val="000000" w:themeColor="text1"/>
          <w:sz w:val="44"/>
          <w:szCs w:val="44"/>
        </w:rPr>
      </w:pPr>
      <w:r>
        <w:rPr>
          <w:rFonts w:ascii="宋体" w:eastAsia="宋体" w:hAnsi="宋体" w:cs="宋体" w:hint="eastAsia"/>
          <w:b/>
          <w:bCs/>
          <w:color w:val="000000" w:themeColor="text1"/>
          <w:sz w:val="44"/>
          <w:szCs w:val="44"/>
        </w:rPr>
        <w:t>（雪地定向越野）</w:t>
      </w:r>
    </w:p>
    <w:p w:rsidR="00A15021" w:rsidRDefault="00A15021">
      <w:pPr>
        <w:widowControl/>
        <w:spacing w:line="360" w:lineRule="auto"/>
        <w:ind w:firstLineChars="200" w:firstLine="640"/>
        <w:rPr>
          <w:rFonts w:ascii="黑体" w:eastAsia="黑体" w:hAnsi="黑体" w:cs="黑体"/>
          <w:color w:val="000000" w:themeColor="text1"/>
          <w:sz w:val="32"/>
          <w:szCs w:val="32"/>
        </w:rPr>
      </w:pPr>
    </w:p>
    <w:p w:rsidR="00A15021" w:rsidRDefault="00133AE4">
      <w:pPr>
        <w:widowControl/>
        <w:spacing w:line="620" w:lineRule="exact"/>
        <w:ind w:firstLineChars="200" w:firstLine="64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一、竞赛时间和地点</w:t>
      </w:r>
    </w:p>
    <w:p w:rsidR="00A15021" w:rsidRDefault="00133AE4">
      <w:pPr>
        <w:widowControl/>
        <w:spacing w:line="620" w:lineRule="exact"/>
        <w:ind w:firstLineChars="200" w:firstLine="640"/>
        <w:rPr>
          <w:rFonts w:ascii="黑体" w:eastAsia="黑体" w:hAnsi="黑体" w:cs="黑体"/>
          <w:color w:val="000000" w:themeColor="text1"/>
          <w:sz w:val="32"/>
          <w:szCs w:val="32"/>
        </w:rPr>
      </w:pPr>
      <w:r>
        <w:rPr>
          <w:rFonts w:ascii="仿宋" w:eastAsia="仿宋" w:hAnsi="仿宋" w:cs="仿宋" w:hint="eastAsia"/>
          <w:color w:val="000000" w:themeColor="text1"/>
          <w:sz w:val="32"/>
          <w:szCs w:val="32"/>
        </w:rPr>
        <w:t>2018年2月9日，哈尔滨市</w:t>
      </w:r>
    </w:p>
    <w:p w:rsidR="00A15021" w:rsidRDefault="00133AE4">
      <w:pPr>
        <w:widowControl/>
        <w:spacing w:line="620" w:lineRule="exact"/>
        <w:ind w:firstLineChars="200" w:firstLine="64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二、竞赛项目</w:t>
      </w:r>
    </w:p>
    <w:p w:rsidR="00A15021" w:rsidRDefault="00133AE4">
      <w:pPr>
        <w:widowControl/>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雪地定向越野</w:t>
      </w:r>
    </w:p>
    <w:p w:rsidR="00A15021" w:rsidRDefault="00133AE4">
      <w:pPr>
        <w:widowControl/>
        <w:spacing w:line="620" w:lineRule="exact"/>
        <w:ind w:firstLineChars="200" w:firstLine="640"/>
        <w:rPr>
          <w:rFonts w:ascii="黑体" w:eastAsia="黑体" w:hAnsi="黑体" w:cs="黑体"/>
          <w:bCs/>
          <w:color w:val="000000" w:themeColor="text1"/>
          <w:kern w:val="0"/>
          <w:sz w:val="32"/>
          <w:szCs w:val="32"/>
        </w:rPr>
      </w:pPr>
      <w:r>
        <w:rPr>
          <w:rFonts w:ascii="黑体" w:eastAsia="黑体" w:hAnsi="黑体" w:cs="黑体" w:hint="eastAsia"/>
          <w:bCs/>
          <w:color w:val="000000" w:themeColor="text1"/>
          <w:kern w:val="0"/>
          <w:sz w:val="32"/>
          <w:szCs w:val="32"/>
        </w:rPr>
        <w:t>三、参加办法</w:t>
      </w:r>
    </w:p>
    <w:p w:rsidR="00A15021" w:rsidRDefault="00133AE4">
      <w:pPr>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（一）符合</w:t>
      </w:r>
      <w:r>
        <w:rPr>
          <w:rFonts w:ascii="仿宋_GB2312" w:eastAsia="仿宋_GB2312" w:hAnsi="仿宋" w:cs="仿宋"/>
          <w:color w:val="000000" w:themeColor="text1"/>
          <w:sz w:val="32"/>
          <w:szCs w:val="32"/>
        </w:rPr>
        <w:t>201</w:t>
      </w:r>
      <w:r>
        <w:rPr>
          <w:rFonts w:ascii="仿宋_GB2312" w:eastAsia="仿宋_GB2312" w:hAnsi="仿宋" w:cs="仿宋" w:hint="eastAsia"/>
          <w:color w:val="000000" w:themeColor="text1"/>
          <w:sz w:val="32"/>
          <w:szCs w:val="32"/>
        </w:rPr>
        <w:t>8年全国青少年“未来之星”冬季阳光体育大会总规程有关规定。</w:t>
      </w:r>
    </w:p>
    <w:p w:rsidR="00A15021" w:rsidRDefault="00133AE4">
      <w:pPr>
        <w:widowControl/>
        <w:spacing w:line="62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（二）年龄规定</w:t>
      </w:r>
      <w:r w:rsidR="007207FD">
        <w:rPr>
          <w:rFonts w:ascii="仿宋_GB2312" w:eastAsia="仿宋_GB2312" w:hAnsi="仿宋" w:hint="eastAsia"/>
          <w:sz w:val="32"/>
          <w:szCs w:val="32"/>
        </w:rPr>
        <w:t>：</w:t>
      </w:r>
    </w:p>
    <w:p w:rsidR="00A15021" w:rsidRDefault="00133AE4">
      <w:pPr>
        <w:widowControl/>
        <w:spacing w:line="620" w:lineRule="exact"/>
        <w:jc w:val="left"/>
        <w:rPr>
          <w:rFonts w:ascii="仿宋_GB2312" w:eastAsia="仿宋_GB2312" w:hAnsi="Helvetica" w:cs="仿宋_GB2312"/>
          <w:color w:val="000000"/>
          <w:kern w:val="0"/>
          <w:sz w:val="32"/>
          <w:szCs w:val="32"/>
        </w:rPr>
      </w:pPr>
      <w:r>
        <w:rPr>
          <w:rFonts w:ascii="仿宋_GB2312" w:eastAsia="仿宋_GB2312" w:hAnsi="Helvetica" w:cs="仿宋_GB2312" w:hint="eastAsia"/>
          <w:color w:val="000000"/>
          <w:kern w:val="0"/>
          <w:sz w:val="32"/>
          <w:szCs w:val="32"/>
        </w:rPr>
        <w:t xml:space="preserve">    甲组：2000年1月1日-2002年12月31日出生</w:t>
      </w:r>
    </w:p>
    <w:p w:rsidR="00A15021" w:rsidRDefault="00133AE4">
      <w:pPr>
        <w:widowControl/>
        <w:spacing w:line="620" w:lineRule="exact"/>
        <w:ind w:firstLine="640"/>
        <w:jc w:val="left"/>
        <w:rPr>
          <w:rFonts w:ascii="仿宋_GB2312" w:eastAsia="仿宋_GB2312" w:hAnsi="仿宋" w:cs="仿宋"/>
          <w:color w:val="000000" w:themeColor="text1"/>
          <w:sz w:val="32"/>
          <w:szCs w:val="32"/>
        </w:rPr>
      </w:pPr>
      <w:r>
        <w:rPr>
          <w:rFonts w:ascii="仿宋_GB2312" w:eastAsia="仿宋_GB2312" w:hAnsi="Helvetica" w:cs="仿宋_GB2312" w:hint="eastAsia"/>
          <w:color w:val="000000"/>
          <w:kern w:val="0"/>
          <w:sz w:val="32"/>
          <w:szCs w:val="32"/>
        </w:rPr>
        <w:t>乙组：2003年1月1日-2005年12月31日出生</w:t>
      </w:r>
    </w:p>
    <w:p w:rsidR="00A15021" w:rsidRDefault="00133AE4">
      <w:pPr>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（三）每个代表团各年龄组别限报1支代表队，每支代表队限报运动员</w:t>
      </w:r>
      <w:r>
        <w:rPr>
          <w:rFonts w:ascii="仿宋_GB2312" w:eastAsia="仿宋_GB2312" w:hAnsi="仿宋" w:cs="仿宋"/>
          <w:color w:val="000000" w:themeColor="text1"/>
          <w:sz w:val="32"/>
          <w:szCs w:val="32"/>
        </w:rPr>
        <w:t>6</w:t>
      </w:r>
      <w:r>
        <w:rPr>
          <w:rFonts w:ascii="仿宋_GB2312" w:eastAsia="仿宋_GB2312" w:hAnsi="仿宋" w:cs="仿宋" w:hint="eastAsia"/>
          <w:color w:val="000000" w:themeColor="text1"/>
          <w:sz w:val="32"/>
          <w:szCs w:val="32"/>
        </w:rPr>
        <w:t>人（男、女各3名）。领队、教练员和队医由雪地足球项目相关人员兼任。</w:t>
      </w:r>
    </w:p>
    <w:p w:rsidR="00A15021" w:rsidRDefault="00133AE4">
      <w:pPr>
        <w:widowControl/>
        <w:spacing w:line="620" w:lineRule="exact"/>
        <w:ind w:firstLineChars="200" w:firstLine="640"/>
        <w:rPr>
          <w:rFonts w:ascii="仿宋_GB2312" w:eastAsia="仿宋_GB2312" w:hAnsi="Helvetica" w:cs="仿宋_GB2312"/>
          <w:color w:val="000000"/>
          <w:kern w:val="0"/>
          <w:sz w:val="32"/>
          <w:szCs w:val="32"/>
        </w:rPr>
      </w:pPr>
      <w:r>
        <w:rPr>
          <w:rFonts w:ascii="黑体" w:eastAsia="黑体" w:hAnsi="黑体" w:cs="黑体" w:hint="eastAsia"/>
          <w:bCs/>
          <w:color w:val="000000" w:themeColor="text1"/>
          <w:kern w:val="0"/>
          <w:sz w:val="32"/>
          <w:szCs w:val="32"/>
        </w:rPr>
        <w:t>四、竞赛办法</w:t>
      </w:r>
    </w:p>
    <w:p w:rsidR="00A15021" w:rsidRDefault="00133AE4">
      <w:pPr>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楷体" w:cs="楷体" w:hint="eastAsia"/>
          <w:bCs/>
          <w:color w:val="000000" w:themeColor="text1"/>
          <w:sz w:val="32"/>
          <w:szCs w:val="32"/>
        </w:rPr>
        <w:t>（一）</w:t>
      </w:r>
      <w:r>
        <w:rPr>
          <w:rFonts w:ascii="仿宋_GB2312" w:eastAsia="仿宋_GB2312" w:hAnsi="仿宋" w:cs="仿宋" w:hint="eastAsia"/>
          <w:color w:val="000000" w:themeColor="text1"/>
          <w:sz w:val="32"/>
          <w:szCs w:val="32"/>
        </w:rPr>
        <w:t>雪地定向越野比赛用图依据定向越野制图规范制图，赛程设计</w:t>
      </w:r>
      <w:r>
        <w:rPr>
          <w:rFonts w:ascii="仿宋" w:eastAsia="仿宋" w:hAnsi="仿宋" w:cs="仿宋" w:hint="eastAsia"/>
          <w:color w:val="000000" w:themeColor="text1"/>
          <w:sz w:val="32"/>
          <w:szCs w:val="32"/>
        </w:rPr>
        <w:t>≤5公里</w:t>
      </w:r>
      <w:r>
        <w:rPr>
          <w:rFonts w:ascii="仿宋_GB2312" w:eastAsia="仿宋_GB2312" w:hAnsi="仿宋" w:cs="仿宋" w:hint="eastAsia"/>
          <w:color w:val="000000" w:themeColor="text1"/>
          <w:sz w:val="32"/>
          <w:szCs w:val="32"/>
        </w:rPr>
        <w:t>。</w:t>
      </w:r>
    </w:p>
    <w:p w:rsidR="00A15021" w:rsidRDefault="00133AE4">
      <w:pPr>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（二）计时采用电子</w:t>
      </w:r>
      <w:r>
        <w:rPr>
          <w:rFonts w:ascii="仿宋_GB2312" w:eastAsia="仿宋_GB2312" w:hAnsi="仿宋" w:cs="仿宋"/>
          <w:color w:val="000000" w:themeColor="text1"/>
          <w:sz w:val="32"/>
          <w:szCs w:val="32"/>
        </w:rPr>
        <w:t>指</w:t>
      </w:r>
      <w:r>
        <w:rPr>
          <w:rFonts w:ascii="仿宋_GB2312" w:eastAsia="仿宋_GB2312" w:hAnsi="仿宋" w:cs="仿宋" w:hint="eastAsia"/>
          <w:color w:val="000000" w:themeColor="text1"/>
          <w:sz w:val="32"/>
          <w:szCs w:val="32"/>
        </w:rPr>
        <w:t>卡计时系统。</w:t>
      </w:r>
    </w:p>
    <w:p w:rsidR="00A15021" w:rsidRDefault="00133AE4">
      <w:pPr>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color w:val="000000" w:themeColor="text1"/>
          <w:sz w:val="32"/>
          <w:szCs w:val="32"/>
        </w:rPr>
        <w:t>（</w:t>
      </w:r>
      <w:r>
        <w:rPr>
          <w:rFonts w:ascii="仿宋_GB2312" w:eastAsia="仿宋_GB2312" w:hAnsi="仿宋" w:cs="仿宋" w:hint="eastAsia"/>
          <w:color w:val="000000" w:themeColor="text1"/>
          <w:sz w:val="32"/>
          <w:szCs w:val="32"/>
        </w:rPr>
        <w:t>三</w:t>
      </w:r>
      <w:r>
        <w:rPr>
          <w:rFonts w:ascii="仿宋_GB2312" w:eastAsia="仿宋_GB2312" w:hAnsi="仿宋" w:cs="仿宋"/>
          <w:color w:val="000000" w:themeColor="text1"/>
          <w:sz w:val="32"/>
          <w:szCs w:val="32"/>
        </w:rPr>
        <w:t>）</w:t>
      </w:r>
      <w:r>
        <w:rPr>
          <w:rFonts w:ascii="仿宋_GB2312" w:eastAsia="仿宋_GB2312" w:hAnsi="仿宋" w:cs="仿宋" w:hint="eastAsia"/>
          <w:color w:val="000000" w:themeColor="text1"/>
          <w:sz w:val="32"/>
          <w:szCs w:val="32"/>
        </w:rPr>
        <w:t>技术会议上抽签确定</w:t>
      </w:r>
      <w:r>
        <w:rPr>
          <w:rFonts w:ascii="仿宋_GB2312" w:eastAsia="仿宋_GB2312" w:hAnsi="仿宋" w:cs="仿宋"/>
          <w:color w:val="000000" w:themeColor="text1"/>
          <w:sz w:val="32"/>
          <w:szCs w:val="32"/>
        </w:rPr>
        <w:t>出发顺序。</w:t>
      </w:r>
    </w:p>
    <w:p w:rsidR="00A15021" w:rsidRDefault="00133AE4">
      <w:pPr>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color w:val="000000" w:themeColor="text1"/>
          <w:sz w:val="32"/>
          <w:szCs w:val="32"/>
        </w:rPr>
        <w:lastRenderedPageBreak/>
        <w:t>（四）</w:t>
      </w:r>
      <w:r>
        <w:rPr>
          <w:rFonts w:ascii="仿宋_GB2312" w:eastAsia="仿宋_GB2312" w:hAnsi="仿宋" w:cs="仿宋" w:hint="eastAsia"/>
          <w:color w:val="000000" w:themeColor="text1"/>
          <w:sz w:val="32"/>
          <w:szCs w:val="32"/>
        </w:rPr>
        <w:t>甲、乙组别按照出发顺序同时出发，出发间隔为3分钟，比赛结束时间为90分钟。比赛用图在出发前3分钟发放。</w:t>
      </w:r>
    </w:p>
    <w:p w:rsidR="00A15021" w:rsidRDefault="00133AE4">
      <w:pPr>
        <w:spacing w:line="620" w:lineRule="exact"/>
        <w:ind w:firstLineChars="200" w:firstLine="640"/>
        <w:rPr>
          <w:rFonts w:ascii="仿宋_GB2312" w:eastAsia="仿宋_GB2312" w:hAnsi="楷体" w:cs="楷体"/>
          <w:bCs/>
          <w:color w:val="000000" w:themeColor="text1"/>
          <w:sz w:val="32"/>
          <w:szCs w:val="32"/>
        </w:rPr>
      </w:pPr>
      <w:r>
        <w:rPr>
          <w:rFonts w:ascii="仿宋_GB2312" w:eastAsia="仿宋_GB2312" w:hAnsi="楷体" w:cs="楷体" w:hint="eastAsia"/>
          <w:bCs/>
          <w:color w:val="000000" w:themeColor="text1"/>
          <w:sz w:val="32"/>
          <w:szCs w:val="32"/>
        </w:rPr>
        <w:t>（五）比赛要求</w:t>
      </w:r>
      <w:r w:rsidR="007207FD">
        <w:rPr>
          <w:rFonts w:ascii="仿宋_GB2312" w:eastAsia="仿宋_GB2312" w:hAnsi="楷体" w:cs="楷体" w:hint="eastAsia"/>
          <w:bCs/>
          <w:color w:val="000000" w:themeColor="text1"/>
          <w:sz w:val="32"/>
          <w:szCs w:val="32"/>
        </w:rPr>
        <w:t>：</w:t>
      </w:r>
    </w:p>
    <w:p w:rsidR="00A15021" w:rsidRDefault="00133AE4" w:rsidP="007207FD">
      <w:pPr>
        <w:pStyle w:val="10"/>
        <w:spacing w:line="620" w:lineRule="exact"/>
        <w:ind w:firstLineChars="265" w:firstLine="848"/>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1.比赛用指南针</w:t>
      </w:r>
      <w:proofErr w:type="gramStart"/>
      <w:r>
        <w:rPr>
          <w:rFonts w:ascii="仿宋_GB2312" w:eastAsia="仿宋_GB2312" w:hAnsi="仿宋" w:cs="仿宋" w:hint="eastAsia"/>
          <w:color w:val="000000" w:themeColor="text1"/>
          <w:sz w:val="32"/>
          <w:szCs w:val="32"/>
        </w:rPr>
        <w:t>各队伍</w:t>
      </w:r>
      <w:proofErr w:type="gramEnd"/>
      <w:r>
        <w:rPr>
          <w:rFonts w:ascii="仿宋_GB2312" w:eastAsia="仿宋_GB2312" w:hAnsi="仿宋" w:cs="仿宋" w:hint="eastAsia"/>
          <w:color w:val="000000" w:themeColor="text1"/>
          <w:sz w:val="32"/>
          <w:szCs w:val="32"/>
        </w:rPr>
        <w:t>自备。</w:t>
      </w:r>
      <w:proofErr w:type="gramStart"/>
      <w:r>
        <w:rPr>
          <w:rFonts w:ascii="仿宋_GB2312" w:eastAsia="仿宋_GB2312" w:hAnsi="仿宋" w:cs="仿宋" w:hint="eastAsia"/>
          <w:color w:val="000000" w:themeColor="text1"/>
          <w:sz w:val="32"/>
          <w:szCs w:val="32"/>
        </w:rPr>
        <w:t>计时指</w:t>
      </w:r>
      <w:proofErr w:type="gramEnd"/>
      <w:r>
        <w:rPr>
          <w:rFonts w:ascii="仿宋_GB2312" w:eastAsia="仿宋_GB2312" w:hAnsi="仿宋" w:cs="仿宋" w:hint="eastAsia"/>
          <w:color w:val="000000" w:themeColor="text1"/>
          <w:sz w:val="32"/>
          <w:szCs w:val="32"/>
        </w:rPr>
        <w:t>卡在技术会议上发放。</w:t>
      </w:r>
    </w:p>
    <w:p w:rsidR="00A15021" w:rsidRDefault="00133AE4" w:rsidP="007207FD">
      <w:pPr>
        <w:pStyle w:val="10"/>
        <w:spacing w:line="620" w:lineRule="exact"/>
        <w:ind w:firstLineChars="265" w:firstLine="848"/>
        <w:rPr>
          <w:rFonts w:ascii="仿宋_GB2312" w:eastAsia="仿宋_GB2312" w:hAnsi="仿宋" w:cs="仿宋"/>
          <w:color w:val="000000" w:themeColor="text1"/>
          <w:sz w:val="32"/>
          <w:szCs w:val="32"/>
        </w:rPr>
      </w:pPr>
      <w:r w:rsidRPr="007207FD">
        <w:rPr>
          <w:rFonts w:ascii="仿宋_GB2312" w:eastAsia="仿宋_GB2312" w:hAnsi="仿宋" w:cs="仿宋"/>
          <w:color w:val="000000" w:themeColor="text1"/>
          <w:sz w:val="32"/>
          <w:szCs w:val="32"/>
        </w:rPr>
        <w:t>2</w:t>
      </w:r>
      <w:r w:rsidRPr="007207FD">
        <w:rPr>
          <w:rFonts w:ascii="仿宋_GB2312" w:eastAsia="仿宋_GB2312" w:hAnsi="仿宋" w:cs="仿宋" w:hint="eastAsia"/>
          <w:color w:val="000000" w:themeColor="text1"/>
          <w:sz w:val="32"/>
          <w:szCs w:val="32"/>
        </w:rPr>
        <w:t>.</w:t>
      </w:r>
      <w:r>
        <w:rPr>
          <w:rFonts w:ascii="仿宋_GB2312" w:eastAsia="仿宋_GB2312" w:hAnsi="仿宋" w:cs="仿宋" w:hint="eastAsia"/>
          <w:color w:val="000000" w:themeColor="text1"/>
          <w:sz w:val="32"/>
          <w:szCs w:val="32"/>
        </w:rPr>
        <w:t>比赛过程中，应充分体现团队精神，相互协作完成比赛任务。</w:t>
      </w:r>
    </w:p>
    <w:p w:rsidR="00A15021" w:rsidRPr="007207FD" w:rsidRDefault="00133AE4" w:rsidP="007207FD">
      <w:pPr>
        <w:pStyle w:val="10"/>
        <w:spacing w:line="620" w:lineRule="exact"/>
        <w:ind w:firstLineChars="265" w:firstLine="848"/>
        <w:rPr>
          <w:rFonts w:ascii="仿宋_GB2312" w:eastAsia="仿宋_GB2312" w:hAnsi="仿宋" w:cs="仿宋"/>
          <w:color w:val="000000" w:themeColor="text1"/>
          <w:sz w:val="32"/>
          <w:szCs w:val="32"/>
        </w:rPr>
      </w:pPr>
      <w:r w:rsidRPr="007207FD">
        <w:rPr>
          <w:rFonts w:ascii="仿宋_GB2312" w:eastAsia="仿宋_GB2312" w:hAnsi="仿宋" w:cs="仿宋"/>
          <w:color w:val="000000" w:themeColor="text1"/>
          <w:sz w:val="32"/>
          <w:szCs w:val="32"/>
        </w:rPr>
        <w:t>3</w:t>
      </w:r>
      <w:r w:rsidRPr="007207FD">
        <w:rPr>
          <w:rFonts w:ascii="仿宋_GB2312" w:eastAsia="仿宋_GB2312" w:hAnsi="仿宋" w:cs="仿宋" w:hint="eastAsia"/>
          <w:color w:val="000000" w:themeColor="text1"/>
          <w:sz w:val="32"/>
          <w:szCs w:val="32"/>
        </w:rPr>
        <w:t>.终点计时及排名</w:t>
      </w:r>
      <w:r w:rsidR="007207FD">
        <w:rPr>
          <w:rFonts w:ascii="仿宋_GB2312" w:eastAsia="仿宋_GB2312" w:hAnsi="仿宋" w:cs="仿宋" w:hint="eastAsia"/>
          <w:color w:val="000000" w:themeColor="text1"/>
          <w:sz w:val="32"/>
          <w:szCs w:val="32"/>
        </w:rPr>
        <w:t>：</w:t>
      </w:r>
    </w:p>
    <w:p w:rsidR="00A15021" w:rsidRDefault="00133AE4">
      <w:pPr>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w:t>
      </w:r>
      <w:r>
        <w:rPr>
          <w:rFonts w:ascii="仿宋_GB2312" w:eastAsia="仿宋_GB2312" w:hAnsi="仿宋" w:cs="仿宋"/>
          <w:color w:val="000000" w:themeColor="text1"/>
          <w:sz w:val="32"/>
          <w:szCs w:val="32"/>
        </w:rPr>
        <w:t>1</w:t>
      </w:r>
      <w:r>
        <w:rPr>
          <w:rFonts w:ascii="仿宋_GB2312" w:eastAsia="仿宋_GB2312" w:hAnsi="仿宋" w:cs="仿宋" w:hint="eastAsia"/>
          <w:color w:val="000000" w:themeColor="text1"/>
          <w:sz w:val="32"/>
          <w:szCs w:val="32"/>
        </w:rPr>
        <w:t>）每队集体出发时间开始计时，以每队最后一人到达终点线计时为该队比赛成绩，按每队打点计时顺序正确多者且用时少者依次确定名次，终点若有该队运动员未打卡全队成绩无效。</w:t>
      </w:r>
    </w:p>
    <w:p w:rsidR="00A15021" w:rsidRDefault="00133AE4">
      <w:pPr>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w:t>
      </w:r>
      <w:r>
        <w:rPr>
          <w:rFonts w:ascii="仿宋_GB2312" w:eastAsia="仿宋_GB2312" w:hAnsi="仿宋" w:cs="仿宋"/>
          <w:color w:val="000000" w:themeColor="text1"/>
          <w:sz w:val="32"/>
          <w:szCs w:val="32"/>
        </w:rPr>
        <w:t>2</w:t>
      </w:r>
      <w:r>
        <w:rPr>
          <w:rFonts w:ascii="仿宋_GB2312" w:eastAsia="仿宋_GB2312" w:hAnsi="仿宋" w:cs="仿宋" w:hint="eastAsia"/>
          <w:color w:val="000000" w:themeColor="text1"/>
          <w:sz w:val="32"/>
          <w:szCs w:val="32"/>
        </w:rPr>
        <w:t>）比赛装备：雪地徒步鞋、保暖运动服装。</w:t>
      </w:r>
    </w:p>
    <w:p w:rsidR="00A15021" w:rsidRDefault="00133AE4">
      <w:pPr>
        <w:spacing w:line="620" w:lineRule="exact"/>
        <w:ind w:firstLineChars="200" w:firstLine="640"/>
        <w:rPr>
          <w:rFonts w:ascii="黑体" w:eastAsia="黑体" w:hAnsi="黑体"/>
          <w:sz w:val="32"/>
          <w:szCs w:val="32"/>
        </w:rPr>
      </w:pPr>
      <w:r>
        <w:rPr>
          <w:rFonts w:ascii="黑体" w:eastAsia="黑体" w:hAnsi="黑体" w:hint="eastAsia"/>
          <w:sz w:val="32"/>
          <w:szCs w:val="32"/>
        </w:rPr>
        <w:t>五、比赛服装</w:t>
      </w:r>
    </w:p>
    <w:p w:rsidR="00A15021" w:rsidRDefault="00133AE4">
      <w:pPr>
        <w:spacing w:line="620" w:lineRule="exact"/>
        <w:ind w:firstLineChars="200" w:firstLine="640"/>
        <w:rPr>
          <w:rFonts w:ascii="黑体" w:eastAsia="黑体" w:hAnsi="黑体"/>
          <w:sz w:val="32"/>
          <w:szCs w:val="32"/>
        </w:rPr>
      </w:pPr>
      <w:r>
        <w:rPr>
          <w:rFonts w:ascii="仿宋" w:eastAsia="仿宋" w:hAnsi="仿宋" w:cs="仿宋" w:hint="eastAsia"/>
          <w:sz w:val="32"/>
          <w:szCs w:val="32"/>
        </w:rPr>
        <w:t>各代表队要求统一服装参赛。</w:t>
      </w:r>
    </w:p>
    <w:p w:rsidR="00A15021" w:rsidRDefault="00133AE4">
      <w:pPr>
        <w:spacing w:line="620" w:lineRule="exact"/>
        <w:ind w:firstLineChars="200" w:firstLine="640"/>
        <w:rPr>
          <w:rFonts w:ascii="黑体" w:eastAsia="黑体" w:hAnsi="黑体"/>
          <w:sz w:val="32"/>
          <w:szCs w:val="32"/>
        </w:rPr>
      </w:pPr>
      <w:r>
        <w:rPr>
          <w:rFonts w:ascii="黑体" w:eastAsia="黑体" w:hAnsi="黑体" w:hint="eastAsia"/>
          <w:sz w:val="32"/>
          <w:szCs w:val="32"/>
        </w:rPr>
        <w:t>六、报名和报到</w:t>
      </w:r>
    </w:p>
    <w:p w:rsidR="00A15021" w:rsidRDefault="00133AE4">
      <w:pPr>
        <w:snapToGrid w:val="0"/>
        <w:spacing w:line="620" w:lineRule="exact"/>
        <w:ind w:firstLine="645"/>
        <w:rPr>
          <w:rFonts w:ascii="仿宋" w:eastAsia="仿宋" w:hAnsi="仿宋" w:cs="仿宋"/>
          <w:sz w:val="32"/>
          <w:szCs w:val="32"/>
        </w:rPr>
      </w:pPr>
      <w:r>
        <w:rPr>
          <w:rFonts w:ascii="仿宋_GB2312" w:eastAsia="仿宋_GB2312" w:hint="eastAsia"/>
          <w:sz w:val="32"/>
          <w:szCs w:val="32"/>
        </w:rPr>
        <w:t>（一）各参赛单位于2018年2月5日16:00前报到；19:00召开领队教练员会议（会议地点另行通知）。</w:t>
      </w:r>
      <w:r>
        <w:rPr>
          <w:rFonts w:ascii="仿宋" w:eastAsia="仿宋" w:hAnsi="仿宋" w:cs="仿宋" w:hint="eastAsia"/>
          <w:sz w:val="32"/>
          <w:szCs w:val="32"/>
        </w:rPr>
        <w:t>技术代表、裁判长、裁判员</w:t>
      </w:r>
      <w:r>
        <w:rPr>
          <w:rFonts w:ascii="仿宋_GB2312" w:eastAsia="仿宋_GB2312" w:hAnsi="仿宋_GB2312" w:cs="仿宋_GB2312" w:hint="eastAsia"/>
          <w:sz w:val="32"/>
          <w:szCs w:val="32"/>
        </w:rPr>
        <w:t>于赛前2天</w:t>
      </w:r>
      <w:r>
        <w:rPr>
          <w:rFonts w:ascii="仿宋" w:eastAsia="仿宋" w:hAnsi="仿宋" w:cs="仿宋" w:hint="eastAsia"/>
          <w:sz w:val="32"/>
          <w:szCs w:val="32"/>
        </w:rPr>
        <w:t>报到，总记录长、总</w:t>
      </w:r>
      <w:proofErr w:type="gramStart"/>
      <w:r>
        <w:rPr>
          <w:rFonts w:ascii="仿宋" w:eastAsia="仿宋" w:hAnsi="仿宋" w:cs="仿宋" w:hint="eastAsia"/>
          <w:sz w:val="32"/>
          <w:szCs w:val="32"/>
        </w:rPr>
        <w:t>记录组</w:t>
      </w:r>
      <w:proofErr w:type="gramEnd"/>
      <w:r>
        <w:rPr>
          <w:rFonts w:ascii="仿宋" w:eastAsia="仿宋" w:hAnsi="仿宋" w:cs="仿宋" w:hint="eastAsia"/>
          <w:sz w:val="32"/>
          <w:szCs w:val="32"/>
        </w:rPr>
        <w:t>于赛前3天报到。</w:t>
      </w:r>
    </w:p>
    <w:p w:rsidR="00A15021" w:rsidRDefault="00133AE4">
      <w:pPr>
        <w:snapToGrid w:val="0"/>
        <w:spacing w:line="620" w:lineRule="exact"/>
        <w:ind w:firstLine="645"/>
        <w:rPr>
          <w:rFonts w:ascii="仿宋" w:eastAsia="仿宋" w:hAnsi="仿宋" w:cs="仿宋"/>
          <w:sz w:val="32"/>
          <w:szCs w:val="32"/>
        </w:rPr>
      </w:pPr>
      <w:r>
        <w:rPr>
          <w:rFonts w:ascii="仿宋" w:eastAsia="仿宋" w:hAnsi="仿宋" w:cs="仿宋" w:hint="eastAsia"/>
          <w:sz w:val="32"/>
          <w:szCs w:val="32"/>
        </w:rPr>
        <w:t>（二）</w:t>
      </w:r>
      <w:r>
        <w:rPr>
          <w:rFonts w:ascii="仿宋_GB2312" w:eastAsia="仿宋_GB2312" w:hint="eastAsia"/>
          <w:sz w:val="32"/>
          <w:szCs w:val="32"/>
        </w:rPr>
        <w:t>各单位于报名截止日期前将加盖代表单位公章的</w:t>
      </w:r>
      <w:r>
        <w:rPr>
          <w:rFonts w:ascii="仿宋_GB2312" w:eastAsia="仿宋_GB2312" w:hint="eastAsia"/>
          <w:sz w:val="32"/>
          <w:szCs w:val="32"/>
        </w:rPr>
        <w:lastRenderedPageBreak/>
        <w:t>报名单传真到（0451）88020357，报名表电子版和保险单</w:t>
      </w:r>
      <w:r>
        <w:rPr>
          <w:rStyle w:val="a8"/>
          <w:rFonts w:ascii="仿宋" w:eastAsia="仿宋" w:hAnsi="仿宋" w:cs="仿宋" w:hint="eastAsia"/>
          <w:sz w:val="32"/>
          <w:szCs w:val="32"/>
          <w:lang w:val="zh-TW" w:eastAsia="zh-TW"/>
        </w:rPr>
        <w:t>扫描件发至</w:t>
      </w:r>
      <w:r>
        <w:rPr>
          <w:rFonts w:ascii="仿宋" w:eastAsia="仿宋" w:hAnsi="仿宋" w:cs="仿宋" w:hint="eastAsia"/>
          <w:bCs/>
          <w:sz w:val="32"/>
          <w:szCs w:val="32"/>
        </w:rPr>
        <w:t>425242282@qq</w:t>
      </w:r>
      <w:r>
        <w:rPr>
          <w:rFonts w:ascii="仿宋" w:eastAsia="仿宋" w:hAnsi="仿宋" w:cs="仿宋"/>
          <w:bCs/>
          <w:sz w:val="32"/>
          <w:szCs w:val="32"/>
        </w:rPr>
        <w:t>.com</w:t>
      </w:r>
      <w:r>
        <w:rPr>
          <w:rStyle w:val="a8"/>
          <w:rFonts w:ascii="仿宋" w:eastAsia="仿宋" w:hAnsi="仿宋" w:cs="仿宋" w:hint="eastAsia"/>
          <w:sz w:val="32"/>
          <w:szCs w:val="32"/>
          <w:lang w:val="zh-TW"/>
        </w:rPr>
        <w:t>。</w:t>
      </w:r>
    </w:p>
    <w:p w:rsidR="00A15021" w:rsidRDefault="00133AE4">
      <w:pPr>
        <w:snapToGrid w:val="0"/>
        <w:spacing w:line="620" w:lineRule="exact"/>
        <w:ind w:firstLine="645"/>
        <w:rPr>
          <w:rFonts w:ascii="仿宋" w:eastAsia="仿宋" w:hAnsi="仿宋" w:cs="仿宋"/>
          <w:sz w:val="32"/>
          <w:szCs w:val="32"/>
        </w:rPr>
      </w:pPr>
      <w:r>
        <w:rPr>
          <w:rFonts w:ascii="仿宋" w:eastAsia="仿宋" w:hAnsi="仿宋" w:cs="仿宋" w:hint="eastAsia"/>
          <w:sz w:val="32"/>
          <w:szCs w:val="32"/>
        </w:rPr>
        <w:t>联系人：陈  亮</w:t>
      </w:r>
    </w:p>
    <w:p w:rsidR="00A15021" w:rsidRDefault="00133AE4">
      <w:pPr>
        <w:snapToGrid w:val="0"/>
        <w:spacing w:line="620" w:lineRule="exact"/>
        <w:ind w:firstLine="645"/>
        <w:rPr>
          <w:rFonts w:ascii="仿宋" w:eastAsia="仿宋" w:hAnsi="仿宋" w:cs="仿宋"/>
          <w:bCs/>
          <w:sz w:val="32"/>
          <w:szCs w:val="32"/>
        </w:rPr>
      </w:pPr>
      <w:r>
        <w:rPr>
          <w:rFonts w:ascii="仿宋" w:eastAsia="仿宋" w:hAnsi="仿宋" w:cs="仿宋" w:hint="eastAsia"/>
          <w:bCs/>
          <w:sz w:val="32"/>
          <w:szCs w:val="32"/>
        </w:rPr>
        <w:t>电</w:t>
      </w:r>
      <w:r w:rsidR="007207FD">
        <w:rPr>
          <w:rFonts w:ascii="仿宋" w:eastAsia="仿宋" w:hAnsi="仿宋" w:cs="仿宋" w:hint="eastAsia"/>
          <w:bCs/>
          <w:sz w:val="32"/>
          <w:szCs w:val="32"/>
        </w:rPr>
        <w:t xml:space="preserve">  </w:t>
      </w:r>
      <w:r>
        <w:rPr>
          <w:rFonts w:ascii="仿宋" w:eastAsia="仿宋" w:hAnsi="仿宋" w:cs="仿宋" w:hint="eastAsia"/>
          <w:bCs/>
          <w:sz w:val="32"/>
          <w:szCs w:val="32"/>
        </w:rPr>
        <w:t>话：13796005100</w:t>
      </w:r>
    </w:p>
    <w:p w:rsidR="00A15021" w:rsidRDefault="00133AE4">
      <w:pPr>
        <w:spacing w:line="620" w:lineRule="exact"/>
        <w:ind w:firstLineChars="200" w:firstLine="640"/>
        <w:rPr>
          <w:rFonts w:ascii="仿宋_GB2312" w:eastAsia="仿宋_GB2312"/>
          <w:sz w:val="32"/>
          <w:szCs w:val="32"/>
        </w:rPr>
      </w:pPr>
      <w:r>
        <w:rPr>
          <w:rFonts w:ascii="仿宋_GB2312" w:eastAsia="仿宋_GB2312" w:hint="eastAsia"/>
          <w:sz w:val="32"/>
          <w:szCs w:val="32"/>
        </w:rPr>
        <w:t>（三）报名截止时间</w:t>
      </w:r>
      <w:r w:rsidR="007207FD">
        <w:rPr>
          <w:rFonts w:ascii="仿宋_GB2312" w:eastAsia="仿宋_GB2312" w:hint="eastAsia"/>
          <w:sz w:val="32"/>
          <w:szCs w:val="32"/>
        </w:rPr>
        <w:t>：</w:t>
      </w:r>
    </w:p>
    <w:p w:rsidR="00A15021" w:rsidRDefault="007207FD">
      <w:pPr>
        <w:snapToGrid w:val="0"/>
        <w:spacing w:line="620" w:lineRule="exact"/>
        <w:ind w:firstLine="645"/>
        <w:rPr>
          <w:rFonts w:ascii="仿宋" w:eastAsia="仿宋" w:hAnsi="仿宋" w:cs="仿宋"/>
          <w:b/>
          <w:sz w:val="32"/>
          <w:szCs w:val="32"/>
        </w:rPr>
      </w:pPr>
      <w:r>
        <w:rPr>
          <w:rFonts w:ascii="仿宋_GB2312" w:eastAsia="仿宋_GB2312" w:hAnsi="仿宋" w:cs="仿宋"/>
          <w:sz w:val="32"/>
          <w:szCs w:val="30"/>
        </w:rPr>
        <w:t>201</w:t>
      </w:r>
      <w:r>
        <w:rPr>
          <w:rFonts w:ascii="仿宋_GB2312" w:eastAsia="仿宋_GB2312" w:hAnsi="仿宋" w:cs="仿宋" w:hint="eastAsia"/>
          <w:sz w:val="32"/>
          <w:szCs w:val="30"/>
        </w:rPr>
        <w:t>8</w:t>
      </w:r>
      <w:r w:rsidR="00133AE4">
        <w:rPr>
          <w:rFonts w:ascii="仿宋_GB2312" w:eastAsia="仿宋_GB2312" w:hAnsi="仿宋" w:cs="仿宋"/>
          <w:sz w:val="32"/>
          <w:szCs w:val="30"/>
        </w:rPr>
        <w:t>年</w:t>
      </w:r>
      <w:r>
        <w:rPr>
          <w:rFonts w:ascii="仿宋_GB2312" w:eastAsia="仿宋_GB2312" w:hAnsi="仿宋" w:cs="仿宋"/>
          <w:sz w:val="32"/>
          <w:szCs w:val="30"/>
        </w:rPr>
        <w:t>1</w:t>
      </w:r>
      <w:r w:rsidR="00133AE4">
        <w:rPr>
          <w:rFonts w:ascii="仿宋_GB2312" w:eastAsia="仿宋_GB2312" w:hAnsi="仿宋" w:cs="仿宋"/>
          <w:sz w:val="32"/>
          <w:szCs w:val="30"/>
        </w:rPr>
        <w:t>月</w:t>
      </w:r>
      <w:r>
        <w:rPr>
          <w:rFonts w:ascii="仿宋_GB2312" w:eastAsia="仿宋_GB2312" w:hAnsi="仿宋" w:cs="仿宋" w:hint="eastAsia"/>
          <w:sz w:val="32"/>
          <w:szCs w:val="30"/>
        </w:rPr>
        <w:t>5</w:t>
      </w:r>
      <w:r w:rsidR="00133AE4">
        <w:rPr>
          <w:rFonts w:ascii="仿宋_GB2312" w:eastAsia="仿宋_GB2312" w:hAnsi="仿宋" w:cs="仿宋"/>
          <w:sz w:val="32"/>
          <w:szCs w:val="30"/>
        </w:rPr>
        <w:t>日</w:t>
      </w:r>
      <w:r w:rsidR="00133AE4">
        <w:rPr>
          <w:rFonts w:ascii="仿宋_GB2312" w:eastAsia="仿宋_GB2312" w:hAnsi="仿宋" w:cs="仿宋" w:hint="eastAsia"/>
          <w:sz w:val="32"/>
          <w:szCs w:val="30"/>
        </w:rPr>
        <w:t>24:</w:t>
      </w:r>
      <w:r w:rsidR="00133AE4">
        <w:rPr>
          <w:rFonts w:ascii="仿宋_GB2312" w:eastAsia="仿宋_GB2312" w:hAnsi="仿宋" w:cs="仿宋"/>
          <w:sz w:val="32"/>
          <w:szCs w:val="30"/>
        </w:rPr>
        <w:t>00</w:t>
      </w:r>
      <w:r w:rsidR="00133AE4">
        <w:rPr>
          <w:rFonts w:ascii="仿宋_GB2312" w:eastAsia="仿宋_GB2312" w:hAnsi="仿宋" w:cs="仿宋" w:hint="eastAsia"/>
          <w:sz w:val="32"/>
          <w:szCs w:val="30"/>
        </w:rPr>
        <w:t>。</w:t>
      </w:r>
      <w:bookmarkStart w:id="0" w:name="_GoBack"/>
      <w:bookmarkEnd w:id="0"/>
    </w:p>
    <w:p w:rsidR="00A15021" w:rsidRDefault="00133AE4">
      <w:pPr>
        <w:pStyle w:val="a3"/>
        <w:widowControl/>
        <w:spacing w:line="620" w:lineRule="exact"/>
        <w:ind w:firstLineChars="200" w:firstLine="640"/>
        <w:rPr>
          <w:rFonts w:ascii="黑体" w:eastAsia="黑体" w:hAnsi="黑体" w:cs="仿宋_GB2312"/>
          <w:bCs/>
          <w:sz w:val="32"/>
          <w:szCs w:val="30"/>
        </w:rPr>
      </w:pPr>
      <w:r>
        <w:rPr>
          <w:rFonts w:ascii="黑体" w:eastAsia="黑体" w:hAnsi="黑体" w:cs="仿宋_GB2312" w:hint="eastAsia"/>
          <w:bCs/>
          <w:sz w:val="32"/>
          <w:szCs w:val="30"/>
        </w:rPr>
        <w:t>七、仲裁委员会、裁判员及技术代表</w:t>
      </w:r>
    </w:p>
    <w:p w:rsidR="00A15021" w:rsidRDefault="00133AE4">
      <w:pPr>
        <w:pStyle w:val="a3"/>
        <w:widowControl/>
        <w:numPr>
          <w:ilvl w:val="0"/>
          <w:numId w:val="1"/>
        </w:numPr>
        <w:spacing w:line="620" w:lineRule="exact"/>
        <w:ind w:firstLineChars="200" w:firstLine="640"/>
        <w:rPr>
          <w:rFonts w:ascii="仿宋_GB2312" w:eastAsia="仿宋_GB2312" w:hAnsi="仿宋_GB2312" w:cs="仿宋_GB2312"/>
          <w:sz w:val="32"/>
          <w:szCs w:val="30"/>
        </w:rPr>
      </w:pPr>
      <w:r>
        <w:rPr>
          <w:rFonts w:ascii="仿宋_GB2312" w:eastAsia="仿宋_GB2312" w:hAnsi="仿宋_GB2312" w:cs="仿宋_GB2312" w:hint="eastAsia"/>
          <w:sz w:val="32"/>
          <w:szCs w:val="30"/>
        </w:rPr>
        <w:t>大会设仲裁委员会，人员组成及职责范围按《仲裁委员会条例》执行。</w:t>
      </w:r>
    </w:p>
    <w:p w:rsidR="00A15021" w:rsidRDefault="00133AE4">
      <w:pPr>
        <w:pStyle w:val="a3"/>
        <w:widowControl/>
        <w:numPr>
          <w:ilvl w:val="0"/>
          <w:numId w:val="1"/>
        </w:numPr>
        <w:spacing w:line="620" w:lineRule="exact"/>
        <w:ind w:firstLineChars="200" w:firstLine="640"/>
        <w:rPr>
          <w:rFonts w:ascii="仿宋_GB2312" w:eastAsia="仿宋_GB2312" w:hAnsi="仿宋_GB2312" w:cs="仿宋_GB2312"/>
          <w:sz w:val="32"/>
          <w:szCs w:val="30"/>
        </w:rPr>
      </w:pPr>
      <w:r>
        <w:rPr>
          <w:rFonts w:ascii="仿宋_GB2312" w:eastAsia="仿宋_GB2312" w:hAnsi="仿宋_GB2312" w:cs="仿宋_GB2312" w:hint="eastAsia"/>
          <w:sz w:val="32"/>
          <w:szCs w:val="30"/>
        </w:rPr>
        <w:t>技术代表、裁判长、总编排</w:t>
      </w:r>
      <w:proofErr w:type="gramStart"/>
      <w:r>
        <w:rPr>
          <w:rFonts w:ascii="仿宋_GB2312" w:eastAsia="仿宋_GB2312" w:hAnsi="仿宋_GB2312" w:cs="仿宋_GB2312" w:hint="eastAsia"/>
          <w:sz w:val="32"/>
          <w:szCs w:val="30"/>
        </w:rPr>
        <w:t>记录长</w:t>
      </w:r>
      <w:proofErr w:type="gramEnd"/>
      <w:r>
        <w:rPr>
          <w:rFonts w:ascii="仿宋_GB2312" w:eastAsia="仿宋_GB2312" w:hAnsi="仿宋_GB2312" w:cs="仿宋_GB2312" w:hint="eastAsia"/>
          <w:sz w:val="32"/>
          <w:szCs w:val="30"/>
        </w:rPr>
        <w:t>和裁判员由组委会选派。</w:t>
      </w:r>
    </w:p>
    <w:p w:rsidR="00A15021" w:rsidRDefault="00133AE4">
      <w:pPr>
        <w:pStyle w:val="a3"/>
        <w:widowControl/>
        <w:spacing w:line="620" w:lineRule="exact"/>
        <w:ind w:firstLineChars="200" w:firstLine="640"/>
        <w:rPr>
          <w:rFonts w:ascii="仿宋_GB2312" w:eastAsia="仿宋_GB2312" w:hAnsi="仿宋_GB2312" w:cs="仿宋_GB2312"/>
          <w:sz w:val="32"/>
          <w:szCs w:val="30"/>
        </w:rPr>
      </w:pPr>
      <w:r>
        <w:rPr>
          <w:rFonts w:ascii="黑体" w:eastAsia="黑体" w:hAnsi="黑体" w:cs="黑体" w:hint="eastAsia"/>
          <w:sz w:val="32"/>
          <w:szCs w:val="30"/>
        </w:rPr>
        <w:t>八、其他</w:t>
      </w:r>
    </w:p>
    <w:p w:rsidR="00A15021" w:rsidRDefault="00133AE4">
      <w:pPr>
        <w:pStyle w:val="a3"/>
        <w:spacing w:line="560" w:lineRule="exact"/>
        <w:ind w:firstLineChars="200" w:firstLine="640"/>
        <w:rPr>
          <w:rFonts w:ascii="仿宋_GB2312" w:eastAsia="仿宋_GB2312" w:hAnsi="仿宋_GB2312" w:cs="仿宋_GB2312"/>
          <w:bCs/>
          <w:kern w:val="44"/>
          <w:sz w:val="32"/>
          <w:szCs w:val="32"/>
        </w:rPr>
      </w:pPr>
      <w:bookmarkStart w:id="1" w:name="_Hlk500322541"/>
      <w:bookmarkStart w:id="2" w:name="_Hlk500323226"/>
      <w:r>
        <w:rPr>
          <w:rFonts w:ascii="仿宋_GB2312" w:eastAsia="仿宋_GB2312" w:hAnsi="仿宋_GB2312" w:cs="仿宋_GB2312" w:hint="eastAsia"/>
          <w:bCs/>
          <w:kern w:val="44"/>
          <w:sz w:val="32"/>
          <w:szCs w:val="32"/>
        </w:rPr>
        <w:t>（一）参加比赛的</w:t>
      </w:r>
      <w:proofErr w:type="gramStart"/>
      <w:r>
        <w:rPr>
          <w:rFonts w:ascii="仿宋_GB2312" w:eastAsia="仿宋_GB2312" w:hAnsi="仿宋_GB2312" w:cs="仿宋_GB2312" w:hint="eastAsia"/>
          <w:bCs/>
          <w:kern w:val="44"/>
          <w:sz w:val="32"/>
          <w:szCs w:val="32"/>
        </w:rPr>
        <w:t>各队伍</w:t>
      </w:r>
      <w:proofErr w:type="gramEnd"/>
      <w:r>
        <w:rPr>
          <w:rFonts w:ascii="仿宋_GB2312" w:eastAsia="仿宋_GB2312" w:hAnsi="仿宋_GB2312" w:cs="仿宋_GB2312" w:hint="eastAsia"/>
          <w:bCs/>
          <w:kern w:val="44"/>
          <w:sz w:val="32"/>
          <w:szCs w:val="32"/>
        </w:rPr>
        <w:t>自行支付可能发生的医疗费用。</w:t>
      </w:r>
    </w:p>
    <w:p w:rsidR="00A15021" w:rsidRDefault="00133AE4">
      <w:pPr>
        <w:pStyle w:val="a3"/>
        <w:spacing w:line="560" w:lineRule="exact"/>
        <w:ind w:firstLineChars="200" w:firstLine="640"/>
        <w:rPr>
          <w:rFonts w:ascii="仿宋" w:eastAsia="仿宋" w:hAnsi="仿宋" w:cs="仿宋"/>
          <w:sz w:val="32"/>
          <w:szCs w:val="32"/>
        </w:rPr>
      </w:pPr>
      <w:r>
        <w:rPr>
          <w:rFonts w:ascii="仿宋_GB2312" w:eastAsia="仿宋_GB2312" w:hAnsi="仿宋_GB2312" w:cs="仿宋_GB2312" w:hint="eastAsia"/>
          <w:bCs/>
          <w:kern w:val="44"/>
          <w:sz w:val="32"/>
          <w:szCs w:val="32"/>
        </w:rPr>
        <w:t>（二）</w:t>
      </w:r>
      <w:r>
        <w:rPr>
          <w:rFonts w:ascii="仿宋" w:eastAsia="仿宋" w:hAnsi="仿宋" w:cs="仿宋" w:hint="eastAsia"/>
          <w:sz w:val="32"/>
          <w:szCs w:val="32"/>
        </w:rPr>
        <w:t>未尽事宜，另行通知。</w:t>
      </w:r>
      <w:bookmarkEnd w:id="1"/>
    </w:p>
    <w:bookmarkEnd w:id="2"/>
    <w:p w:rsidR="00A15021" w:rsidRDefault="00133AE4">
      <w:pPr>
        <w:pStyle w:val="a3"/>
        <w:widowControl/>
        <w:spacing w:line="620" w:lineRule="exact"/>
        <w:ind w:firstLineChars="200" w:firstLine="640"/>
        <w:rPr>
          <w:rFonts w:ascii="黑体" w:eastAsia="黑体" w:hAnsi="黑体" w:cs="黑体"/>
          <w:sz w:val="32"/>
          <w:szCs w:val="32"/>
        </w:rPr>
      </w:pPr>
      <w:r>
        <w:rPr>
          <w:rFonts w:ascii="黑体" w:eastAsia="黑体" w:hAnsi="黑体" w:cs="黑体" w:hint="eastAsia"/>
          <w:sz w:val="32"/>
          <w:szCs w:val="32"/>
        </w:rPr>
        <w:t>九、本规程由赛会组委会负责解释</w:t>
      </w:r>
    </w:p>
    <w:p w:rsidR="00A15021" w:rsidRDefault="00133AE4">
      <w:pPr>
        <w:pStyle w:val="a3"/>
        <w:widowControl/>
        <w:spacing w:line="620" w:lineRule="exact"/>
        <w:ind w:firstLineChars="200" w:firstLine="640"/>
        <w:rPr>
          <w:rFonts w:ascii="仿宋" w:eastAsia="仿宋" w:hAnsi="仿宋" w:cs="仿宋"/>
          <w:sz w:val="32"/>
          <w:szCs w:val="32"/>
        </w:rPr>
      </w:pPr>
      <w:r>
        <w:rPr>
          <w:rFonts w:ascii="仿宋" w:eastAsia="仿宋" w:hAnsi="仿宋" w:cs="仿宋" w:hint="eastAsia"/>
          <w:sz w:val="32"/>
          <w:szCs w:val="32"/>
        </w:rPr>
        <w:t>规程中未规定的事宜和由于不可抗力因素出现的意外情况都将由组委会做出处理决定，所有决定都是最终决定。所有相关通知都视为本规程的一部分。</w:t>
      </w:r>
    </w:p>
    <w:p w:rsidR="00A15021" w:rsidRDefault="00A15021">
      <w:pPr>
        <w:pStyle w:val="a3"/>
        <w:widowControl/>
        <w:spacing w:line="620" w:lineRule="exact"/>
        <w:ind w:firstLineChars="200" w:firstLine="640"/>
        <w:rPr>
          <w:rFonts w:ascii="仿宋_GB2312" w:eastAsia="仿宋_GB2312" w:hAnsi="仿宋_GB2312" w:cs="仿宋_GB2312"/>
          <w:sz w:val="32"/>
          <w:szCs w:val="30"/>
        </w:rPr>
      </w:pPr>
    </w:p>
    <w:p w:rsidR="00A15021" w:rsidRDefault="00A15021">
      <w:pPr>
        <w:pStyle w:val="a3"/>
        <w:widowControl/>
        <w:spacing w:line="620" w:lineRule="exact"/>
        <w:ind w:firstLineChars="200" w:firstLine="640"/>
        <w:rPr>
          <w:rFonts w:ascii="仿宋_GB2312" w:eastAsia="仿宋_GB2312" w:hAnsi="仿宋_GB2312" w:cs="仿宋_GB2312"/>
          <w:sz w:val="32"/>
          <w:szCs w:val="30"/>
        </w:rPr>
      </w:pPr>
    </w:p>
    <w:p w:rsidR="00A15021" w:rsidRDefault="00A15021">
      <w:pPr>
        <w:pStyle w:val="a3"/>
        <w:widowControl/>
        <w:spacing w:line="620" w:lineRule="exact"/>
        <w:ind w:firstLineChars="200" w:firstLine="640"/>
        <w:rPr>
          <w:rFonts w:ascii="仿宋_GB2312" w:eastAsia="仿宋_GB2312" w:hAnsi="仿宋_GB2312" w:cs="仿宋_GB2312"/>
          <w:sz w:val="32"/>
          <w:szCs w:val="30"/>
        </w:rPr>
      </w:pPr>
    </w:p>
    <w:sectPr w:rsidR="00A150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193" w:rsidRDefault="00544193" w:rsidP="001F50AD">
      <w:r>
        <w:separator/>
      </w:r>
    </w:p>
  </w:endnote>
  <w:endnote w:type="continuationSeparator" w:id="0">
    <w:p w:rsidR="00544193" w:rsidRDefault="00544193" w:rsidP="001F5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193" w:rsidRDefault="00544193" w:rsidP="001F50AD">
      <w:r>
        <w:separator/>
      </w:r>
    </w:p>
  </w:footnote>
  <w:footnote w:type="continuationSeparator" w:id="0">
    <w:p w:rsidR="00544193" w:rsidRDefault="00544193" w:rsidP="001F50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5F373"/>
    <w:multiLevelType w:val="singleLevel"/>
    <w:tmpl w:val="5A25F373"/>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637A2E32"/>
    <w:rsid w:val="001158C0"/>
    <w:rsid w:val="00133AE4"/>
    <w:rsid w:val="001D1274"/>
    <w:rsid w:val="001F50AD"/>
    <w:rsid w:val="00287435"/>
    <w:rsid w:val="00313BD5"/>
    <w:rsid w:val="004244E6"/>
    <w:rsid w:val="00431D91"/>
    <w:rsid w:val="00466D8C"/>
    <w:rsid w:val="00544193"/>
    <w:rsid w:val="00591D89"/>
    <w:rsid w:val="006D3AC5"/>
    <w:rsid w:val="0071090B"/>
    <w:rsid w:val="007207FD"/>
    <w:rsid w:val="00740CE9"/>
    <w:rsid w:val="00742269"/>
    <w:rsid w:val="00753B19"/>
    <w:rsid w:val="009B4301"/>
    <w:rsid w:val="00A15021"/>
    <w:rsid w:val="00AB2A70"/>
    <w:rsid w:val="00AC42B6"/>
    <w:rsid w:val="00C4418D"/>
    <w:rsid w:val="00CD19C3"/>
    <w:rsid w:val="00D43700"/>
    <w:rsid w:val="00D57B7B"/>
    <w:rsid w:val="00E55C80"/>
    <w:rsid w:val="00E936A0"/>
    <w:rsid w:val="00F525D3"/>
    <w:rsid w:val="011D4372"/>
    <w:rsid w:val="01F37E2F"/>
    <w:rsid w:val="02EB299C"/>
    <w:rsid w:val="03FD7DE8"/>
    <w:rsid w:val="04577FFC"/>
    <w:rsid w:val="05B17318"/>
    <w:rsid w:val="06CC2B8A"/>
    <w:rsid w:val="089D16B5"/>
    <w:rsid w:val="0A513A3D"/>
    <w:rsid w:val="0B625992"/>
    <w:rsid w:val="0DE34A71"/>
    <w:rsid w:val="0E36747B"/>
    <w:rsid w:val="0E4D2322"/>
    <w:rsid w:val="0EB33956"/>
    <w:rsid w:val="0FD24CDE"/>
    <w:rsid w:val="101D7F3B"/>
    <w:rsid w:val="109B617B"/>
    <w:rsid w:val="12CC73BA"/>
    <w:rsid w:val="130632FF"/>
    <w:rsid w:val="179609D8"/>
    <w:rsid w:val="1ADC1A62"/>
    <w:rsid w:val="1BEB7FCB"/>
    <w:rsid w:val="1C181C07"/>
    <w:rsid w:val="1D7A6BB5"/>
    <w:rsid w:val="25EA6F7C"/>
    <w:rsid w:val="25FC5F23"/>
    <w:rsid w:val="270E422C"/>
    <w:rsid w:val="388C3986"/>
    <w:rsid w:val="3AF53FD6"/>
    <w:rsid w:val="3C673F44"/>
    <w:rsid w:val="3FBD49B9"/>
    <w:rsid w:val="3FBF3061"/>
    <w:rsid w:val="401E2B84"/>
    <w:rsid w:val="40220C8A"/>
    <w:rsid w:val="41BA441B"/>
    <w:rsid w:val="47F51191"/>
    <w:rsid w:val="4B887A5F"/>
    <w:rsid w:val="4C442954"/>
    <w:rsid w:val="4D2A088B"/>
    <w:rsid w:val="57D4029F"/>
    <w:rsid w:val="58DD17CC"/>
    <w:rsid w:val="58E168A1"/>
    <w:rsid w:val="59F448B8"/>
    <w:rsid w:val="5AA26331"/>
    <w:rsid w:val="5B117CE9"/>
    <w:rsid w:val="5C011718"/>
    <w:rsid w:val="5D805AED"/>
    <w:rsid w:val="5E6F345F"/>
    <w:rsid w:val="5EB04286"/>
    <w:rsid w:val="609809C5"/>
    <w:rsid w:val="619E7FC8"/>
    <w:rsid w:val="637A2E32"/>
    <w:rsid w:val="650228E0"/>
    <w:rsid w:val="685270C4"/>
    <w:rsid w:val="6A345822"/>
    <w:rsid w:val="6A3A1245"/>
    <w:rsid w:val="6B4746EC"/>
    <w:rsid w:val="714F314E"/>
    <w:rsid w:val="739367E3"/>
    <w:rsid w:val="75011A77"/>
    <w:rsid w:val="78966E38"/>
    <w:rsid w:val="7C5B25E2"/>
    <w:rsid w:val="7D0212A6"/>
    <w:rsid w:val="7E6D35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Pr>
      <w:rFonts w:ascii="宋体" w:hAnsi="Courier New" w:cs="Courier New"/>
      <w:szCs w:val="21"/>
    </w:rPr>
  </w:style>
  <w:style w:type="paragraph" w:styleId="a4">
    <w:name w:val="Balloon Text"/>
    <w:basedOn w:val="a"/>
    <w:link w:val="Char0"/>
    <w:rPr>
      <w:sz w:val="18"/>
      <w:szCs w:val="18"/>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qFormat/>
    <w:rPr>
      <w:color w:val="0000FF"/>
      <w:u w:val="single"/>
    </w:rPr>
  </w:style>
  <w:style w:type="paragraph" w:customStyle="1" w:styleId="1">
    <w:name w:val="纯文本1"/>
    <w:basedOn w:val="a"/>
    <w:qFormat/>
    <w:rPr>
      <w:rFonts w:ascii="宋体" w:hAnsi="Courier New"/>
    </w:rPr>
  </w:style>
  <w:style w:type="paragraph" w:customStyle="1" w:styleId="10">
    <w:name w:val="列出段落1"/>
    <w:basedOn w:val="a"/>
    <w:uiPriority w:val="99"/>
    <w:qFormat/>
    <w:pPr>
      <w:ind w:firstLineChars="200" w:firstLine="420"/>
    </w:pPr>
    <w:rPr>
      <w:rFonts w:ascii="Times New Roman" w:eastAsia="宋体" w:hAnsi="Times New Roman" w:cs="Times New Roman"/>
      <w:szCs w:val="21"/>
    </w:rPr>
  </w:style>
  <w:style w:type="character" w:customStyle="1" w:styleId="Char2">
    <w:name w:val="页眉 Char"/>
    <w:basedOn w:val="a0"/>
    <w:link w:val="a6"/>
    <w:qFormat/>
    <w:rPr>
      <w:kern w:val="2"/>
      <w:sz w:val="18"/>
      <w:szCs w:val="18"/>
    </w:rPr>
  </w:style>
  <w:style w:type="character" w:customStyle="1" w:styleId="Char1">
    <w:name w:val="页脚 Char"/>
    <w:basedOn w:val="a0"/>
    <w:link w:val="a5"/>
    <w:qFormat/>
    <w:rPr>
      <w:kern w:val="2"/>
      <w:sz w:val="18"/>
      <w:szCs w:val="18"/>
    </w:rPr>
  </w:style>
  <w:style w:type="character" w:customStyle="1" w:styleId="a8">
    <w:name w:val="无"/>
    <w:qFormat/>
  </w:style>
  <w:style w:type="character" w:customStyle="1" w:styleId="Char">
    <w:name w:val="纯文本 Char"/>
    <w:link w:val="a3"/>
    <w:qFormat/>
    <w:rPr>
      <w:rFonts w:ascii="宋体" w:hAnsi="Courier New" w:cs="Courier New"/>
      <w:kern w:val="2"/>
      <w:sz w:val="21"/>
      <w:szCs w:val="21"/>
    </w:rPr>
  </w:style>
  <w:style w:type="character" w:customStyle="1" w:styleId="Char0">
    <w:name w:val="批注框文本 Char"/>
    <w:basedOn w:val="a0"/>
    <w:link w:val="a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154</Words>
  <Characters>878</Characters>
  <Application>Microsoft Office Word</Application>
  <DocSecurity>0</DocSecurity>
  <Lines>7</Lines>
  <Paragraphs>2</Paragraphs>
  <ScaleCrop>false</ScaleCrop>
  <Company/>
  <LinksUpToDate>false</LinksUpToDate>
  <CharactersWithSpaces>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林静</cp:lastModifiedBy>
  <cp:revision>16</cp:revision>
  <dcterms:created xsi:type="dcterms:W3CDTF">2017-12-03T08:06:00Z</dcterms:created>
  <dcterms:modified xsi:type="dcterms:W3CDTF">2017-12-27T07:34:00Z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