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10" w:rsidRDefault="00F10210" w:rsidP="00F10210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F10210" w:rsidRDefault="00F10210" w:rsidP="00F10210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日 程 安 排</w:t>
      </w:r>
    </w:p>
    <w:tbl>
      <w:tblPr>
        <w:tblW w:w="92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654"/>
        <w:gridCol w:w="3339"/>
        <w:gridCol w:w="1134"/>
        <w:gridCol w:w="1803"/>
      </w:tblGrid>
      <w:tr w:rsidR="00F10210" w:rsidTr="008429CA">
        <w:trPr>
          <w:trHeight w:hRule="exact" w:val="964"/>
          <w:jc w:val="center"/>
        </w:trPr>
        <w:tc>
          <w:tcPr>
            <w:tcW w:w="1303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日 期</w:t>
            </w:r>
          </w:p>
        </w:tc>
        <w:tc>
          <w:tcPr>
            <w:tcW w:w="1654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时  间</w:t>
            </w:r>
          </w:p>
        </w:tc>
        <w:tc>
          <w:tcPr>
            <w:tcW w:w="3339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内  容</w:t>
            </w:r>
          </w:p>
        </w:tc>
        <w:tc>
          <w:tcPr>
            <w:tcW w:w="1134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  <w:t>授课人</w:t>
            </w:r>
          </w:p>
        </w:tc>
        <w:tc>
          <w:tcPr>
            <w:tcW w:w="1803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  <w:t>单位/职称</w:t>
            </w:r>
          </w:p>
        </w:tc>
      </w:tr>
      <w:tr w:rsidR="00F10210" w:rsidTr="008429CA">
        <w:trPr>
          <w:trHeight w:hRule="exact" w:val="964"/>
          <w:jc w:val="center"/>
        </w:trPr>
        <w:tc>
          <w:tcPr>
            <w:tcW w:w="1303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21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Calibri" w:cs="宋体" w:hint="eastAsia"/>
                  <w:bCs/>
                  <w:kern w:val="0"/>
                  <w:sz w:val="24"/>
                  <w:lang w:val="zh-CN"/>
                </w:rPr>
                <w:t>9月21日</w:t>
              </w:r>
            </w:smartTag>
          </w:p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（周一）</w:t>
            </w:r>
          </w:p>
        </w:tc>
        <w:tc>
          <w:tcPr>
            <w:tcW w:w="1654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全天</w:t>
            </w:r>
          </w:p>
        </w:tc>
        <w:tc>
          <w:tcPr>
            <w:tcW w:w="3339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报  到</w:t>
            </w:r>
          </w:p>
        </w:tc>
        <w:tc>
          <w:tcPr>
            <w:tcW w:w="1134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spacing w:val="-2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803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</w:tr>
      <w:tr w:rsidR="00F10210" w:rsidTr="008429CA">
        <w:trPr>
          <w:trHeight w:hRule="exact" w:val="964"/>
          <w:jc w:val="center"/>
        </w:trPr>
        <w:tc>
          <w:tcPr>
            <w:tcW w:w="1303" w:type="dxa"/>
            <w:vMerge w:val="restart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22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Calibri" w:cs="宋体" w:hint="eastAsia"/>
                  <w:bCs/>
                  <w:kern w:val="0"/>
                  <w:sz w:val="24"/>
                  <w:lang w:val="zh-CN"/>
                </w:rPr>
                <w:t>9月22日</w:t>
              </w:r>
            </w:smartTag>
          </w:p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（周二）</w:t>
            </w:r>
          </w:p>
        </w:tc>
        <w:tc>
          <w:tcPr>
            <w:tcW w:w="1654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8:30—8:45</w:t>
            </w:r>
          </w:p>
        </w:tc>
        <w:tc>
          <w:tcPr>
            <w:tcW w:w="3339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开班典礼</w:t>
            </w:r>
          </w:p>
        </w:tc>
        <w:tc>
          <w:tcPr>
            <w:tcW w:w="1134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803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</w:tr>
      <w:tr w:rsidR="00F10210" w:rsidTr="008429CA">
        <w:trPr>
          <w:trHeight w:hRule="exact" w:val="964"/>
          <w:jc w:val="center"/>
        </w:trPr>
        <w:tc>
          <w:tcPr>
            <w:tcW w:w="1303" w:type="dxa"/>
            <w:vMerge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9:00—11:40</w:t>
            </w:r>
          </w:p>
        </w:tc>
        <w:tc>
          <w:tcPr>
            <w:tcW w:w="3339" w:type="dxa"/>
            <w:vAlign w:val="center"/>
          </w:tcPr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D3E3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音乐欣赏</w:t>
            </w:r>
          </w:p>
        </w:tc>
        <w:tc>
          <w:tcPr>
            <w:tcW w:w="1134" w:type="dxa"/>
            <w:vAlign w:val="center"/>
          </w:tcPr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D3E3B"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  <w:t>陈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 xml:space="preserve">  </w:t>
            </w:r>
            <w:proofErr w:type="gramStart"/>
            <w:r w:rsidRPr="00FD3E3B"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  <w:t>媛</w:t>
            </w:r>
            <w:proofErr w:type="gramEnd"/>
          </w:p>
        </w:tc>
        <w:tc>
          <w:tcPr>
            <w:tcW w:w="1803" w:type="dxa"/>
            <w:vAlign w:val="center"/>
          </w:tcPr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FD3E3B"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  <w:t>北京体育大学</w:t>
            </w:r>
          </w:p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FD3E3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讲师</w:t>
            </w:r>
          </w:p>
        </w:tc>
      </w:tr>
      <w:tr w:rsidR="00F10210" w:rsidTr="008429CA">
        <w:trPr>
          <w:trHeight w:hRule="exact" w:val="964"/>
          <w:jc w:val="center"/>
        </w:trPr>
        <w:tc>
          <w:tcPr>
            <w:tcW w:w="1303" w:type="dxa"/>
            <w:vMerge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14:30—17:30</w:t>
            </w:r>
          </w:p>
        </w:tc>
        <w:tc>
          <w:tcPr>
            <w:tcW w:w="3339" w:type="dxa"/>
            <w:vAlign w:val="center"/>
          </w:tcPr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D3E3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舞蹈编创分析</w:t>
            </w:r>
          </w:p>
        </w:tc>
        <w:tc>
          <w:tcPr>
            <w:tcW w:w="1134" w:type="dxa"/>
            <w:vAlign w:val="center"/>
          </w:tcPr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D3E3B"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  <w:t>马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 xml:space="preserve">  </w:t>
            </w:r>
            <w:r w:rsidRPr="00FD3E3B"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  <w:t>琼</w:t>
            </w:r>
          </w:p>
        </w:tc>
        <w:tc>
          <w:tcPr>
            <w:tcW w:w="1803" w:type="dxa"/>
            <w:vAlign w:val="center"/>
          </w:tcPr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FD3E3B"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  <w:t>北京体育大学</w:t>
            </w:r>
          </w:p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FD3E3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讲师</w:t>
            </w:r>
          </w:p>
        </w:tc>
      </w:tr>
      <w:tr w:rsidR="00F10210" w:rsidTr="008429CA">
        <w:trPr>
          <w:trHeight w:hRule="exact" w:val="964"/>
          <w:jc w:val="center"/>
        </w:trPr>
        <w:tc>
          <w:tcPr>
            <w:tcW w:w="1303" w:type="dxa"/>
            <w:vMerge w:val="restart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bookmarkStart w:id="0" w:name="_Hlk427158899"/>
            <w:smartTag w:uri="urn:schemas-microsoft-com:office:smarttags" w:element="chsdate">
              <w:smartTagPr>
                <w:attr w:name="Year" w:val="2015"/>
                <w:attr w:name="Month" w:val="9"/>
                <w:attr w:name="Day" w:val="23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Calibri" w:cs="宋体" w:hint="eastAsia"/>
                  <w:bCs/>
                  <w:kern w:val="0"/>
                  <w:sz w:val="24"/>
                  <w:lang w:val="zh-CN"/>
                </w:rPr>
                <w:t>9月23日</w:t>
              </w:r>
            </w:smartTag>
          </w:p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（周三）</w:t>
            </w:r>
          </w:p>
        </w:tc>
        <w:tc>
          <w:tcPr>
            <w:tcW w:w="1654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8:30—11:30</w:t>
            </w:r>
          </w:p>
        </w:tc>
        <w:tc>
          <w:tcPr>
            <w:tcW w:w="3339" w:type="dxa"/>
            <w:vAlign w:val="center"/>
          </w:tcPr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bookmarkStart w:id="1" w:name="OLE_LINK3"/>
            <w:bookmarkStart w:id="2" w:name="OLE_LINK4"/>
            <w:r w:rsidRPr="00FD3E3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花样滑冰等级测试（冰上课）</w:t>
            </w:r>
            <w:bookmarkEnd w:id="1"/>
            <w:bookmarkEnd w:id="2"/>
          </w:p>
        </w:tc>
        <w:tc>
          <w:tcPr>
            <w:tcW w:w="1134" w:type="dxa"/>
            <w:vAlign w:val="center"/>
          </w:tcPr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D3E3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陈伟光</w:t>
            </w:r>
          </w:p>
        </w:tc>
        <w:tc>
          <w:tcPr>
            <w:tcW w:w="1803" w:type="dxa"/>
            <w:vAlign w:val="center"/>
          </w:tcPr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D3E3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哈尔滨体育学院，副教授</w:t>
            </w:r>
          </w:p>
        </w:tc>
      </w:tr>
      <w:bookmarkEnd w:id="0"/>
      <w:tr w:rsidR="00F10210" w:rsidTr="008429CA">
        <w:trPr>
          <w:trHeight w:hRule="exact" w:val="964"/>
          <w:jc w:val="center"/>
        </w:trPr>
        <w:tc>
          <w:tcPr>
            <w:tcW w:w="1303" w:type="dxa"/>
            <w:vMerge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14:30—17:30</w:t>
            </w:r>
          </w:p>
        </w:tc>
        <w:tc>
          <w:tcPr>
            <w:tcW w:w="3339" w:type="dxa"/>
            <w:vAlign w:val="center"/>
          </w:tcPr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D3E3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花样滑冰等级测试（冰上课）</w:t>
            </w:r>
          </w:p>
        </w:tc>
        <w:tc>
          <w:tcPr>
            <w:tcW w:w="1134" w:type="dxa"/>
            <w:vAlign w:val="center"/>
          </w:tcPr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bookmarkStart w:id="3" w:name="OLE_LINK7"/>
            <w:bookmarkStart w:id="4" w:name="OLE_LINK8"/>
            <w:r w:rsidRPr="00FD3E3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陈伟光</w:t>
            </w:r>
            <w:bookmarkEnd w:id="3"/>
            <w:bookmarkEnd w:id="4"/>
          </w:p>
        </w:tc>
        <w:tc>
          <w:tcPr>
            <w:tcW w:w="1803" w:type="dxa"/>
            <w:vAlign w:val="center"/>
          </w:tcPr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bookmarkStart w:id="5" w:name="OLE_LINK9"/>
            <w:bookmarkStart w:id="6" w:name="OLE_LINK10"/>
            <w:r w:rsidRPr="00FD3E3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哈尔滨体育学院，副教授</w:t>
            </w:r>
            <w:bookmarkEnd w:id="5"/>
            <w:bookmarkEnd w:id="6"/>
          </w:p>
        </w:tc>
      </w:tr>
      <w:tr w:rsidR="00F10210" w:rsidTr="008429CA">
        <w:trPr>
          <w:trHeight w:hRule="exact" w:val="964"/>
          <w:jc w:val="center"/>
        </w:trPr>
        <w:tc>
          <w:tcPr>
            <w:tcW w:w="1303" w:type="dxa"/>
            <w:vMerge w:val="restart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Calibri" w:cs="宋体" w:hint="eastAsia"/>
                  <w:bCs/>
                  <w:kern w:val="0"/>
                  <w:sz w:val="24"/>
                  <w:lang w:val="zh-CN"/>
                </w:rPr>
                <w:t>9月24日</w:t>
              </w:r>
            </w:smartTag>
          </w:p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（周四）</w:t>
            </w:r>
          </w:p>
        </w:tc>
        <w:tc>
          <w:tcPr>
            <w:tcW w:w="1654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8:30—11:30</w:t>
            </w:r>
          </w:p>
        </w:tc>
        <w:tc>
          <w:tcPr>
            <w:tcW w:w="3339" w:type="dxa"/>
            <w:vAlign w:val="center"/>
          </w:tcPr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D3E3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花样滑冰运动员应具备的基础体能</w:t>
            </w:r>
          </w:p>
        </w:tc>
        <w:tc>
          <w:tcPr>
            <w:tcW w:w="1134" w:type="dxa"/>
            <w:vAlign w:val="center"/>
          </w:tcPr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D3E3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牛雪松</w:t>
            </w:r>
          </w:p>
        </w:tc>
        <w:tc>
          <w:tcPr>
            <w:tcW w:w="1803" w:type="dxa"/>
            <w:vAlign w:val="center"/>
          </w:tcPr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D3E3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沈阳体育学院副教授</w:t>
            </w:r>
          </w:p>
        </w:tc>
      </w:tr>
      <w:tr w:rsidR="00F10210" w:rsidTr="008429CA">
        <w:trPr>
          <w:trHeight w:hRule="exact" w:val="964"/>
          <w:jc w:val="center"/>
        </w:trPr>
        <w:tc>
          <w:tcPr>
            <w:tcW w:w="1303" w:type="dxa"/>
            <w:vMerge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14:30—17:30</w:t>
            </w:r>
          </w:p>
        </w:tc>
        <w:tc>
          <w:tcPr>
            <w:tcW w:w="3339" w:type="dxa"/>
            <w:vAlign w:val="center"/>
          </w:tcPr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D3E3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花样滑冰比赛竞赛规则</w:t>
            </w:r>
          </w:p>
        </w:tc>
        <w:tc>
          <w:tcPr>
            <w:tcW w:w="1134" w:type="dxa"/>
            <w:vAlign w:val="center"/>
          </w:tcPr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D3E3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秦光英</w:t>
            </w:r>
          </w:p>
        </w:tc>
        <w:tc>
          <w:tcPr>
            <w:tcW w:w="1803" w:type="dxa"/>
            <w:vAlign w:val="center"/>
          </w:tcPr>
          <w:p w:rsidR="00F10210" w:rsidRPr="00FD3E3B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D3E3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花样滑冰国际</w:t>
            </w:r>
            <w:proofErr w:type="gramStart"/>
            <w:r w:rsidRPr="00FD3E3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滑联级裁判员</w:t>
            </w:r>
            <w:proofErr w:type="gramEnd"/>
          </w:p>
        </w:tc>
      </w:tr>
      <w:tr w:rsidR="00F10210" w:rsidTr="008429CA">
        <w:trPr>
          <w:trHeight w:hRule="exact" w:val="964"/>
          <w:jc w:val="center"/>
        </w:trPr>
        <w:tc>
          <w:tcPr>
            <w:tcW w:w="1303" w:type="dxa"/>
            <w:vMerge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17:30—17:50</w:t>
            </w:r>
          </w:p>
        </w:tc>
        <w:tc>
          <w:tcPr>
            <w:tcW w:w="3339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结业仪式</w:t>
            </w:r>
          </w:p>
        </w:tc>
        <w:tc>
          <w:tcPr>
            <w:tcW w:w="1134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803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</w:tr>
      <w:tr w:rsidR="00F10210" w:rsidTr="008429CA">
        <w:trPr>
          <w:trHeight w:hRule="exact" w:val="964"/>
          <w:jc w:val="center"/>
        </w:trPr>
        <w:tc>
          <w:tcPr>
            <w:tcW w:w="1303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9"/>
                <w:attr w:name="Year" w:val="2015"/>
              </w:smartTagPr>
              <w:r>
                <w:rPr>
                  <w:rFonts w:ascii="仿宋_GB2312" w:eastAsia="仿宋_GB2312" w:hAnsi="Calibri" w:cs="宋体" w:hint="eastAsia"/>
                  <w:bCs/>
                  <w:kern w:val="0"/>
                  <w:sz w:val="24"/>
                  <w:lang w:val="zh-CN"/>
                </w:rPr>
                <w:t>9月25日</w:t>
              </w:r>
            </w:smartTag>
          </w:p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（周五）</w:t>
            </w:r>
          </w:p>
        </w:tc>
        <w:tc>
          <w:tcPr>
            <w:tcW w:w="1654" w:type="dxa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12:00中午</w:t>
            </w:r>
          </w:p>
        </w:tc>
        <w:tc>
          <w:tcPr>
            <w:tcW w:w="6276" w:type="dxa"/>
            <w:gridSpan w:val="3"/>
            <w:vAlign w:val="center"/>
          </w:tcPr>
          <w:p w:rsidR="00F10210" w:rsidRDefault="00F10210" w:rsidP="008429C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离会</w:t>
            </w:r>
          </w:p>
        </w:tc>
      </w:tr>
    </w:tbl>
    <w:p w:rsidR="00615189" w:rsidRDefault="00F10210">
      <w:r w:rsidRPr="00AF295E">
        <w:rPr>
          <w:rFonts w:ascii="仿宋_GB2312" w:eastAsia="仿宋_GB2312" w:hAnsi="Calibri" w:cs="宋体" w:hint="eastAsia"/>
          <w:bCs/>
          <w:kern w:val="0"/>
          <w:sz w:val="24"/>
          <w:lang w:val="zh-CN"/>
        </w:rPr>
        <w:t>注:如有变动,</w:t>
      </w:r>
      <w:r>
        <w:rPr>
          <w:rFonts w:ascii="仿宋_GB2312" w:eastAsia="仿宋_GB2312" w:hAnsi="Calibri" w:cs="宋体" w:hint="eastAsia"/>
          <w:bCs/>
          <w:kern w:val="0"/>
          <w:sz w:val="24"/>
          <w:lang w:val="zh-CN"/>
        </w:rPr>
        <w:t>请</w:t>
      </w:r>
      <w:r w:rsidRPr="00AF295E">
        <w:rPr>
          <w:rFonts w:ascii="仿宋_GB2312" w:eastAsia="仿宋_GB2312" w:hAnsi="Calibri" w:cs="宋体" w:hint="eastAsia"/>
          <w:bCs/>
          <w:kern w:val="0"/>
          <w:sz w:val="24"/>
          <w:lang w:val="zh-CN"/>
        </w:rPr>
        <w:t>以最终公布为准。</w:t>
      </w:r>
      <w:bookmarkStart w:id="7" w:name="_GoBack"/>
      <w:bookmarkEnd w:id="7"/>
    </w:p>
    <w:sectPr w:rsidR="00615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10"/>
    <w:rsid w:val="00615189"/>
    <w:rsid w:val="00F1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2015-09-02T02:17:00Z</dcterms:created>
  <dcterms:modified xsi:type="dcterms:W3CDTF">2015-09-02T02:17:00Z</dcterms:modified>
</cp:coreProperties>
</file>