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08" w:rsidRPr="00F1636C" w:rsidRDefault="007C1408" w:rsidP="007C1408">
      <w:pPr>
        <w:widowControl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F1636C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附件</w:t>
      </w:r>
      <w:r w:rsidRPr="00F1636C">
        <w:rPr>
          <w:rFonts w:ascii="仿宋_GB2312" w:eastAsia="仿宋_GB2312" w:hAnsi="宋体" w:cs="Arial"/>
          <w:color w:val="000000"/>
          <w:kern w:val="0"/>
          <w:sz w:val="32"/>
          <w:szCs w:val="32"/>
        </w:rPr>
        <w:t>1</w:t>
      </w:r>
      <w:r w:rsidRPr="00F1636C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：</w:t>
      </w:r>
    </w:p>
    <w:p w:rsidR="007C1408" w:rsidRDefault="007C1408" w:rsidP="007C1408">
      <w:pPr>
        <w:ind w:right="601"/>
        <w:jc w:val="center"/>
        <w:rPr>
          <w:rFonts w:ascii="宋体" w:cs="Arial"/>
          <w:b/>
          <w:color w:val="000000"/>
          <w:kern w:val="0"/>
          <w:sz w:val="36"/>
          <w:szCs w:val="36"/>
        </w:rPr>
      </w:pPr>
      <w:r w:rsidRPr="00F1636C">
        <w:rPr>
          <w:rFonts w:ascii="宋体" w:hAnsi="宋体" w:cs="Arial" w:hint="eastAsia"/>
          <w:b/>
          <w:color w:val="000000"/>
          <w:kern w:val="0"/>
          <w:sz w:val="36"/>
          <w:szCs w:val="36"/>
        </w:rPr>
        <w:t>精英教练员培养计划</w:t>
      </w:r>
      <w:r>
        <w:rPr>
          <w:rFonts w:ascii="宋体" w:hAnsi="宋体" w:cs="Arial" w:hint="eastAsia"/>
          <w:b/>
          <w:color w:val="000000"/>
          <w:kern w:val="0"/>
          <w:sz w:val="36"/>
          <w:szCs w:val="36"/>
        </w:rPr>
        <w:t>业余训练</w:t>
      </w:r>
      <w:r w:rsidRPr="00F1636C">
        <w:rPr>
          <w:rFonts w:ascii="宋体" w:hAnsi="宋体" w:cs="Arial" w:hint="eastAsia"/>
          <w:b/>
          <w:color w:val="000000"/>
          <w:kern w:val="0"/>
          <w:sz w:val="36"/>
          <w:szCs w:val="36"/>
        </w:rPr>
        <w:t>资助对象</w:t>
      </w:r>
    </w:p>
    <w:p w:rsidR="007C1408" w:rsidRPr="00F1636C" w:rsidRDefault="007C1408" w:rsidP="007C1408">
      <w:pPr>
        <w:ind w:right="601"/>
        <w:jc w:val="center"/>
        <w:rPr>
          <w:rFonts w:ascii="宋体" w:cs="Arial"/>
          <w:b/>
          <w:color w:val="000000"/>
          <w:kern w:val="0"/>
          <w:sz w:val="36"/>
          <w:szCs w:val="36"/>
        </w:rPr>
      </w:pPr>
      <w:r>
        <w:rPr>
          <w:rFonts w:ascii="宋体" w:hAnsi="宋体" w:cs="Arial" w:hint="eastAsia"/>
          <w:b/>
          <w:color w:val="000000"/>
          <w:kern w:val="0"/>
          <w:sz w:val="36"/>
          <w:szCs w:val="36"/>
        </w:rPr>
        <w:t>中期</w:t>
      </w:r>
      <w:r w:rsidRPr="00F1636C">
        <w:rPr>
          <w:rFonts w:ascii="宋体" w:hAnsi="宋体" w:cs="Arial" w:hint="eastAsia"/>
          <w:b/>
          <w:color w:val="000000"/>
          <w:kern w:val="0"/>
          <w:sz w:val="36"/>
          <w:szCs w:val="36"/>
        </w:rPr>
        <w:t>述职报告格式</w:t>
      </w:r>
    </w:p>
    <w:p w:rsidR="007C1408" w:rsidRPr="00F1636C" w:rsidRDefault="007C1408" w:rsidP="007C1408">
      <w:pPr>
        <w:ind w:right="601"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7C1408" w:rsidRPr="00F1636C" w:rsidRDefault="007C1408" w:rsidP="007C1408">
      <w:pPr>
        <w:ind w:right="601"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一、对</w:t>
      </w:r>
      <w:r w:rsidRPr="00F1636C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项目特征规律的新认识</w:t>
      </w:r>
    </w:p>
    <w:p w:rsidR="007C1408" w:rsidRDefault="007C1408" w:rsidP="007C1408">
      <w:pPr>
        <w:ind w:right="601"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（一）国际、国内专项竞赛规则新变化</w:t>
      </w:r>
    </w:p>
    <w:p w:rsidR="007C1408" w:rsidRDefault="007C1408" w:rsidP="007C1408">
      <w:pPr>
        <w:ind w:right="601"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（二）新规则变化对项目特征规律的影响</w:t>
      </w:r>
    </w:p>
    <w:p w:rsidR="007C1408" w:rsidRDefault="007C1408" w:rsidP="007C1408">
      <w:pPr>
        <w:ind w:right="601"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（三）国内外项目竞争格局变化趋势</w:t>
      </w:r>
    </w:p>
    <w:p w:rsidR="007C1408" w:rsidRPr="00F1636C" w:rsidRDefault="007C1408" w:rsidP="007C1408">
      <w:pPr>
        <w:ind w:right="601"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（四）近年来青少年专项训练的变化趋势</w:t>
      </w:r>
    </w:p>
    <w:p w:rsidR="007C1408" w:rsidRDefault="007C1408" w:rsidP="007C1408">
      <w:pPr>
        <w:ind w:right="601" w:firstLineChars="200" w:firstLine="640"/>
        <w:rPr>
          <w:rFonts w:ascii="仿宋_GB2312" w:eastAsia="仿宋_GB2312"/>
          <w:sz w:val="32"/>
          <w:szCs w:val="32"/>
        </w:rPr>
      </w:pPr>
      <w:r w:rsidRPr="00F1636C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二、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执教工作</w:t>
      </w:r>
      <w:r w:rsidRPr="00F1636C">
        <w:rPr>
          <w:rFonts w:ascii="仿宋_GB2312" w:eastAsia="仿宋_GB2312" w:hint="eastAsia"/>
          <w:sz w:val="32"/>
          <w:szCs w:val="32"/>
        </w:rPr>
        <w:t>新进展</w:t>
      </w:r>
    </w:p>
    <w:p w:rsidR="007C1408" w:rsidRDefault="007C1408" w:rsidP="007C1408">
      <w:pPr>
        <w:ind w:right="60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（五）年度训练计划、阶段训练计划和周计划的制定和执行情况</w:t>
      </w:r>
    </w:p>
    <w:p w:rsidR="007C1408" w:rsidRDefault="007C1408" w:rsidP="007C1408">
      <w:pPr>
        <w:ind w:right="60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（六）业余训练方面有哪些新理念、新方法和新举措</w:t>
      </w:r>
    </w:p>
    <w:p w:rsidR="007C1408" w:rsidRDefault="007C1408" w:rsidP="007C1408">
      <w:pPr>
        <w:ind w:right="60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（七）青少年运动员文化素质与思想品德教育的新理念、新办法、新举措</w:t>
      </w:r>
    </w:p>
    <w:p w:rsidR="007C1408" w:rsidRDefault="007C1408" w:rsidP="007C1408">
      <w:pPr>
        <w:ind w:right="60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（八）所解决的青少年运动员选材与基础训练工作中的重要问题</w:t>
      </w:r>
    </w:p>
    <w:p w:rsidR="007C1408" w:rsidRDefault="007C1408" w:rsidP="007C1408">
      <w:pPr>
        <w:ind w:right="601" w:firstLineChars="200" w:firstLine="640"/>
        <w:rPr>
          <w:rFonts w:ascii="仿宋_GB2312" w:eastAsia="仿宋_GB2312"/>
          <w:sz w:val="32"/>
          <w:szCs w:val="32"/>
        </w:rPr>
      </w:pPr>
      <w:r w:rsidRPr="00F1636C"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个人执教取得的新成绩、新收获</w:t>
      </w:r>
    </w:p>
    <w:p w:rsidR="007C1408" w:rsidRDefault="007C1408" w:rsidP="007C1408">
      <w:pPr>
        <w:ind w:right="60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（九）在青少年运动员输送、比赛方面取得的新成绩</w:t>
      </w:r>
    </w:p>
    <w:p w:rsidR="007C1408" w:rsidRDefault="007C1408" w:rsidP="007C1408">
      <w:pPr>
        <w:ind w:right="60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（十）在运动员上学、分流等出路方面的新思路与</w:t>
      </w:r>
      <w:r>
        <w:rPr>
          <w:rFonts w:ascii="仿宋_GB2312" w:eastAsia="仿宋_GB2312" w:hint="eastAsia"/>
          <w:sz w:val="32"/>
          <w:szCs w:val="32"/>
        </w:rPr>
        <w:lastRenderedPageBreak/>
        <w:t>成绩</w:t>
      </w:r>
    </w:p>
    <w:p w:rsidR="007C1408" w:rsidRDefault="007C1408" w:rsidP="007C1408">
      <w:pPr>
        <w:ind w:right="60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（十一）</w:t>
      </w:r>
      <w:r w:rsidRPr="00CE06BE">
        <w:rPr>
          <w:rFonts w:ascii="仿宋_GB2312" w:eastAsia="仿宋_GB2312" w:hint="eastAsia"/>
          <w:sz w:val="32"/>
          <w:szCs w:val="32"/>
        </w:rPr>
        <w:t>撰写研究报告，</w:t>
      </w:r>
      <w:r>
        <w:rPr>
          <w:rFonts w:ascii="仿宋_GB2312" w:eastAsia="仿宋_GB2312" w:hint="eastAsia"/>
          <w:sz w:val="32"/>
          <w:szCs w:val="32"/>
        </w:rPr>
        <w:t>发表论文，参加理论研究、课题研究与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出版专著等情况</w:t>
      </w:r>
    </w:p>
    <w:p w:rsidR="007C1408" w:rsidRDefault="007C1408" w:rsidP="007C1408">
      <w:pPr>
        <w:ind w:right="60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（十二）参加各类培训的主要收获</w:t>
      </w:r>
    </w:p>
    <w:p w:rsidR="007C1408" w:rsidRPr="00B05450" w:rsidRDefault="007C1408" w:rsidP="007C1408">
      <w:pPr>
        <w:ind w:right="60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（十三）执教成功案例（包括运动员成长阶段、运动天赋、各阶段存在的问题、解决办法等情况）</w:t>
      </w:r>
    </w:p>
    <w:p w:rsidR="007C1408" w:rsidRPr="00F1636C" w:rsidRDefault="007C1408" w:rsidP="007C1408">
      <w:pPr>
        <w:ind w:right="601"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四、未来训练目标、任务和工作重点</w:t>
      </w:r>
    </w:p>
    <w:p w:rsidR="007C1408" w:rsidRDefault="007C1408" w:rsidP="007C1408">
      <w:pPr>
        <w:ind w:right="601"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（十四）未来重点运动员培养目标</w:t>
      </w:r>
    </w:p>
    <w:p w:rsidR="007C1408" w:rsidRDefault="007C1408" w:rsidP="007C1408">
      <w:pPr>
        <w:ind w:right="601"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（十五）基础训练与参赛目标</w:t>
      </w:r>
    </w:p>
    <w:p w:rsidR="007C1408" w:rsidRDefault="007C1408" w:rsidP="007C1408">
      <w:pPr>
        <w:ind w:right="601"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（十六）需要解决的主要问题和困惑</w:t>
      </w:r>
    </w:p>
    <w:p w:rsidR="007C1408" w:rsidRDefault="007C1408" w:rsidP="007C1408">
      <w:pPr>
        <w:ind w:right="601"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（十七）准备采取的新思路、新方法</w:t>
      </w:r>
    </w:p>
    <w:p w:rsidR="007C1408" w:rsidRPr="00B05450" w:rsidRDefault="007C1408" w:rsidP="007C1408">
      <w:pPr>
        <w:ind w:right="601"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（十八）本人执教理念更新、知识结构完善与执教能力提高的未来规划</w:t>
      </w:r>
    </w:p>
    <w:p w:rsidR="007C1408" w:rsidRPr="000468CD" w:rsidRDefault="007C1408" w:rsidP="007C1408">
      <w:pPr>
        <w:ind w:right="601"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五、对总局精英教练员培养工作有何建议</w:t>
      </w:r>
    </w:p>
    <w:p w:rsidR="00D10B93" w:rsidRPr="007C1408" w:rsidRDefault="00D10B93">
      <w:bookmarkStart w:id="0" w:name="_GoBack"/>
      <w:bookmarkEnd w:id="0"/>
    </w:p>
    <w:sectPr w:rsidR="00D10B93" w:rsidRPr="007C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3D" w:rsidRDefault="001C5E3D" w:rsidP="007C1408">
      <w:r>
        <w:separator/>
      </w:r>
    </w:p>
  </w:endnote>
  <w:endnote w:type="continuationSeparator" w:id="0">
    <w:p w:rsidR="001C5E3D" w:rsidRDefault="001C5E3D" w:rsidP="007C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3D" w:rsidRDefault="001C5E3D" w:rsidP="007C1408">
      <w:r>
        <w:separator/>
      </w:r>
    </w:p>
  </w:footnote>
  <w:footnote w:type="continuationSeparator" w:id="0">
    <w:p w:rsidR="001C5E3D" w:rsidRDefault="001C5E3D" w:rsidP="007C1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BC"/>
    <w:rsid w:val="001C5E3D"/>
    <w:rsid w:val="007C1408"/>
    <w:rsid w:val="008621BC"/>
    <w:rsid w:val="00D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4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4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4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4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4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4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2013-12-17T09:59:00Z</dcterms:created>
  <dcterms:modified xsi:type="dcterms:W3CDTF">2013-12-17T09:59:00Z</dcterms:modified>
</cp:coreProperties>
</file>