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E7" w:rsidRPr="003158E7" w:rsidRDefault="003158E7" w:rsidP="003158E7">
      <w:pPr>
        <w:spacing w:line="600" w:lineRule="exact"/>
        <w:rPr>
          <w:rFonts w:ascii="Times New Roman" w:eastAsia="宋体" w:hAnsi="Times New Roman" w:cs="Times New Roman"/>
          <w:sz w:val="32"/>
          <w:szCs w:val="32"/>
        </w:rPr>
      </w:pPr>
      <w:bookmarkStart w:id="0" w:name="_GoBack"/>
      <w:bookmarkEnd w:id="0"/>
      <w:r w:rsidRPr="003158E7">
        <w:rPr>
          <w:rFonts w:ascii="Times New Roman" w:eastAsia="宋体" w:hAnsi="Times New Roman" w:cs="Times New Roman" w:hint="eastAsia"/>
          <w:sz w:val="32"/>
          <w:szCs w:val="32"/>
        </w:rPr>
        <w:t>附件</w:t>
      </w:r>
      <w:r w:rsidRPr="003158E7">
        <w:rPr>
          <w:rFonts w:ascii="Times New Roman" w:eastAsia="宋体" w:hAnsi="Times New Roman" w:cs="Times New Roman" w:hint="eastAsia"/>
          <w:sz w:val="32"/>
          <w:szCs w:val="32"/>
        </w:rPr>
        <w:t>1</w:t>
      </w:r>
      <w:r w:rsidRPr="003158E7">
        <w:rPr>
          <w:rFonts w:ascii="Times New Roman" w:eastAsia="宋体" w:hAnsi="Times New Roman" w:cs="Times New Roman" w:hint="eastAsia"/>
          <w:sz w:val="32"/>
          <w:szCs w:val="32"/>
        </w:rPr>
        <w:t>：</w:t>
      </w:r>
    </w:p>
    <w:p w:rsidR="003158E7" w:rsidRPr="003158E7" w:rsidRDefault="003158E7" w:rsidP="003158E7">
      <w:pPr>
        <w:spacing w:line="600" w:lineRule="exac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  <w:r w:rsidRPr="003158E7">
        <w:rPr>
          <w:rFonts w:ascii="宋体" w:eastAsia="宋体" w:hAnsi="宋体" w:cs="Times New Roman" w:hint="eastAsia"/>
          <w:b/>
          <w:color w:val="000000"/>
          <w:sz w:val="36"/>
          <w:szCs w:val="36"/>
        </w:rPr>
        <w:t>日 程 安 排</w:t>
      </w:r>
    </w:p>
    <w:tbl>
      <w:tblPr>
        <w:tblW w:w="10880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954"/>
        <w:gridCol w:w="4323"/>
        <w:gridCol w:w="1276"/>
        <w:gridCol w:w="2024"/>
      </w:tblGrid>
      <w:tr w:rsidR="003158E7" w:rsidRPr="003158E7" w:rsidTr="00A36259">
        <w:trPr>
          <w:trHeight w:hRule="exact" w:val="770"/>
          <w:jc w:val="center"/>
        </w:trPr>
        <w:tc>
          <w:tcPr>
            <w:tcW w:w="1303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val="zh-CN"/>
              </w:rPr>
              <w:t>日 期</w:t>
            </w:r>
          </w:p>
        </w:tc>
        <w:tc>
          <w:tcPr>
            <w:tcW w:w="195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val="zh-CN"/>
              </w:rPr>
              <w:t>时  间</w:t>
            </w:r>
          </w:p>
        </w:tc>
        <w:tc>
          <w:tcPr>
            <w:tcW w:w="4323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val="zh-CN"/>
              </w:rPr>
              <w:t>内  容</w:t>
            </w:r>
          </w:p>
        </w:tc>
        <w:tc>
          <w:tcPr>
            <w:tcW w:w="1276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宋体" w:eastAsia="宋体" w:hAnsi="宋体" w:cs="宋体" w:hint="eastAsia"/>
                <w:b/>
                <w:spacing w:val="-20"/>
                <w:kern w:val="0"/>
                <w:sz w:val="24"/>
                <w:szCs w:val="24"/>
                <w:lang w:val="zh-CN"/>
              </w:rPr>
              <w:t>授课人</w:t>
            </w:r>
          </w:p>
        </w:tc>
        <w:tc>
          <w:tcPr>
            <w:tcW w:w="202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eastAsia="宋体" w:hAnsi="宋体" w:cs="宋体"/>
                <w:b/>
                <w:spacing w:val="-20"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宋体" w:eastAsia="宋体" w:hAnsi="宋体" w:cs="宋体" w:hint="eastAsia"/>
                <w:b/>
                <w:spacing w:val="-20"/>
                <w:kern w:val="0"/>
                <w:sz w:val="24"/>
                <w:szCs w:val="24"/>
                <w:lang w:val="zh-CN"/>
              </w:rPr>
              <w:t>单位/职称</w:t>
            </w:r>
          </w:p>
        </w:tc>
      </w:tr>
      <w:tr w:rsidR="003158E7" w:rsidRPr="003158E7" w:rsidTr="00A36259">
        <w:trPr>
          <w:cantSplit/>
          <w:trHeight w:hRule="exact" w:val="876"/>
          <w:jc w:val="center"/>
        </w:trPr>
        <w:tc>
          <w:tcPr>
            <w:tcW w:w="1303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第一天</w:t>
            </w:r>
          </w:p>
        </w:tc>
        <w:tc>
          <w:tcPr>
            <w:tcW w:w="195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Times New Roman" w:cs="宋体"/>
                <w:b/>
                <w:kern w:val="0"/>
                <w:sz w:val="30"/>
                <w:szCs w:val="30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全天</w:t>
            </w:r>
          </w:p>
        </w:tc>
        <w:tc>
          <w:tcPr>
            <w:tcW w:w="4323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Times New Roman" w:cs="宋体"/>
                <w:b/>
                <w:kern w:val="0"/>
                <w:sz w:val="30"/>
                <w:szCs w:val="30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报  到</w:t>
            </w:r>
          </w:p>
        </w:tc>
        <w:tc>
          <w:tcPr>
            <w:tcW w:w="1276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Times New Roman" w:cs="宋体"/>
                <w:b/>
                <w:color w:val="FF0000"/>
                <w:spacing w:val="-2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02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FF0000"/>
                <w:kern w:val="0"/>
                <w:sz w:val="24"/>
                <w:szCs w:val="24"/>
                <w:lang w:val="zh-CN"/>
              </w:rPr>
            </w:pPr>
          </w:p>
        </w:tc>
      </w:tr>
      <w:tr w:rsidR="003158E7" w:rsidRPr="003158E7" w:rsidTr="00A36259">
        <w:trPr>
          <w:cantSplit/>
          <w:trHeight w:hRule="exact" w:val="912"/>
          <w:jc w:val="center"/>
        </w:trPr>
        <w:tc>
          <w:tcPr>
            <w:tcW w:w="1303" w:type="dxa"/>
            <w:vMerge w:val="restart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第二天</w:t>
            </w:r>
          </w:p>
        </w:tc>
        <w:tc>
          <w:tcPr>
            <w:tcW w:w="195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8:30—8:45</w:t>
            </w:r>
          </w:p>
        </w:tc>
        <w:tc>
          <w:tcPr>
            <w:tcW w:w="4323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开班典礼</w:t>
            </w:r>
          </w:p>
        </w:tc>
        <w:tc>
          <w:tcPr>
            <w:tcW w:w="1276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2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</w:p>
        </w:tc>
      </w:tr>
      <w:tr w:rsidR="003158E7" w:rsidRPr="003158E7" w:rsidTr="00A36259">
        <w:trPr>
          <w:cantSplit/>
          <w:trHeight w:hRule="exact" w:val="880"/>
          <w:jc w:val="center"/>
        </w:trPr>
        <w:tc>
          <w:tcPr>
            <w:tcW w:w="1303" w:type="dxa"/>
            <w:vMerge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5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9:00—11:40</w:t>
            </w:r>
          </w:p>
        </w:tc>
        <w:tc>
          <w:tcPr>
            <w:tcW w:w="4323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我国青少年篮球训练现状与发展思路</w:t>
            </w:r>
          </w:p>
        </w:tc>
        <w:tc>
          <w:tcPr>
            <w:tcW w:w="1276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王守恒</w:t>
            </w:r>
          </w:p>
        </w:tc>
        <w:tc>
          <w:tcPr>
            <w:tcW w:w="202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首都体育学院</w:t>
            </w:r>
          </w:p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Cs/>
                <w:color w:val="FF0000"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教授</w:t>
            </w:r>
          </w:p>
        </w:tc>
      </w:tr>
      <w:tr w:rsidR="003158E7" w:rsidRPr="003158E7" w:rsidTr="00A36259">
        <w:trPr>
          <w:cantSplit/>
          <w:trHeight w:hRule="exact" w:val="879"/>
          <w:jc w:val="center"/>
        </w:trPr>
        <w:tc>
          <w:tcPr>
            <w:tcW w:w="1303" w:type="dxa"/>
            <w:vMerge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5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13:30—17:30</w:t>
            </w:r>
          </w:p>
        </w:tc>
        <w:tc>
          <w:tcPr>
            <w:tcW w:w="4323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青少年篮球训练的生理机制与生理监控</w:t>
            </w:r>
          </w:p>
        </w:tc>
        <w:tc>
          <w:tcPr>
            <w:tcW w:w="1276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proofErr w:type="gramStart"/>
            <w:r w:rsidRPr="003158E7"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郑陆</w:t>
            </w:r>
            <w:proofErr w:type="gramEnd"/>
          </w:p>
        </w:tc>
        <w:tc>
          <w:tcPr>
            <w:tcW w:w="202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首都体育学院</w:t>
            </w:r>
          </w:p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教授</w:t>
            </w:r>
          </w:p>
        </w:tc>
      </w:tr>
      <w:tr w:rsidR="003158E7" w:rsidRPr="003158E7" w:rsidTr="00A36259">
        <w:trPr>
          <w:cantSplit/>
          <w:trHeight w:hRule="exact" w:val="1022"/>
          <w:jc w:val="center"/>
        </w:trPr>
        <w:tc>
          <w:tcPr>
            <w:tcW w:w="1303" w:type="dxa"/>
            <w:vMerge w:val="restart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第三天</w:t>
            </w:r>
          </w:p>
        </w:tc>
        <w:tc>
          <w:tcPr>
            <w:tcW w:w="195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8:20—11:40</w:t>
            </w:r>
          </w:p>
        </w:tc>
        <w:tc>
          <w:tcPr>
            <w:tcW w:w="4323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青少年篮球训练理念创新与实践</w:t>
            </w:r>
          </w:p>
        </w:tc>
        <w:tc>
          <w:tcPr>
            <w:tcW w:w="1276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王守恒</w:t>
            </w:r>
          </w:p>
        </w:tc>
        <w:tc>
          <w:tcPr>
            <w:tcW w:w="202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首都体育学院</w:t>
            </w:r>
          </w:p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教授</w:t>
            </w:r>
          </w:p>
        </w:tc>
      </w:tr>
      <w:tr w:rsidR="003158E7" w:rsidRPr="003158E7" w:rsidTr="00A36259">
        <w:trPr>
          <w:cantSplit/>
          <w:trHeight w:hRule="exact" w:val="1314"/>
          <w:jc w:val="center"/>
        </w:trPr>
        <w:tc>
          <w:tcPr>
            <w:tcW w:w="1303" w:type="dxa"/>
            <w:vMerge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5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13:30—17:30</w:t>
            </w:r>
          </w:p>
        </w:tc>
        <w:tc>
          <w:tcPr>
            <w:tcW w:w="4323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青少年篮球运动员身体功能训练与功能再生</w:t>
            </w:r>
          </w:p>
        </w:tc>
        <w:tc>
          <w:tcPr>
            <w:tcW w:w="1276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周龙峰</w:t>
            </w:r>
          </w:p>
        </w:tc>
        <w:tc>
          <w:tcPr>
            <w:tcW w:w="202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首都体育学院</w:t>
            </w:r>
          </w:p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讲师</w:t>
            </w:r>
          </w:p>
        </w:tc>
      </w:tr>
      <w:tr w:rsidR="003158E7" w:rsidRPr="003158E7" w:rsidTr="00A36259">
        <w:trPr>
          <w:cantSplit/>
          <w:trHeight w:hRule="exact" w:val="1172"/>
          <w:jc w:val="center"/>
        </w:trPr>
        <w:tc>
          <w:tcPr>
            <w:tcW w:w="1303" w:type="dxa"/>
            <w:vMerge w:val="restart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第四天</w:t>
            </w:r>
          </w:p>
        </w:tc>
        <w:tc>
          <w:tcPr>
            <w:tcW w:w="195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8:20—11:40</w:t>
            </w:r>
          </w:p>
        </w:tc>
        <w:tc>
          <w:tcPr>
            <w:tcW w:w="4323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青少年篮球运动员技术动作规范与要求</w:t>
            </w:r>
          </w:p>
        </w:tc>
        <w:tc>
          <w:tcPr>
            <w:tcW w:w="1276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王守恒</w:t>
            </w:r>
          </w:p>
        </w:tc>
        <w:tc>
          <w:tcPr>
            <w:tcW w:w="202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首都体育学院</w:t>
            </w:r>
          </w:p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教授</w:t>
            </w:r>
          </w:p>
        </w:tc>
      </w:tr>
      <w:tr w:rsidR="003158E7" w:rsidRPr="003158E7" w:rsidTr="00A36259">
        <w:trPr>
          <w:cantSplit/>
          <w:trHeight w:hRule="exact" w:val="863"/>
          <w:jc w:val="center"/>
        </w:trPr>
        <w:tc>
          <w:tcPr>
            <w:tcW w:w="1303" w:type="dxa"/>
            <w:vMerge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5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13:30—17:30</w:t>
            </w:r>
          </w:p>
        </w:tc>
        <w:tc>
          <w:tcPr>
            <w:tcW w:w="4323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篮球技术测试演练与技术评定演示</w:t>
            </w:r>
          </w:p>
        </w:tc>
        <w:tc>
          <w:tcPr>
            <w:tcW w:w="1276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王守恒</w:t>
            </w:r>
          </w:p>
        </w:tc>
        <w:tc>
          <w:tcPr>
            <w:tcW w:w="202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首都体育学院</w:t>
            </w:r>
          </w:p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教授</w:t>
            </w:r>
          </w:p>
        </w:tc>
      </w:tr>
      <w:tr w:rsidR="003158E7" w:rsidRPr="003158E7" w:rsidTr="00A36259">
        <w:trPr>
          <w:cantSplit/>
          <w:trHeight w:hRule="exact" w:val="1120"/>
          <w:jc w:val="center"/>
        </w:trPr>
        <w:tc>
          <w:tcPr>
            <w:tcW w:w="1303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第五天</w:t>
            </w:r>
          </w:p>
        </w:tc>
        <w:tc>
          <w:tcPr>
            <w:tcW w:w="1954" w:type="dxa"/>
            <w:vAlign w:val="center"/>
          </w:tcPr>
          <w:p w:rsidR="003158E7" w:rsidRPr="003158E7" w:rsidRDefault="003158E7" w:rsidP="003158E7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Times New Roman" w:cs="宋体"/>
                <w:b/>
                <w:kern w:val="0"/>
                <w:sz w:val="30"/>
                <w:szCs w:val="30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12:00中午</w:t>
            </w:r>
          </w:p>
        </w:tc>
        <w:tc>
          <w:tcPr>
            <w:tcW w:w="7623" w:type="dxa"/>
            <w:gridSpan w:val="3"/>
            <w:vAlign w:val="center"/>
          </w:tcPr>
          <w:p w:rsidR="003158E7" w:rsidRPr="003158E7" w:rsidRDefault="003158E7" w:rsidP="003158E7">
            <w:pPr>
              <w:widowControl/>
              <w:spacing w:line="600" w:lineRule="exact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  <w:lang w:val="zh-CN"/>
              </w:rPr>
            </w:pPr>
            <w:r w:rsidRPr="003158E7"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  <w:lang w:val="zh-CN"/>
              </w:rPr>
              <w:t>离会</w:t>
            </w:r>
          </w:p>
        </w:tc>
      </w:tr>
    </w:tbl>
    <w:p w:rsidR="003158E7" w:rsidRPr="003158E7" w:rsidRDefault="003158E7" w:rsidP="003158E7">
      <w:pPr>
        <w:spacing w:line="600" w:lineRule="exac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3158E7" w:rsidRPr="003158E7" w:rsidRDefault="003158E7" w:rsidP="003158E7">
      <w:pPr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3158E7" w:rsidRPr="003158E7" w:rsidRDefault="003158E7" w:rsidP="003158E7">
      <w:pPr>
        <w:rPr>
          <w:rFonts w:ascii="Times New Roman" w:eastAsia="宋体" w:hAnsi="Times New Roman" w:cs="Times New Roman"/>
          <w:szCs w:val="24"/>
        </w:rPr>
      </w:pPr>
    </w:p>
    <w:p w:rsidR="00EE0F20" w:rsidRDefault="00EE0F20"/>
    <w:sectPr w:rsidR="00EE0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61" w:rsidRDefault="00324A61" w:rsidP="003158E7">
      <w:r>
        <w:separator/>
      </w:r>
    </w:p>
  </w:endnote>
  <w:endnote w:type="continuationSeparator" w:id="0">
    <w:p w:rsidR="00324A61" w:rsidRDefault="00324A61" w:rsidP="0031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61" w:rsidRDefault="00324A61" w:rsidP="003158E7">
      <w:r>
        <w:separator/>
      </w:r>
    </w:p>
  </w:footnote>
  <w:footnote w:type="continuationSeparator" w:id="0">
    <w:p w:rsidR="00324A61" w:rsidRDefault="00324A61" w:rsidP="00315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B4"/>
    <w:rsid w:val="00185EE0"/>
    <w:rsid w:val="003158E7"/>
    <w:rsid w:val="00324A61"/>
    <w:rsid w:val="008B58B4"/>
    <w:rsid w:val="00E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8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3</cp:revision>
  <dcterms:created xsi:type="dcterms:W3CDTF">2013-10-12T04:17:00Z</dcterms:created>
  <dcterms:modified xsi:type="dcterms:W3CDTF">2013-10-12T04:17:00Z</dcterms:modified>
</cp:coreProperties>
</file>