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3C85" w14:textId="77777777" w:rsidR="00796755" w:rsidRDefault="00000000">
      <w:pPr>
        <w:spacing w:line="440" w:lineRule="exact"/>
        <w:rPr>
          <w:rFonts w:ascii="方正公文小标宋" w:eastAsia="方正公文小标宋" w:hAnsi="方正公文小标宋" w:cs="方正公文小标宋"/>
          <w:kern w:val="0"/>
          <w:sz w:val="36"/>
          <w:szCs w:val="36"/>
        </w:rPr>
      </w:pPr>
      <w:r>
        <w:rPr>
          <w:rFonts w:ascii="CESI黑体-GB2312" w:eastAsia="CESI黑体-GB2312" w:hAnsi="CESI黑体-GB2312" w:cs="CESI黑体-GB2312" w:hint="eastAsia"/>
          <w:sz w:val="32"/>
          <w:szCs w:val="32"/>
        </w:rPr>
        <w:t>附件3</w:t>
      </w:r>
    </w:p>
    <w:p w14:paraId="45B47A4E" w14:textId="77777777" w:rsidR="00796755" w:rsidRDefault="00000000">
      <w:pPr>
        <w:autoSpaceDE w:val="0"/>
        <w:autoSpaceDN w:val="0"/>
        <w:adjustRightInd w:val="0"/>
        <w:snapToGrid w:val="0"/>
        <w:spacing w:line="440" w:lineRule="exact"/>
        <w:jc w:val="center"/>
        <w:rPr>
          <w:rFonts w:ascii="方正公文小标宋" w:eastAsia="方正公文小标宋" w:hAnsi="方正公文小标宋" w:cs="方正公文小标宋"/>
          <w:sz w:val="36"/>
          <w:szCs w:val="36"/>
        </w:rPr>
      </w:pPr>
      <w:r>
        <w:rPr>
          <w:rFonts w:ascii="方正公文小标宋" w:eastAsia="方正公文小标宋" w:hAnsi="方正公文小标宋" w:cs="方正公文小标宋" w:hint="eastAsia"/>
          <w:kern w:val="0"/>
          <w:sz w:val="36"/>
          <w:szCs w:val="36"/>
        </w:rPr>
        <w:t>参赛单位赛风赛纪责任书</w:t>
      </w:r>
    </w:p>
    <w:p w14:paraId="37C4E0D2" w14:textId="77777777" w:rsidR="00796755" w:rsidRDefault="00796755">
      <w:pPr>
        <w:spacing w:line="440" w:lineRule="exact"/>
        <w:ind w:firstLineChars="200" w:firstLine="640"/>
        <w:rPr>
          <w:rFonts w:ascii="CESI仿宋-GB2312" w:eastAsia="CESI仿宋-GB2312" w:hAnsi="CESI仿宋-GB2312" w:cs="CESI仿宋-GB2312"/>
          <w:sz w:val="32"/>
          <w:szCs w:val="32"/>
        </w:rPr>
      </w:pPr>
    </w:p>
    <w:p w14:paraId="16F1B401" w14:textId="79DB6A10" w:rsidR="00796755" w:rsidRDefault="00000000">
      <w:pPr>
        <w:spacing w:line="300" w:lineRule="exact"/>
        <w:ind w:firstLineChars="200" w:firstLine="480"/>
        <w:rPr>
          <w:rFonts w:ascii="方正仿宋_GB2312" w:eastAsia="方正仿宋_GB2312" w:hAnsi="方正仿宋_GB2312" w:cs="方正仿宋_GB2312"/>
          <w:sz w:val="24"/>
          <w:szCs w:val="24"/>
        </w:rPr>
      </w:pPr>
      <w:r>
        <w:rPr>
          <w:rFonts w:ascii="方正仿宋_GB2312" w:eastAsia="方正仿宋_GB2312" w:hAnsi="方正仿宋_GB2312" w:cs="方正仿宋_GB2312" w:hint="eastAsia"/>
          <w:sz w:val="24"/>
          <w:szCs w:val="24"/>
        </w:rPr>
        <w:t>为进</w:t>
      </w:r>
      <w:r>
        <w:rPr>
          <w:rFonts w:ascii="仿宋_GB2312" w:eastAsia="仿宋_GB2312" w:hAnsi="仿宋_GB2312" w:cs="仿宋_GB2312" w:hint="eastAsia"/>
          <w:sz w:val="24"/>
          <w:szCs w:val="24"/>
        </w:rPr>
        <w:t>一步强化参赛运动员赛风赛纪工作责任意识，</w:t>
      </w:r>
      <w:r>
        <w:rPr>
          <w:rFonts w:ascii="仿宋_GB2312" w:eastAsia="仿宋_GB2312" w:hAnsi="仿宋_GB2312" w:cs="仿宋_GB2312" w:hint="eastAsia"/>
          <w:kern w:val="0"/>
          <w:sz w:val="24"/>
          <w:szCs w:val="24"/>
        </w:rPr>
        <w:t>加强对本单位运动员参加</w:t>
      </w:r>
      <w:r w:rsidR="00E43AC7" w:rsidRPr="00E43AC7">
        <w:rPr>
          <w:rFonts w:ascii="仿宋_GB2312" w:eastAsia="仿宋_GB2312" w:hAnsi="仿宋_GB2312" w:cs="仿宋_GB2312" w:hint="eastAsia"/>
          <w:kern w:val="0"/>
          <w:sz w:val="24"/>
          <w:szCs w:val="24"/>
        </w:rPr>
        <w:t>2026年第58届全国象棋锦标赛（个人）</w:t>
      </w:r>
      <w:r>
        <w:rPr>
          <w:rFonts w:ascii="方正仿宋_GB2312" w:eastAsia="方正仿宋_GB2312" w:hAnsi="方正仿宋_GB2312" w:cs="方正仿宋_GB2312" w:hint="eastAsia"/>
          <w:kern w:val="0"/>
          <w:sz w:val="24"/>
          <w:szCs w:val="24"/>
        </w:rPr>
        <w:t>的赛风赛纪监督管理，</w:t>
      </w:r>
      <w:r>
        <w:rPr>
          <w:rFonts w:ascii="方正仿宋_GB2312" w:eastAsia="方正仿宋_GB2312" w:hAnsi="方正仿宋_GB2312" w:cs="方正仿宋_GB2312" w:hint="eastAsia"/>
          <w:spacing w:val="-17"/>
          <w:kern w:val="21"/>
          <w:sz w:val="24"/>
          <w:szCs w:val="24"/>
        </w:rPr>
        <w:t>进一步压实参赛单位赛风赛纪主体责任，特制定本责任书。</w:t>
      </w:r>
    </w:p>
    <w:p w14:paraId="51934A6D" w14:textId="77777777" w:rsidR="00796755" w:rsidRDefault="00000000">
      <w:pPr>
        <w:spacing w:line="300" w:lineRule="exact"/>
        <w:ind w:firstLineChars="200" w:firstLine="480"/>
        <w:rPr>
          <w:rFonts w:ascii="CESI黑体-GB2312" w:eastAsia="CESI黑体-GB2312" w:hAnsi="CESI黑体-GB2312" w:cs="CESI黑体-GB2312"/>
          <w:bCs/>
          <w:sz w:val="24"/>
          <w:szCs w:val="24"/>
        </w:rPr>
      </w:pPr>
      <w:r>
        <w:rPr>
          <w:rFonts w:ascii="CESI黑体-GB2312" w:eastAsia="CESI黑体-GB2312" w:hAnsi="CESI黑体-GB2312" w:cs="CESI黑体-GB2312" w:hint="eastAsia"/>
          <w:bCs/>
          <w:sz w:val="24"/>
          <w:szCs w:val="24"/>
        </w:rPr>
        <w:t>第一条  责任目标</w:t>
      </w:r>
    </w:p>
    <w:p w14:paraId="1A9B1D0E" w14:textId="77777777" w:rsidR="00796755" w:rsidRDefault="00000000">
      <w:pPr>
        <w:spacing w:line="300" w:lineRule="exact"/>
        <w:ind w:firstLineChars="200" w:firstLine="480"/>
        <w:rPr>
          <w:rFonts w:ascii="方正仿宋_GB2312" w:eastAsia="方正仿宋_GB2312" w:hAnsi="方正仿宋_GB2312" w:cs="方正仿宋_GB2312"/>
          <w:sz w:val="24"/>
          <w:szCs w:val="24"/>
        </w:rPr>
      </w:pPr>
      <w:r>
        <w:rPr>
          <w:rFonts w:ascii="方正仿宋_GB2312" w:eastAsia="方正仿宋_GB2312" w:hAnsi="方正仿宋_GB2312" w:cs="方正仿宋_GB2312" w:hint="eastAsia"/>
          <w:sz w:val="24"/>
          <w:szCs w:val="24"/>
        </w:rPr>
        <w:t>在参加比赛期间：</w:t>
      </w:r>
    </w:p>
    <w:p w14:paraId="4BB65350"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
          <w:bCs/>
          <w:sz w:val="24"/>
          <w:szCs w:val="24"/>
        </w:rPr>
      </w:pPr>
      <w:r>
        <w:rPr>
          <w:rFonts w:ascii="方正仿宋_GB2312" w:eastAsia="方正仿宋_GB2312" w:hAnsi="方正仿宋_GB2312" w:cs="方正仿宋_GB2312" w:hint="eastAsia"/>
          <w:bCs/>
          <w:sz w:val="24"/>
          <w:szCs w:val="24"/>
        </w:rPr>
        <w:t>不发生参赛运动员年龄、资格等弄虚作假的事件；</w:t>
      </w:r>
    </w:p>
    <w:p w14:paraId="2CA70ADE"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不发生违背体育道德，金钱交易、虚假比赛等行为；</w:t>
      </w:r>
    </w:p>
    <w:p w14:paraId="1F58A238"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不发生利用软件等高科技手段作弊事件；</w:t>
      </w:r>
    </w:p>
    <w:p w14:paraId="26540155"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不发生无故弃权、干扰正常执裁、闹赛罢赛、拒绝领奖等事件；</w:t>
      </w:r>
    </w:p>
    <w:p w14:paraId="7FC3DC30"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不发生侮辱对手、不尊重裁判、拒绝服从管理等行为；</w:t>
      </w:r>
    </w:p>
    <w:p w14:paraId="17E31420"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合理进行意见反馈，不利用自媒体等发表不实或不负责言论；</w:t>
      </w:r>
    </w:p>
    <w:p w14:paraId="7D87DEAC"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不发生违反中央八项规定精神及其实施细则的行为；</w:t>
      </w:r>
    </w:p>
    <w:p w14:paraId="60765E86" w14:textId="77777777" w:rsidR="00796755" w:rsidRDefault="00000000">
      <w:pPr>
        <w:numPr>
          <w:ilvl w:val="0"/>
          <w:numId w:val="1"/>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充分发挥出应有的竞技水平和文明礼仪，以良好的精神风貌展示代表队形象。</w:t>
      </w:r>
    </w:p>
    <w:p w14:paraId="3815260E" w14:textId="77777777" w:rsidR="00796755" w:rsidRDefault="00000000">
      <w:pPr>
        <w:spacing w:line="300" w:lineRule="exact"/>
        <w:ind w:firstLineChars="200" w:firstLine="480"/>
        <w:rPr>
          <w:rFonts w:ascii="CESI仿宋-GB2312" w:eastAsia="CESI仿宋-GB2312" w:hAnsi="CESI仿宋-GB2312" w:cs="CESI仿宋-GB2312"/>
          <w:bCs/>
          <w:sz w:val="24"/>
          <w:szCs w:val="24"/>
        </w:rPr>
      </w:pPr>
      <w:r>
        <w:rPr>
          <w:rFonts w:ascii="CESI黑体-GB2312" w:eastAsia="CESI黑体-GB2312" w:hAnsi="CESI黑体-GB2312" w:cs="CESI黑体-GB2312" w:hint="eastAsia"/>
          <w:bCs/>
          <w:sz w:val="24"/>
          <w:szCs w:val="24"/>
        </w:rPr>
        <w:t>第二条  工作要求</w:t>
      </w:r>
    </w:p>
    <w:p w14:paraId="1E61A5BA" w14:textId="77777777" w:rsidR="00796755" w:rsidRDefault="00000000">
      <w:pPr>
        <w:numPr>
          <w:ilvl w:val="0"/>
          <w:numId w:val="2"/>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严格遵守</w:t>
      </w:r>
      <w:r>
        <w:rPr>
          <w:rFonts w:ascii="方正仿宋_GB2312" w:eastAsia="方正仿宋_GB2312" w:hAnsi="方正仿宋_GB2312" w:cs="方正仿宋_GB2312" w:hint="eastAsia"/>
          <w:bCs/>
          <w:kern w:val="0"/>
          <w:sz w:val="24"/>
          <w:szCs w:val="24"/>
        </w:rPr>
        <w:t>《体育赛事活动赛风赛纪管理办法》《全国象棋赛事活动赛风赛纪管理实施细则》《中国象棋协会纪律准则和处罚规定》以及</w:t>
      </w:r>
      <w:r>
        <w:rPr>
          <w:rFonts w:ascii="方正仿宋_GB2312" w:eastAsia="方正仿宋_GB2312" w:hAnsi="方正仿宋_GB2312" w:cs="方正仿宋_GB2312" w:hint="eastAsia"/>
          <w:bCs/>
          <w:sz w:val="24"/>
          <w:szCs w:val="24"/>
        </w:rPr>
        <w:t>竞赛规程和规则规定，严格遵守组委会赛风赛纪管理的相关规定。</w:t>
      </w:r>
    </w:p>
    <w:p w14:paraId="231FA4B8" w14:textId="77777777" w:rsidR="00796755" w:rsidRDefault="00000000">
      <w:pPr>
        <w:numPr>
          <w:ilvl w:val="0"/>
          <w:numId w:val="2"/>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严格执行中央八项规定及其实施细则精神，严格执行各项廉洁自律规定。</w:t>
      </w:r>
    </w:p>
    <w:p w14:paraId="0FFED9A6" w14:textId="77777777" w:rsidR="00796755" w:rsidRDefault="00000000">
      <w:pPr>
        <w:numPr>
          <w:ilvl w:val="0"/>
          <w:numId w:val="2"/>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高度重视、认真开展对本代表队的赛风赛纪宣传教育和管理，严格进行年龄审查，</w:t>
      </w:r>
      <w:r>
        <w:rPr>
          <w:rFonts w:ascii="方正仿宋_GB2312" w:eastAsia="方正仿宋_GB2312" w:hAnsi="方正仿宋_GB2312" w:cs="方正仿宋_GB2312" w:hint="eastAsia"/>
          <w:sz w:val="24"/>
          <w:szCs w:val="24"/>
        </w:rPr>
        <w:t>确保运动员报名年龄与注册年龄、身份证年龄保持一致，对不同组别参赛选手严格筛查代表资质，</w:t>
      </w:r>
      <w:r>
        <w:rPr>
          <w:rFonts w:ascii="方正仿宋_GB2312" w:eastAsia="方正仿宋_GB2312" w:hAnsi="方正仿宋_GB2312" w:cs="方正仿宋_GB2312" w:hint="eastAsia"/>
          <w:bCs/>
          <w:sz w:val="24"/>
          <w:szCs w:val="24"/>
        </w:rPr>
        <w:t xml:space="preserve">存在问题的绝不参赛。 </w:t>
      </w:r>
    </w:p>
    <w:p w14:paraId="3EF06EA0" w14:textId="77777777" w:rsidR="00796755" w:rsidRDefault="00000000">
      <w:pPr>
        <w:numPr>
          <w:ilvl w:val="0"/>
          <w:numId w:val="2"/>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严格执行代表队工作制度与相关要求，不罢赛、不拒绝领奖、不无故弃权、不消极比赛。</w:t>
      </w:r>
    </w:p>
    <w:p w14:paraId="28D0C83E" w14:textId="77777777" w:rsidR="00796755" w:rsidRDefault="00000000">
      <w:pPr>
        <w:numPr>
          <w:ilvl w:val="0"/>
          <w:numId w:val="2"/>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大力</w:t>
      </w:r>
      <w:r>
        <w:rPr>
          <w:rFonts w:ascii="方正仿宋_GB2312" w:eastAsia="方正仿宋_GB2312" w:hAnsi="方正仿宋_GB2312" w:cs="方正仿宋_GB2312" w:hint="eastAsia"/>
          <w:bCs/>
          <w:sz w:val="24"/>
          <w:szCs w:val="24"/>
          <w:lang w:val="zh-CN"/>
        </w:rPr>
        <w:t>弘扬中华体育精神，</w:t>
      </w:r>
      <w:r>
        <w:rPr>
          <w:rFonts w:ascii="方正仿宋_GB2312" w:eastAsia="方正仿宋_GB2312" w:hAnsi="方正仿宋_GB2312" w:cs="方正仿宋_GB2312" w:hint="eastAsia"/>
          <w:bCs/>
          <w:sz w:val="24"/>
          <w:szCs w:val="24"/>
        </w:rPr>
        <w:t>公平竞赛，</w:t>
      </w:r>
      <w:r>
        <w:rPr>
          <w:rFonts w:ascii="方正仿宋_GB2312" w:eastAsia="方正仿宋_GB2312" w:hAnsi="方正仿宋_GB2312" w:cs="方正仿宋_GB2312" w:hint="eastAsia"/>
          <w:bCs/>
          <w:sz w:val="24"/>
          <w:szCs w:val="24"/>
          <w:lang w:val="zh-CN"/>
        </w:rPr>
        <w:t>顽强拼搏，胜不骄、败不馁，尊重对手、尊重裁判。</w:t>
      </w:r>
    </w:p>
    <w:p w14:paraId="6C9EBD60" w14:textId="77777777" w:rsidR="00796755" w:rsidRDefault="00000000">
      <w:pPr>
        <w:numPr>
          <w:ilvl w:val="0"/>
          <w:numId w:val="2"/>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及时办理代表队所有人员的保险和健康证明。如赛会期间代表队人员出现伤病、伤亡，遭受意外伤害、发生意外事件等人身损害情况，由其所在参赛单位负责处理并承担相应责任，组委会仅有义务提供能力范围内的人道和医疗帮助，不承担任何形式的赔偿责任。若组委会或承办单位因上述情况遭受损失，包括但不限于被要求承担赔偿责任的，组委会或承办单位有权向该人员所在参赛单位追偿。</w:t>
      </w:r>
    </w:p>
    <w:p w14:paraId="20D3F753" w14:textId="77777777" w:rsidR="00796755" w:rsidRDefault="00000000">
      <w:pPr>
        <w:spacing w:line="300" w:lineRule="exact"/>
        <w:ind w:firstLineChars="200" w:firstLine="480"/>
        <w:rPr>
          <w:rFonts w:ascii="CESI黑体-GB2312" w:eastAsia="CESI黑体-GB2312" w:hAnsi="CESI黑体-GB2312" w:cs="CESI黑体-GB2312"/>
          <w:bCs/>
          <w:sz w:val="24"/>
          <w:szCs w:val="24"/>
        </w:rPr>
      </w:pPr>
      <w:r>
        <w:rPr>
          <w:rFonts w:ascii="CESI黑体-GB2312" w:eastAsia="CESI黑体-GB2312" w:hAnsi="CESI黑体-GB2312" w:cs="CESI黑体-GB2312" w:hint="eastAsia"/>
          <w:bCs/>
          <w:sz w:val="24"/>
          <w:szCs w:val="24"/>
        </w:rPr>
        <w:t>第三条  处理</w:t>
      </w:r>
    </w:p>
    <w:p w14:paraId="7EC3F0C2" w14:textId="77777777" w:rsidR="00796755" w:rsidRDefault="00000000">
      <w:p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参赛代表队参加本责任书项下赛事发生违反赛风赛纪行为的：</w:t>
      </w:r>
    </w:p>
    <w:p w14:paraId="3DF838DD" w14:textId="77777777" w:rsidR="00796755" w:rsidRDefault="00000000">
      <w:pPr>
        <w:numPr>
          <w:ilvl w:val="0"/>
          <w:numId w:val="3"/>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所在参赛单位承担主体责任。参赛单位领导对参赛单位所管辖运动员发生的违背本责任书所列责任目标的任何事件均负有领导责任。</w:t>
      </w:r>
    </w:p>
    <w:p w14:paraId="76AA4FD2" w14:textId="77777777" w:rsidR="00796755" w:rsidRDefault="00000000">
      <w:pPr>
        <w:numPr>
          <w:ilvl w:val="0"/>
          <w:numId w:val="3"/>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参赛单位自愿接受中国象棋协会、赛事组委会根据《中国象棋协会纪律准则和处罚规定》</w:t>
      </w:r>
      <w:r>
        <w:rPr>
          <w:rFonts w:ascii="方正仿宋_GB2312" w:eastAsia="方正仿宋_GB2312" w:hAnsi="方正仿宋_GB2312" w:cs="方正仿宋_GB2312" w:hint="eastAsia"/>
          <w:bCs/>
          <w:kern w:val="0"/>
          <w:sz w:val="24"/>
          <w:szCs w:val="24"/>
        </w:rPr>
        <w:t>《全国象棋赛事活动赛风赛纪管理实施细则》等文件中的</w:t>
      </w:r>
      <w:r>
        <w:rPr>
          <w:rFonts w:ascii="方正仿宋_GB2312" w:eastAsia="方正仿宋_GB2312" w:hAnsi="方正仿宋_GB2312" w:cs="方正仿宋_GB2312" w:hint="eastAsia"/>
          <w:bCs/>
          <w:sz w:val="24"/>
          <w:szCs w:val="24"/>
        </w:rPr>
        <w:t>相关条款进行处理。</w:t>
      </w:r>
    </w:p>
    <w:p w14:paraId="7EC52DD0" w14:textId="77777777" w:rsidR="00796755" w:rsidRDefault="00000000">
      <w:pPr>
        <w:numPr>
          <w:ilvl w:val="0"/>
          <w:numId w:val="3"/>
        </w:numPr>
        <w:spacing w:line="300" w:lineRule="exact"/>
        <w:ind w:firstLineChars="200" w:firstLine="48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违反赛风赛纪行为和处理结果通报违纪人员（代表队）所属单位与相关体育部门。</w:t>
      </w:r>
    </w:p>
    <w:p w14:paraId="6D7B6E6F" w14:textId="77777777" w:rsidR="00796755" w:rsidRDefault="00000000">
      <w:pPr>
        <w:autoSpaceDE w:val="0"/>
        <w:autoSpaceDN w:val="0"/>
        <w:spacing w:line="300" w:lineRule="exact"/>
        <w:ind w:firstLineChars="200" w:firstLine="480"/>
        <w:rPr>
          <w:rFonts w:ascii="CESI仿宋-GB2312" w:eastAsia="CESI仿宋-GB2312" w:hAnsi="CESI仿宋-GB2312" w:cs="CESI仿宋-GB2312"/>
          <w:bCs/>
          <w:kern w:val="0"/>
          <w:sz w:val="32"/>
          <w:szCs w:val="32"/>
        </w:rPr>
      </w:pPr>
      <w:r>
        <w:rPr>
          <w:rFonts w:ascii="CESI黑体-GB2312" w:eastAsia="CESI黑体-GB2312" w:hAnsi="CESI黑体-GB2312" w:cs="CESI黑体-GB2312" w:hint="eastAsia"/>
          <w:bCs/>
          <w:sz w:val="24"/>
          <w:szCs w:val="24"/>
        </w:rPr>
        <w:t>第四条</w:t>
      </w:r>
      <w:r>
        <w:rPr>
          <w:rFonts w:ascii="CESI仿宋-GB2312" w:eastAsia="CESI仿宋-GB2312" w:hAnsi="CESI仿宋-GB2312" w:cs="CESI仿宋-GB2312" w:hint="eastAsia"/>
          <w:bCs/>
          <w:sz w:val="24"/>
          <w:szCs w:val="24"/>
        </w:rPr>
        <w:t xml:space="preserve">  </w:t>
      </w:r>
      <w:r>
        <w:rPr>
          <w:rFonts w:ascii="方正仿宋_GB2312" w:eastAsia="方正仿宋_GB2312" w:hAnsi="方正仿宋_GB2312" w:cs="方正仿宋_GB2312" w:hint="eastAsia"/>
          <w:bCs/>
          <w:sz w:val="24"/>
          <w:szCs w:val="24"/>
        </w:rPr>
        <w:t>本参赛单位及代表队领队已认真阅读并全面理解以上内容，且对上述所有内容予以确认并自愿承担相应的法律责任。本参赛单位及代表队领队签署本责任书为本单位及本人真实意思表示，该签署行为即被视为同意并认可相关内容并对本单位及本人具有法律拘束力。如本单位及本人有任何违反本责任书约定之行为，本单位及本人将自行承担全部法律责任。</w:t>
      </w:r>
    </w:p>
    <w:p w14:paraId="33488B7D" w14:textId="77777777" w:rsidR="00796755" w:rsidRDefault="00796755">
      <w:pPr>
        <w:autoSpaceDE w:val="0"/>
        <w:autoSpaceDN w:val="0"/>
        <w:spacing w:line="300" w:lineRule="exact"/>
        <w:ind w:firstLineChars="200" w:firstLine="640"/>
        <w:rPr>
          <w:rFonts w:ascii="方正仿宋_GB2312" w:eastAsia="方正仿宋_GB2312" w:hAnsi="方正仿宋_GB2312" w:cs="方正仿宋_GB2312"/>
          <w:bCs/>
          <w:sz w:val="32"/>
          <w:szCs w:val="32"/>
        </w:rPr>
      </w:pPr>
    </w:p>
    <w:p w14:paraId="011C1B4C" w14:textId="77777777" w:rsidR="00796755" w:rsidRDefault="00000000">
      <w:pPr>
        <w:autoSpaceDE w:val="0"/>
        <w:autoSpaceDN w:val="0"/>
        <w:spacing w:line="300" w:lineRule="exact"/>
        <w:ind w:firstLineChars="200" w:firstLine="64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32"/>
          <w:szCs w:val="32"/>
        </w:rPr>
        <w:t>领队签字：</w:t>
      </w:r>
    </w:p>
    <w:p w14:paraId="2E4FE0C4" w14:textId="77777777" w:rsidR="00796755" w:rsidRDefault="00796755">
      <w:pPr>
        <w:autoSpaceDE w:val="0"/>
        <w:autoSpaceDN w:val="0"/>
        <w:spacing w:line="300" w:lineRule="exact"/>
        <w:ind w:firstLineChars="1800" w:firstLine="5760"/>
        <w:rPr>
          <w:rFonts w:ascii="方正仿宋_GB2312" w:eastAsia="方正仿宋_GB2312" w:hAnsi="方正仿宋_GB2312" w:cs="方正仿宋_GB2312"/>
          <w:bCs/>
          <w:sz w:val="32"/>
          <w:szCs w:val="32"/>
        </w:rPr>
      </w:pPr>
    </w:p>
    <w:p w14:paraId="496E94D9" w14:textId="77777777" w:rsidR="00796755" w:rsidRDefault="00000000">
      <w:pPr>
        <w:autoSpaceDE w:val="0"/>
        <w:autoSpaceDN w:val="0"/>
        <w:spacing w:line="300" w:lineRule="exact"/>
        <w:ind w:firstLineChars="1800" w:firstLine="5760"/>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32"/>
          <w:szCs w:val="32"/>
        </w:rPr>
        <w:t>2026年  月   日</w:t>
      </w:r>
      <w:r>
        <w:rPr>
          <w:rFonts w:ascii="方正仿宋_GB2312" w:eastAsia="方正仿宋_GB2312" w:hAnsi="方正仿宋_GB2312" w:cs="方正仿宋_GB2312" w:hint="eastAsia"/>
          <w:bCs/>
          <w:sz w:val="24"/>
          <w:szCs w:val="24"/>
        </w:rPr>
        <w:t xml:space="preserve">     </w:t>
      </w:r>
    </w:p>
    <w:sectPr w:rsidR="00796755">
      <w:footerReference w:type="even" r:id="rId8"/>
      <w:pgSz w:w="11906" w:h="16838"/>
      <w:pgMar w:top="1134" w:right="907" w:bottom="1134" w:left="907"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3DE0" w14:textId="77777777" w:rsidR="00C57A89" w:rsidRDefault="00C57A89">
      <w:r>
        <w:separator/>
      </w:r>
    </w:p>
  </w:endnote>
  <w:endnote w:type="continuationSeparator" w:id="0">
    <w:p w14:paraId="18C72FE8" w14:textId="77777777" w:rsidR="00C57A89" w:rsidRDefault="00C5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公文小标宋">
    <w:altName w:val="微软雅黑"/>
    <w:panose1 w:val="020B0604020202020204"/>
    <w:charset w:val="86"/>
    <w:family w:val="auto"/>
    <w:pitch w:val="default"/>
    <w:sig w:usb0="00000000" w:usb1="00000000" w:usb2="00000016" w:usb3="00000000" w:csb0="00040001" w:csb1="00000000"/>
  </w:font>
  <w:font w:name="CESI黑体-GB2312">
    <w:altName w:val="SimHei"/>
    <w:panose1 w:val="020B0604020202020204"/>
    <w:charset w:val="86"/>
    <w:family w:val="auto"/>
    <w:pitch w:val="default"/>
    <w:sig w:usb0="800002BF" w:usb1="184F6CF8" w:usb2="00000012" w:usb3="00000000" w:csb0="0004000F" w:csb1="00000000"/>
  </w:font>
  <w:font w:name="CESI仿宋-GB2312">
    <w:altName w:val="FangSong"/>
    <w:panose1 w:val="020B0604020202020204"/>
    <w:charset w:val="86"/>
    <w:family w:val="auto"/>
    <w:pitch w:val="default"/>
    <w:sig w:usb0="800002AF" w:usb1="084F6CF8" w:usb2="00000010" w:usb3="00000000" w:csb0="0004000F" w:csb1="00000000"/>
  </w:font>
  <w:font w:name="方正仿宋_GB2312">
    <w:altName w:val="微软雅黑"/>
    <w:panose1 w:val="020B0604020202020204"/>
    <w:charset w:val="86"/>
    <w:family w:val="auto"/>
    <w:pitch w:val="default"/>
    <w:sig w:usb0="00000000" w:usb1="00000000" w:usb2="00000012" w:usb3="00000000" w:csb0="00040001" w:csb1="00000000"/>
  </w:font>
  <w:font w:name="仿宋_GB2312">
    <w:altName w:val="FangSong"/>
    <w:panose1 w:val="020B0604020202020204"/>
    <w:charset w:val="86"/>
    <w:family w:val="auto"/>
    <w:pitch w:val="default"/>
    <w:sig w:usb0="00000000" w:usb1="00000000" w:usb2="00000000" w:usb3="00000000" w:csb0="00040000" w:csb1="00000000"/>
  </w:font>
  <w:font w:name="FangSong">
    <w:panose1 w:val="02010609060101010101"/>
    <w:charset w:val="86"/>
    <w:family w:val="modern"/>
    <w:pitch w:val="fixed"/>
    <w:sig w:usb0="800002BF" w:usb1="38CF7CFA" w:usb2="00000016" w:usb3="00000000" w:csb0="00040001" w:csb1="00000000"/>
    <w:embedRegular r:id="rId2" w:subsetted="1" w:fontKey="{31F881CD-8314-6E4A-86CE-9EC646EEDFBC}"/>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96E0" w14:textId="77777777" w:rsidR="00796755" w:rsidRDefault="00000000">
    <w:pPr>
      <w:pStyle w:val="a4"/>
      <w:ind w:firstLineChars="200" w:firstLine="480"/>
      <w:rPr>
        <w:rFonts w:ascii="FangSong" w:eastAsia="FangSong" w:hAnsi="FangSong"/>
        <w:sz w:val="24"/>
        <w:szCs w:val="21"/>
      </w:rPr>
    </w:pPr>
    <w:r>
      <w:rPr>
        <w:noProof/>
        <w:sz w:val="24"/>
      </w:rPr>
      <mc:AlternateContent>
        <mc:Choice Requires="wps">
          <w:drawing>
            <wp:anchor distT="0" distB="0" distL="114300" distR="114300" simplePos="0" relativeHeight="251659264" behindDoc="0" locked="0" layoutInCell="1" allowOverlap="1" wp14:anchorId="6E618897" wp14:editId="2EC1F4D4">
              <wp:simplePos x="0" y="0"/>
              <wp:positionH relativeFrom="margin">
                <wp:align>right</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DA391D" w14:textId="77777777" w:rsidR="00796755" w:rsidRDefault="00000000">
                          <w:pPr>
                            <w:pStyle w:val="a4"/>
                            <w:ind w:firstLineChars="200" w:firstLine="480"/>
                          </w:pPr>
                          <w:r>
                            <w:rPr>
                              <w:rFonts w:ascii="FangSong" w:eastAsia="FangSong" w:hAnsi="FangSong"/>
                              <w:sz w:val="24"/>
                              <w:szCs w:val="21"/>
                            </w:rPr>
                            <w:fldChar w:fldCharType="begin"/>
                          </w:r>
                          <w:r>
                            <w:rPr>
                              <w:rFonts w:ascii="FangSong" w:eastAsia="FangSong" w:hAnsi="FangSong"/>
                              <w:sz w:val="24"/>
                              <w:szCs w:val="21"/>
                            </w:rPr>
                            <w:instrText xml:space="preserve"> PAGE </w:instrText>
                          </w:r>
                          <w:r>
                            <w:rPr>
                              <w:rFonts w:ascii="FangSong" w:eastAsia="FangSong" w:hAnsi="FangSong"/>
                              <w:sz w:val="24"/>
                              <w:szCs w:val="21"/>
                            </w:rPr>
                            <w:fldChar w:fldCharType="separate"/>
                          </w:r>
                          <w:r>
                            <w:rPr>
                              <w:rFonts w:ascii="FangSong" w:eastAsia="FangSong" w:hAnsi="FangSong"/>
                              <w:sz w:val="24"/>
                              <w:szCs w:val="21"/>
                            </w:rPr>
                            <w:t>- 2 -</w:t>
                          </w:r>
                          <w:r>
                            <w:rPr>
                              <w:rFonts w:ascii="FangSong" w:eastAsia="FangSong" w:hAnsi="FangSong"/>
                              <w:sz w:val="24"/>
                              <w:szCs w:val="21"/>
                            </w:rPr>
                            <w:fldChar w:fldCharType="end"/>
                          </w:r>
                        </w:p>
                      </w:txbxContent>
                    </wps:txbx>
                    <wps:bodyPr wrap="none" lIns="0" tIns="0" rIns="0" bIns="0">
                      <a:spAutoFit/>
                    </wps:bodyPr>
                  </wps:wsp>
                </a:graphicData>
              </a:graphic>
            </wp:anchor>
          </w:drawing>
        </mc:Choice>
        <mc:Fallback>
          <w:pict>
            <v:shapetype w14:anchorId="6E618897" id="_x0000_t202" coordsize="21600,21600" o:spt="202" path="m,l,21600r21600,l21600,xe">
              <v:stroke joinstyle="miter"/>
              <v:path gradientshapeok="t" o:connecttype="rect"/>
            </v:shapetype>
            <v:shape id="文本框 1026"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" filled="f" stroked="f">
              <v:textbox style="mso-fit-shape-to-text:t" inset="0,0,0,0">
                <w:txbxContent>
                  <w:p w14:paraId="61DA391D" w14:textId="77777777" w:rsidR="00796755" w:rsidRDefault="00000000">
                    <w:pPr>
                      <w:pStyle w:val="a4"/>
                      <w:ind w:firstLineChars="200" w:firstLine="480"/>
                    </w:pPr>
                    <w:r>
                      <w:rPr>
                        <w:rFonts w:ascii="FangSong" w:eastAsia="FangSong" w:hAnsi="FangSong"/>
                        <w:sz w:val="24"/>
                        <w:szCs w:val="21"/>
                      </w:rPr>
                      <w:fldChar w:fldCharType="begin"/>
                    </w:r>
                    <w:r>
                      <w:rPr>
                        <w:rFonts w:ascii="FangSong" w:eastAsia="FangSong" w:hAnsi="FangSong"/>
                        <w:sz w:val="24"/>
                        <w:szCs w:val="21"/>
                      </w:rPr>
                      <w:instrText xml:space="preserve"> PAGE </w:instrText>
                    </w:r>
                    <w:r>
                      <w:rPr>
                        <w:rFonts w:ascii="FangSong" w:eastAsia="FangSong" w:hAnsi="FangSong"/>
                        <w:sz w:val="24"/>
                        <w:szCs w:val="21"/>
                      </w:rPr>
                      <w:fldChar w:fldCharType="separate"/>
                    </w:r>
                    <w:r>
                      <w:rPr>
                        <w:rFonts w:ascii="FangSong" w:eastAsia="FangSong" w:hAnsi="FangSong"/>
                        <w:sz w:val="24"/>
                        <w:szCs w:val="21"/>
                      </w:rPr>
                      <w:t>- 2 -</w:t>
                    </w:r>
                    <w:r>
                      <w:rPr>
                        <w:rFonts w:ascii="FangSong" w:eastAsia="FangSong" w:hAnsi="FangSong"/>
                        <w:sz w:val="24"/>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A46AA" w14:textId="77777777" w:rsidR="00C57A89" w:rsidRDefault="00C57A89">
      <w:r>
        <w:separator/>
      </w:r>
    </w:p>
  </w:footnote>
  <w:footnote w:type="continuationSeparator" w:id="0">
    <w:p w14:paraId="77ED650C" w14:textId="77777777" w:rsidR="00C57A89" w:rsidRDefault="00C57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993908"/>
    <w:multiLevelType w:val="singleLevel"/>
    <w:tmpl w:val="85993908"/>
    <w:lvl w:ilvl="0">
      <w:start w:val="1"/>
      <w:numFmt w:val="chineseCounting"/>
      <w:suff w:val="nothing"/>
      <w:lvlText w:val="%1、"/>
      <w:lvlJc w:val="left"/>
      <w:pPr>
        <w:ind w:left="0" w:firstLine="420"/>
      </w:pPr>
      <w:rPr>
        <w:rFonts w:hint="eastAsia"/>
      </w:rPr>
    </w:lvl>
  </w:abstractNum>
  <w:abstractNum w:abstractNumId="1" w15:restartNumberingAfterBreak="0">
    <w:nsid w:val="D98C727D"/>
    <w:multiLevelType w:val="singleLevel"/>
    <w:tmpl w:val="D98C727D"/>
    <w:lvl w:ilvl="0">
      <w:start w:val="1"/>
      <w:numFmt w:val="chineseCounting"/>
      <w:suff w:val="nothing"/>
      <w:lvlText w:val="%1、"/>
      <w:lvlJc w:val="left"/>
      <w:pPr>
        <w:ind w:left="0" w:firstLine="420"/>
      </w:pPr>
      <w:rPr>
        <w:rFonts w:hint="eastAsia"/>
      </w:rPr>
    </w:lvl>
  </w:abstractNum>
  <w:abstractNum w:abstractNumId="2" w15:restartNumberingAfterBreak="0">
    <w:nsid w:val="09AA9A5F"/>
    <w:multiLevelType w:val="singleLevel"/>
    <w:tmpl w:val="09AA9A5F"/>
    <w:lvl w:ilvl="0">
      <w:start w:val="1"/>
      <w:numFmt w:val="chineseCounting"/>
      <w:suff w:val="nothing"/>
      <w:lvlText w:val="%1、"/>
      <w:lvlJc w:val="left"/>
      <w:pPr>
        <w:ind w:left="0" w:firstLine="420"/>
      </w:pPr>
      <w:rPr>
        <w:rFonts w:hint="eastAsia"/>
        <w:b w:val="0"/>
        <w:bCs w:val="0"/>
      </w:rPr>
    </w:lvl>
  </w:abstractNum>
  <w:num w:numId="1" w16cid:durableId="1018701607">
    <w:abstractNumId w:val="2"/>
  </w:num>
  <w:num w:numId="2" w16cid:durableId="1549031818">
    <w:abstractNumId w:val="1"/>
  </w:num>
  <w:num w:numId="3" w16cid:durableId="851189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TA5ZGY5YzUzZDk5OTBkNGRkMDNlMzFkNTlmNGZmMWYifQ=="/>
  </w:docVars>
  <w:rsids>
    <w:rsidRoot w:val="67FF8CC1"/>
    <w:rsid w:val="D6EF12C5"/>
    <w:rsid w:val="00796755"/>
    <w:rsid w:val="00797942"/>
    <w:rsid w:val="00C57A89"/>
    <w:rsid w:val="00DC6083"/>
    <w:rsid w:val="00E43AC7"/>
    <w:rsid w:val="04A011B8"/>
    <w:rsid w:val="0774140F"/>
    <w:rsid w:val="11801D78"/>
    <w:rsid w:val="1A135862"/>
    <w:rsid w:val="1BEC1C03"/>
    <w:rsid w:val="206E3661"/>
    <w:rsid w:val="29785F4C"/>
    <w:rsid w:val="382424BD"/>
    <w:rsid w:val="43807414"/>
    <w:rsid w:val="486145C9"/>
    <w:rsid w:val="4F441148"/>
    <w:rsid w:val="534A1847"/>
    <w:rsid w:val="5A4C4641"/>
    <w:rsid w:val="5B366466"/>
    <w:rsid w:val="67FF8CC1"/>
    <w:rsid w:val="68B454FC"/>
    <w:rsid w:val="6FFFEBC4"/>
    <w:rsid w:val="720A29C0"/>
    <w:rsid w:val="772569D1"/>
    <w:rsid w:val="77AE6A4B"/>
    <w:rsid w:val="7D3BC37F"/>
    <w:rsid w:val="BFDE5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79DA285"/>
  <w15:docId w15:val="{A175E6E6-1A4F-5845-9426-D16E1144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ascii="宋体" w:hAnsi="宋体"/>
      <w:sz w:val="28"/>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kern w:val="0"/>
      <w:sz w:val="24"/>
    </w:rPr>
  </w:style>
  <w:style w:type="paragraph" w:styleId="a7">
    <w:name w:val="Body Text First Indent"/>
    <w:basedOn w:val="a3"/>
    <w:qFormat/>
    <w:pPr>
      <w:spacing w:line="312" w:lineRule="auto"/>
      <w:ind w:firstLine="420"/>
    </w:pPr>
  </w:style>
  <w:style w:type="character" w:styleId="a8">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科学小飞侠</dc:creator>
  <cp:lastModifiedBy>R2</cp:lastModifiedBy>
  <cp:revision>3</cp:revision>
  <cp:lastPrinted>2026-07-20T22:37:00Z</cp:lastPrinted>
  <dcterms:created xsi:type="dcterms:W3CDTF">2026-10-20T08:39:00Z</dcterms:created>
  <dcterms:modified xsi:type="dcterms:W3CDTF">2026-10-20T08:39:00Z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0ECADD5C69363A4ABFEACD6A171582E3_43</vt:lpwstr>
  </property>
  <property fmtid="{D5CDD505-2E9C-101B-9397-08002B2CF9AE}" pid="4" name="KSOTemplateDocerSaveRecord">
    <vt:lpwstr>eyJoZGlkIjoiNzlmNmU1ZTZjN2Q5YTFhM2E5NDhlN2RlNjI5Y2RiMWEiLCJ1c2VySWQiOiI0NDI1ODk5MjgifQ==</vt:lpwstr>
  </property>
</Properties>
</file>