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1E9A">
      <w:pPr>
        <w:pStyle w:val="5"/>
        <w:widowControl/>
        <w:spacing w:beforeAutospacing="0" w:line="500" w:lineRule="exact"/>
        <w:ind w:firstLine="751" w:firstLineChars="200"/>
        <w:jc w:val="both"/>
        <w:rPr>
          <w:rStyle w:val="8"/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</w:p>
    <w:p w14:paraId="564B2474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全国国际象棋锦标赛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团体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竞赛规程</w:t>
      </w:r>
    </w:p>
    <w:p w14:paraId="41596B9F">
      <w:pPr>
        <w:rPr>
          <w:rFonts w:hint="eastAsia" w:ascii="仿宋" w:hAnsi="仿宋" w:eastAsia="仿宋" w:cs="仿宋"/>
          <w:sz w:val="32"/>
          <w:szCs w:val="40"/>
        </w:rPr>
      </w:pPr>
    </w:p>
    <w:p w14:paraId="2432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一、主办单位</w:t>
      </w:r>
    </w:p>
    <w:p w14:paraId="7328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国家体育总局棋牌运动管理中心</w:t>
      </w:r>
    </w:p>
    <w:p w14:paraId="715A5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中国国际象棋协会</w:t>
      </w:r>
    </w:p>
    <w:p w14:paraId="588E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二、比赛地点</w:t>
      </w:r>
    </w:p>
    <w:p w14:paraId="7884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黑龙江省大庆市</w:t>
      </w:r>
    </w:p>
    <w:p w14:paraId="62C8E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三、竞赛项目</w:t>
      </w:r>
    </w:p>
    <w:p w14:paraId="5149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（一）男子团体</w:t>
      </w:r>
    </w:p>
    <w:p w14:paraId="0181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（二）女子团体</w:t>
      </w:r>
    </w:p>
    <w:p w14:paraId="57CF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四、参赛单位</w:t>
      </w:r>
    </w:p>
    <w:p w14:paraId="6B4C7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各省、自治区、直辖市、计划单列市、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新疆生产建设兵团棋牌行业管理部门、</w:t>
      </w:r>
      <w:r>
        <w:rPr>
          <w:rFonts w:hint="eastAsia" w:ascii="仿宋" w:hAnsi="仿宋" w:eastAsia="仿宋" w:cs="仿宋"/>
          <w:sz w:val="32"/>
          <w:szCs w:val="40"/>
        </w:rPr>
        <w:t>行业体协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以及经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体育总局</w:t>
      </w:r>
      <w:r>
        <w:rPr>
          <w:rFonts w:hint="eastAsia" w:ascii="仿宋" w:hAnsi="仿宋" w:eastAsia="仿宋" w:cs="仿宋"/>
          <w:sz w:val="32"/>
          <w:szCs w:val="40"/>
        </w:rPr>
        <w:t>棋牌中心审核批准的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40"/>
        </w:rPr>
        <w:t>单位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。以上单位应为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2026年体育总局棋牌中心国际象棋项目一类注册单位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3778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五、报名资格和审查</w:t>
      </w:r>
    </w:p>
    <w:p w14:paraId="24F31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（一）运动员资格</w:t>
      </w:r>
    </w:p>
    <w:p w14:paraId="6368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1.运动员须为2026年度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体育</w:t>
      </w:r>
      <w:r>
        <w:rPr>
          <w:rFonts w:hint="eastAsia" w:ascii="仿宋" w:hAnsi="仿宋" w:eastAsia="仿宋" w:cs="仿宋"/>
          <w:sz w:val="32"/>
          <w:szCs w:val="40"/>
        </w:rPr>
        <w:t>总局棋牌中心国际象棋项目注册运动员。</w:t>
      </w:r>
    </w:p>
    <w:p w14:paraId="6CDE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2.参赛运动员须有国际棋联ID号，没有国际棋联ID号的运动员须在报名前填写申请表格（见附件），发邮件至chessid@163.com申请注册。</w:t>
      </w:r>
    </w:p>
    <w:p w14:paraId="0C15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（二）资格审查</w:t>
      </w:r>
    </w:p>
    <w:p w14:paraId="2249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1.赛事组委会负责对运动员参赛资格进行审查，并通过网络公示接受各参赛单位和社会监督。</w:t>
      </w:r>
    </w:p>
    <w:p w14:paraId="7B52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2.运动员在参赛资格上经查证属实有违反规定的，取消本队参赛资格和比赛成绩。</w:t>
      </w:r>
    </w:p>
    <w:p w14:paraId="4070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3.运动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队</w:t>
      </w:r>
      <w:r>
        <w:rPr>
          <w:rFonts w:hint="eastAsia" w:ascii="仿宋" w:hAnsi="仿宋" w:eastAsia="仿宋" w:cs="仿宋"/>
          <w:sz w:val="32"/>
          <w:szCs w:val="40"/>
        </w:rPr>
        <w:t>被取消参赛资格和比赛成绩的，已经完成的比赛结果不再改变，其被取消的名次依次递补。</w:t>
      </w:r>
    </w:p>
    <w:p w14:paraId="7772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六、参赛办法</w:t>
      </w:r>
    </w:p>
    <w:p w14:paraId="6B71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40"/>
        </w:rPr>
        <w:t>参加两项比赛的单位可报领队1人、教练1-2人，参加一项比赛的单位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可报领队1人、教练1人。</w:t>
      </w:r>
    </w:p>
    <w:p w14:paraId="3556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40"/>
        </w:rPr>
        <w:t>每单位各项目限报1支队伍；男子团体须报上场棋手4人，可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40"/>
        </w:rPr>
        <w:t>替补棋手1人；女子团体须报上场棋手3人，可报替补棋手1人；上场棋手人数报不足的队伍不能组队参赛。</w:t>
      </w:r>
    </w:p>
    <w:p w14:paraId="1DFD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七、竞赛办法</w:t>
      </w:r>
    </w:p>
    <w:p w14:paraId="4493B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（一）比赛执行中国国际象棋协会审定的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最新</w:t>
      </w:r>
      <w:r>
        <w:rPr>
          <w:rFonts w:hint="eastAsia" w:ascii="仿宋" w:hAnsi="仿宋" w:eastAsia="仿宋" w:cs="仿宋"/>
          <w:sz w:val="32"/>
          <w:szCs w:val="40"/>
        </w:rPr>
        <w:t>《国际象棋裁判手册》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相关规则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1891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（二）比赛采用电脑编排，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视报名人数比赛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9轮或</w:t>
      </w:r>
      <w:r>
        <w:rPr>
          <w:rFonts w:hint="eastAsia" w:ascii="仿宋" w:hAnsi="仿宋" w:eastAsia="仿宋" w:cs="仿宋"/>
          <w:sz w:val="32"/>
          <w:szCs w:val="40"/>
        </w:rPr>
        <w:t>11轮。</w:t>
      </w:r>
    </w:p>
    <w:p w14:paraId="7E3A3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（三）比赛用时为每方90分钟，每步棋加30秒。</w:t>
      </w:r>
    </w:p>
    <w:p w14:paraId="0A12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（四）比赛计算国际等级分。</w:t>
      </w:r>
    </w:p>
    <w:p w14:paraId="02CE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40"/>
        </w:rPr>
        <w:t>采用固定台次制，各队在报名时自主排序，公示后不再更改。</w:t>
      </w:r>
    </w:p>
    <w:p w14:paraId="5E06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八、录取名次</w:t>
      </w:r>
    </w:p>
    <w:p w14:paraId="5EC7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40"/>
        </w:rPr>
        <w:t>男子组、女子组录取前8名。</w:t>
      </w:r>
    </w:p>
    <w:p w14:paraId="6919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40"/>
        </w:rPr>
        <w:t>）根据国家体育总局《国际象棋运动员技术等级标准》授予相应技术等级称号。</w:t>
      </w:r>
    </w:p>
    <w:p w14:paraId="0E91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九、裁判、技术申诉</w:t>
      </w:r>
    </w:p>
    <w:p w14:paraId="410C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（一）裁判长、副裁判长、编排长人选及部分骨干裁判员由中国国际象棋协会派任,其他裁判员由承办单位根据精干原则选派。</w:t>
      </w:r>
    </w:p>
    <w:p w14:paraId="5A04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（二）技术申诉</w:t>
      </w:r>
    </w:p>
    <w:p w14:paraId="205C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40"/>
        </w:rPr>
        <w:t>技术申诉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委员会主任由中国国际象棋协会选派。</w:t>
      </w:r>
    </w:p>
    <w:p w14:paraId="1C28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40"/>
        </w:rPr>
        <w:t>技术申诉委员会人员组成为主办单位推荐1人，承办单位代表1人，领队或教练3人，候补委员2人。</w:t>
      </w:r>
    </w:p>
    <w:p w14:paraId="55A4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40"/>
        </w:rPr>
        <w:t>在比赛中，所有申诉应在相关赛轮结束后1小时内以书面形式递交技术申诉委员会。每份申诉应附交人民币2000元。如果申诉被驳回，该款不予退回。如果争议方与技术申诉委员会委员属同一省市，后者应该回避裁决。</w:t>
      </w:r>
    </w:p>
    <w:p w14:paraId="5124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十、赛风赛纪</w:t>
      </w:r>
    </w:p>
    <w:p w14:paraId="2A42B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（一）根据《中国国际象棋协会纪律准则和处罚规定（2024版）》（国象协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40"/>
        </w:rPr>
        <w:t>〔2024〕7号）要求，各参赛队应当指派其主要负责人为该队的赛风赛纪第一责任人。</w:t>
      </w:r>
    </w:p>
    <w:p w14:paraId="3F2DE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（二）赛风赛纪问题按《中国国际象棋协会纪律准则和处罚规定（2024版）》（国象协字〔2024〕7号）处理。</w:t>
      </w:r>
    </w:p>
    <w:p w14:paraId="748E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十一、经费</w:t>
      </w:r>
    </w:p>
    <w:p w14:paraId="48DC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（一）比赛不收取报名费。</w:t>
      </w:r>
    </w:p>
    <w:p w14:paraId="0D825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（二）各参赛单位需自行预订酒店，费用自理。</w:t>
      </w:r>
    </w:p>
    <w:p w14:paraId="70B2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（三）组委会负责竞赛、裁判、宣传、奖励等费用。</w:t>
      </w:r>
    </w:p>
    <w:p w14:paraId="0F61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（四）参赛运动员须执比赛期间（含往返路途）的意外伤害保险证明参赛。如未购买，在比赛途中及赛区发生的任何意外伤害，由参赛者自行负责。</w:t>
      </w:r>
    </w:p>
    <w:p w14:paraId="27FC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十二、器材</w:t>
      </w:r>
    </w:p>
    <w:p w14:paraId="5E8B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比赛所使用的棋子、棋盘、棋钟应符合中国国际象棋协会器材标准，并在赛前由裁判长检查确认。</w:t>
      </w:r>
    </w:p>
    <w:p w14:paraId="6D0A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十三、报名通知将另行发布。</w:t>
      </w:r>
    </w:p>
    <w:p w14:paraId="127AE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十四、本规程解释权属中国国际象棋协会。</w:t>
      </w:r>
    </w:p>
    <w:p w14:paraId="15B3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5D528BB"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97" w:right="1800" w:bottom="149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A6B76-D8CA-447F-B0A1-C7F1891DAA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36B33D-D990-40D4-93E6-D8AD320545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EBABBCB-1C0C-4AB3-9473-0E1DDFFEA3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1A4049-5137-468C-8240-9BB28F5ED5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F0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2ADC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2ADC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53"/>
    <w:rsid w:val="00064B11"/>
    <w:rsid w:val="000C0F42"/>
    <w:rsid w:val="00111753"/>
    <w:rsid w:val="00322C4E"/>
    <w:rsid w:val="003A1759"/>
    <w:rsid w:val="00462855"/>
    <w:rsid w:val="00477C69"/>
    <w:rsid w:val="004A3FBA"/>
    <w:rsid w:val="004A4C34"/>
    <w:rsid w:val="0055195B"/>
    <w:rsid w:val="00560D4D"/>
    <w:rsid w:val="00621F04"/>
    <w:rsid w:val="0067295D"/>
    <w:rsid w:val="006B7F35"/>
    <w:rsid w:val="007F1CE3"/>
    <w:rsid w:val="00875047"/>
    <w:rsid w:val="008E4403"/>
    <w:rsid w:val="008F69E5"/>
    <w:rsid w:val="0092007C"/>
    <w:rsid w:val="00946039"/>
    <w:rsid w:val="00964218"/>
    <w:rsid w:val="00972899"/>
    <w:rsid w:val="009B5353"/>
    <w:rsid w:val="009C4CF0"/>
    <w:rsid w:val="00A46E9A"/>
    <w:rsid w:val="00A543F2"/>
    <w:rsid w:val="00AA6964"/>
    <w:rsid w:val="00AE616B"/>
    <w:rsid w:val="00AF0ED1"/>
    <w:rsid w:val="00B07B44"/>
    <w:rsid w:val="00B76D9B"/>
    <w:rsid w:val="00B83CF2"/>
    <w:rsid w:val="00C42E1A"/>
    <w:rsid w:val="00CA073C"/>
    <w:rsid w:val="00CC27F3"/>
    <w:rsid w:val="00DC460D"/>
    <w:rsid w:val="00E01373"/>
    <w:rsid w:val="00E46D80"/>
    <w:rsid w:val="00E867AC"/>
    <w:rsid w:val="00F8181D"/>
    <w:rsid w:val="00FE0C3E"/>
    <w:rsid w:val="03060C74"/>
    <w:rsid w:val="0316784E"/>
    <w:rsid w:val="09140B57"/>
    <w:rsid w:val="0D5D3E94"/>
    <w:rsid w:val="180B10BC"/>
    <w:rsid w:val="19013D0A"/>
    <w:rsid w:val="1D016818"/>
    <w:rsid w:val="1EB2402E"/>
    <w:rsid w:val="1ED761AD"/>
    <w:rsid w:val="1F1F544D"/>
    <w:rsid w:val="211D5924"/>
    <w:rsid w:val="26636638"/>
    <w:rsid w:val="27B0758A"/>
    <w:rsid w:val="2A0A5BBE"/>
    <w:rsid w:val="2A472FCB"/>
    <w:rsid w:val="2C477A89"/>
    <w:rsid w:val="32D06D32"/>
    <w:rsid w:val="33A44512"/>
    <w:rsid w:val="3555351F"/>
    <w:rsid w:val="3A1C285D"/>
    <w:rsid w:val="3C3E4D0D"/>
    <w:rsid w:val="407F1F39"/>
    <w:rsid w:val="43EB67B3"/>
    <w:rsid w:val="474204C0"/>
    <w:rsid w:val="47C36A0E"/>
    <w:rsid w:val="4B2D4A4D"/>
    <w:rsid w:val="4C8F5111"/>
    <w:rsid w:val="4CE028F6"/>
    <w:rsid w:val="53F00B8B"/>
    <w:rsid w:val="55EB4CEA"/>
    <w:rsid w:val="560501F2"/>
    <w:rsid w:val="56F269C8"/>
    <w:rsid w:val="5A9474DA"/>
    <w:rsid w:val="5FFB68ED"/>
    <w:rsid w:val="639037F0"/>
    <w:rsid w:val="64B2661C"/>
    <w:rsid w:val="6E4512D6"/>
    <w:rsid w:val="74FF4332"/>
    <w:rsid w:val="75842274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正文文本 字符"/>
    <w:basedOn w:val="7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1285</Words>
  <Characters>1338</Characters>
  <Lines>45</Lines>
  <Paragraphs>54</Paragraphs>
  <TotalTime>0</TotalTime>
  <ScaleCrop>false</ScaleCrop>
  <LinksUpToDate>false</LinksUpToDate>
  <CharactersWithSpaces>1338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2025-11-30T00:07:00Z</dcterms:created>
  <dc:creator>dell</dc:creator>
  <cp:lastModifiedBy>张帆</cp:lastModifiedBy>
  <cp:lastPrinted>2025-12-16T01:03:00Z</cp:lastPrinted>
  <dcterms:modified xsi:type="dcterms:W3CDTF">2025-12-18T00:18:11Z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eyJoZGlkIjoiMTQ4MWNhNGJmYjRmNGJhZWRlNmY1MmQwZDM0OWIxOTAiLCJ1c2VySWQiOiIzNDg4MjgyMzYifQ==</vt:lpwstr>
  </property>
  <property fmtid="{D5CDD505-2E9C-101B-9397-08002B2CF9AE}" pid="4" name="ICV">
    <vt:lpwstr>A3C5F1851831475185FB23A6982E6AF0_12</vt:lpwstr>
  </property>
</Properties>
</file>