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第七届“泰州海陵杯”全国象棋业余棋王赛网络总决赛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参赛单位（盖章）：</w:t>
      </w:r>
    </w:p>
    <w:p>
      <w:pPr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eastAsia="zh-CN"/>
        </w:rPr>
        <w:t>参赛形式：（线上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/线下集中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）</w:t>
      </w:r>
    </w:p>
    <w:tbl>
      <w:tblPr>
        <w:tblStyle w:val="4"/>
        <w:tblW w:w="91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77"/>
        <w:gridCol w:w="708"/>
        <w:gridCol w:w="1276"/>
        <w:gridCol w:w="1985"/>
        <w:gridCol w:w="2036"/>
        <w:gridCol w:w="9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身 份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电话(微信)号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天天象棋ID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领 队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教 练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</w:tbl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填表人： </w:t>
      </w:r>
      <w:r>
        <w:rPr>
          <w:rFonts w:cs="仿宋" w:asciiTheme="minorEastAsia" w:hAnsiTheme="minorEastAsia"/>
          <w:sz w:val="28"/>
          <w:szCs w:val="28"/>
        </w:rPr>
        <w:t xml:space="preserve">              </w:t>
      </w:r>
      <w:r>
        <w:rPr>
          <w:rFonts w:hint="eastAsia" w:cs="仿宋" w:asciiTheme="minorEastAsia" w:hAnsiTheme="minorEastAsia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283A088E"/>
    <w:rsid w:val="283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2023-01-03T01:23:00Z</dcterms:created>
  <dc:creator>科学小飞侠</dc:creator>
  <cp:lastModifiedBy>科学小飞侠</cp:lastModifiedBy>
  <dcterms:modified xsi:type="dcterms:W3CDTF">2023-01-03T01:24:15Z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499F96EDA4C54181A723D4DF10DB2D77</vt:lpwstr>
  </property>
</Properties>
</file>