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6C" w:rsidRDefault="00A55599">
      <w:pPr>
        <w:spacing w:line="440" w:lineRule="exact"/>
        <w:rPr>
          <w:rFonts w:ascii="宋体" w:hAnsi="宋体"/>
          <w:sz w:val="32"/>
          <w:szCs w:val="36"/>
        </w:rPr>
      </w:pPr>
      <w:r>
        <w:rPr>
          <w:rFonts w:ascii="宋体" w:hAnsi="宋体" w:hint="eastAsia"/>
          <w:sz w:val="32"/>
          <w:szCs w:val="36"/>
        </w:rPr>
        <w:t>附件</w:t>
      </w:r>
      <w:r>
        <w:rPr>
          <w:rFonts w:ascii="宋体" w:hAnsi="宋体" w:hint="eastAsia"/>
          <w:sz w:val="32"/>
          <w:szCs w:val="36"/>
        </w:rPr>
        <w:t>2</w:t>
      </w:r>
      <w:r>
        <w:rPr>
          <w:rFonts w:ascii="宋体" w:hAnsi="宋体" w:hint="eastAsia"/>
          <w:sz w:val="32"/>
          <w:szCs w:val="36"/>
        </w:rPr>
        <w:t>：</w:t>
      </w:r>
    </w:p>
    <w:p w:rsidR="00827F6C" w:rsidRDefault="00827F6C">
      <w:pPr>
        <w:spacing w:line="440" w:lineRule="exact"/>
        <w:rPr>
          <w:rFonts w:ascii="宋体" w:hAnsi="宋体"/>
          <w:sz w:val="32"/>
          <w:szCs w:val="36"/>
        </w:rPr>
      </w:pPr>
    </w:p>
    <w:p w:rsidR="00827F6C" w:rsidRDefault="00A55599">
      <w:pPr>
        <w:spacing w:line="440" w:lineRule="exact"/>
        <w:jc w:val="center"/>
        <w:rPr>
          <w:rFonts w:ascii="宋体" w:hAnsi="宋体"/>
          <w:b/>
          <w:bCs/>
          <w:sz w:val="32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2"/>
          <w:szCs w:val="36"/>
        </w:rPr>
        <w:t>申办流程</w:t>
      </w:r>
    </w:p>
    <w:bookmarkEnd w:id="0"/>
    <w:p w:rsidR="00827F6C" w:rsidRDefault="00827F6C">
      <w:pPr>
        <w:spacing w:line="440" w:lineRule="exact"/>
        <w:jc w:val="center"/>
        <w:rPr>
          <w:rFonts w:ascii="宋体" w:hAnsi="宋体"/>
          <w:b/>
          <w:bCs/>
          <w:sz w:val="32"/>
          <w:szCs w:val="36"/>
        </w:rPr>
      </w:pPr>
    </w:p>
    <w:p w:rsidR="00827F6C" w:rsidRDefault="00A55599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申办材料</w:t>
      </w:r>
    </w:p>
    <w:p w:rsidR="00827F6C" w:rsidRDefault="00A5559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申请单位应提交，包括但不限于下列材料：</w:t>
      </w:r>
    </w:p>
    <w:p w:rsidR="00827F6C" w:rsidRDefault="00A55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（一）申办单位简介（企业单位还应附经营许可证复印件）；</w:t>
      </w:r>
    </w:p>
    <w:p w:rsidR="00827F6C" w:rsidRDefault="00A55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（二）《办赛申请表》（见附件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）；</w:t>
      </w:r>
    </w:p>
    <w:p w:rsidR="00827F6C" w:rsidRDefault="00A55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（三）拟定的入住酒店和比赛场地基本情况说明（附酒店房间、餐厅、场地平面图及赛场闭环管理措施）；</w:t>
      </w:r>
    </w:p>
    <w:p w:rsidR="00827F6C" w:rsidRDefault="00A55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（四）比赛地点交通状况、比赛器材设施情况说明；</w:t>
      </w:r>
    </w:p>
    <w:p w:rsidR="00827F6C" w:rsidRDefault="00A55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（五）以往举办相关比赛经验情况简介；</w:t>
      </w:r>
    </w:p>
    <w:p w:rsidR="00827F6C" w:rsidRDefault="00A55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（六）拟定的赛事承办方案：包括竞赛组织、安全保卫方案、突发事件应急预案、赛事宣传方案等。</w:t>
      </w:r>
    </w:p>
    <w:p w:rsidR="00827F6C" w:rsidRDefault="00A55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上述申办材料将成为赛事承办协议的附件，请各单位完整提交。</w:t>
      </w:r>
    </w:p>
    <w:p w:rsidR="00827F6C" w:rsidRDefault="00A55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二、申办材料提交</w:t>
      </w:r>
      <w:r>
        <w:rPr>
          <w:rFonts w:ascii="仿宋" w:eastAsia="仿宋" w:hAnsi="仿宋"/>
          <w:sz w:val="32"/>
          <w:szCs w:val="32"/>
        </w:rPr>
        <w:t>方式</w:t>
      </w:r>
    </w:p>
    <w:p w:rsidR="00827F6C" w:rsidRDefault="00A55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申办材料以电子邮件</w:t>
      </w:r>
      <w:r>
        <w:rPr>
          <w:rFonts w:ascii="仿宋" w:eastAsia="仿宋" w:hAnsi="仿宋" w:hint="eastAsia"/>
          <w:sz w:val="32"/>
          <w:szCs w:val="32"/>
        </w:rPr>
        <w:t>提交；加盖</w:t>
      </w:r>
      <w:r>
        <w:rPr>
          <w:rFonts w:ascii="仿宋" w:eastAsia="仿宋" w:hAnsi="仿宋"/>
          <w:sz w:val="32"/>
          <w:szCs w:val="32"/>
        </w:rPr>
        <w:t>公章的</w:t>
      </w:r>
      <w:r>
        <w:rPr>
          <w:rFonts w:ascii="仿宋" w:eastAsia="仿宋" w:hAnsi="仿宋" w:hint="eastAsia"/>
          <w:sz w:val="32"/>
          <w:szCs w:val="32"/>
        </w:rPr>
        <w:t>《办赛申请表》，以</w:t>
      </w:r>
      <w:r>
        <w:rPr>
          <w:rFonts w:ascii="仿宋" w:eastAsia="仿宋" w:hAnsi="仿宋"/>
          <w:sz w:val="32"/>
          <w:szCs w:val="32"/>
        </w:rPr>
        <w:t>扫描件</w:t>
      </w:r>
      <w:r>
        <w:rPr>
          <w:rFonts w:ascii="仿宋" w:eastAsia="仿宋" w:hAnsi="仿宋" w:hint="eastAsia"/>
          <w:sz w:val="32"/>
          <w:szCs w:val="32"/>
        </w:rPr>
        <w:t>发</w:t>
      </w:r>
      <w:r>
        <w:rPr>
          <w:rFonts w:ascii="仿宋" w:eastAsia="仿宋" w:hAnsi="仿宋"/>
          <w:sz w:val="32"/>
          <w:szCs w:val="32"/>
        </w:rPr>
        <w:t>电子邮件。</w:t>
      </w:r>
    </w:p>
    <w:p w:rsidR="00827F6C" w:rsidRDefault="00A55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邮寄地址：北京市东城区天坛东路</w:t>
      </w:r>
      <w:r>
        <w:rPr>
          <w:rFonts w:ascii="仿宋" w:eastAsia="仿宋" w:hAnsi="仿宋" w:hint="eastAsia"/>
          <w:sz w:val="32"/>
          <w:szCs w:val="32"/>
        </w:rPr>
        <w:t>80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，国家体育总局棋牌运动管理中心象棋部</w:t>
      </w:r>
      <w:r>
        <w:rPr>
          <w:rFonts w:ascii="仿宋" w:eastAsia="仿宋" w:hAnsi="仿宋" w:hint="eastAsia"/>
          <w:sz w:val="32"/>
          <w:szCs w:val="32"/>
        </w:rPr>
        <w:t>225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27F6C" w:rsidRDefault="00A55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联系人：陈环宇</w:t>
      </w:r>
    </w:p>
    <w:p w:rsidR="00827F6C" w:rsidRDefault="00A55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联系电话：</w:t>
      </w:r>
      <w:r>
        <w:rPr>
          <w:rFonts w:ascii="仿宋" w:eastAsia="仿宋" w:hAnsi="仿宋" w:hint="eastAsia"/>
          <w:sz w:val="32"/>
          <w:szCs w:val="32"/>
        </w:rPr>
        <w:t xml:space="preserve"> 010-</w:t>
      </w:r>
      <w:r>
        <w:rPr>
          <w:rFonts w:ascii="仿宋" w:eastAsia="仿宋" w:hAnsi="仿宋"/>
          <w:sz w:val="32"/>
          <w:szCs w:val="32"/>
        </w:rPr>
        <w:t>87559137</w:t>
      </w:r>
    </w:p>
    <w:p w:rsidR="00827F6C" w:rsidRDefault="00A55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</w:t>
      </w:r>
      <w:r>
        <w:rPr>
          <w:rFonts w:ascii="仿宋" w:eastAsia="仿宋" w:hAnsi="仿宋" w:hint="eastAsia"/>
          <w:sz w:val="32"/>
          <w:szCs w:val="32"/>
        </w:rPr>
        <w:t xml:space="preserve"> zgxqxh@163.com</w:t>
      </w:r>
    </w:p>
    <w:p w:rsidR="00827F6C" w:rsidRDefault="00A55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三、申办单位条件审核</w:t>
      </w:r>
    </w:p>
    <w:p w:rsidR="00827F6C" w:rsidRDefault="00A55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中心</w:t>
      </w:r>
      <w:r>
        <w:rPr>
          <w:rFonts w:ascii="仿宋" w:eastAsia="仿宋" w:hAnsi="仿宋" w:hint="eastAsia"/>
          <w:sz w:val="32"/>
          <w:szCs w:val="32"/>
        </w:rPr>
        <w:t>收到申办材料后，将对赛事申办承办单位及协办单位进行审核、评估，符合条件的赛事主办单位将网上公示。</w:t>
      </w:r>
    </w:p>
    <w:p w:rsidR="00827F6C" w:rsidRDefault="00A55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四、签订赛事承办及协办合作协议</w:t>
      </w:r>
    </w:p>
    <w:p w:rsidR="00827F6C" w:rsidRDefault="00A555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公示期满且无异议后，</w:t>
      </w:r>
      <w:r>
        <w:rPr>
          <w:rFonts w:ascii="仿宋" w:eastAsia="仿宋" w:hAnsi="仿宋" w:hint="eastAsia"/>
          <w:sz w:val="32"/>
          <w:szCs w:val="32"/>
        </w:rPr>
        <w:t>我中心</w:t>
      </w:r>
      <w:r>
        <w:rPr>
          <w:rFonts w:ascii="仿宋" w:eastAsia="仿宋" w:hAnsi="仿宋" w:hint="eastAsia"/>
          <w:sz w:val="32"/>
          <w:szCs w:val="32"/>
        </w:rPr>
        <w:t>将与申办单位签订办赛合作协议。</w:t>
      </w:r>
    </w:p>
    <w:p w:rsidR="00827F6C" w:rsidRDefault="00A55599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827F6C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99" w:rsidRDefault="00A55599">
      <w:r>
        <w:separator/>
      </w:r>
    </w:p>
  </w:endnote>
  <w:endnote w:type="continuationSeparator" w:id="0">
    <w:p w:rsidR="00A55599" w:rsidRDefault="00A5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F6C" w:rsidRDefault="00A5559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7F6C" w:rsidRDefault="00A5559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44F8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46.6pt;margin-top:0;width:4.6pt;height:11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" filled="f" stroked="f">
              <v:textbox style="mso-fit-shape-to-text:t" inset="0,0,0,0">
                <w:txbxContent>
                  <w:p w:rsidR="00827F6C" w:rsidRDefault="00A5559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44F80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99" w:rsidRDefault="00A55599">
      <w:r>
        <w:separator/>
      </w:r>
    </w:p>
  </w:footnote>
  <w:footnote w:type="continuationSeparator" w:id="0">
    <w:p w:rsidR="00A55599" w:rsidRDefault="00A55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3C78"/>
    <w:multiLevelType w:val="singleLevel"/>
    <w:tmpl w:val="197C3C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6C"/>
    <w:rsid w:val="00144F80"/>
    <w:rsid w:val="00827F6C"/>
    <w:rsid w:val="00A55599"/>
    <w:rsid w:val="025A426D"/>
    <w:rsid w:val="0DE01A45"/>
    <w:rsid w:val="1C6870E2"/>
    <w:rsid w:val="21874051"/>
    <w:rsid w:val="32F738CC"/>
    <w:rsid w:val="3C731864"/>
    <w:rsid w:val="426A26AF"/>
    <w:rsid w:val="4F0C28A4"/>
    <w:rsid w:val="59663897"/>
    <w:rsid w:val="5B290A18"/>
    <w:rsid w:val="5D444882"/>
    <w:rsid w:val="768E6724"/>
    <w:rsid w:val="76A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2021-03-31T08:24:00Z</cp:lastPrinted>
  <dcterms:created xsi:type="dcterms:W3CDTF">2021-03-31T09:02:00Z</dcterms:created>
  <dcterms:modified xsi:type="dcterms:W3CDTF">2021-03-31T09:02:00Z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DEDA84200B2D437E819A704D84CEED71</vt:lpwstr>
  </property>
</Properties>
</file>